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D1" w:rsidRPr="00C47A97" w:rsidRDefault="007737D1" w:rsidP="000956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7A97">
        <w:rPr>
          <w:rFonts w:ascii="Times New Roman" w:hAnsi="Times New Roman" w:cs="Times New Roman"/>
          <w:sz w:val="28"/>
          <w:szCs w:val="28"/>
        </w:rPr>
        <w:t>ПРОЕКТ</w:t>
      </w:r>
    </w:p>
    <w:p w:rsidR="007737D1" w:rsidRPr="00566F1E" w:rsidRDefault="007737D1" w:rsidP="00095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684" w:rsidRDefault="00095684" w:rsidP="00095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7D1" w:rsidRPr="00566F1E" w:rsidRDefault="007737D1" w:rsidP="00095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F1E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7737D1" w:rsidRPr="00566F1E" w:rsidRDefault="007737D1" w:rsidP="00095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7D1" w:rsidRDefault="007737D1" w:rsidP="00095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F1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66F1E" w:rsidRPr="00566F1E" w:rsidRDefault="00566F1E" w:rsidP="00095684">
      <w:pPr>
        <w:spacing w:after="0" w:line="240" w:lineRule="auto"/>
      </w:pPr>
    </w:p>
    <w:p w:rsidR="007737D1" w:rsidRPr="00566F1E" w:rsidRDefault="007737D1" w:rsidP="00095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F1E">
        <w:rPr>
          <w:rFonts w:ascii="Times New Roman" w:hAnsi="Times New Roman" w:cs="Times New Roman"/>
          <w:sz w:val="28"/>
          <w:szCs w:val="28"/>
        </w:rPr>
        <w:t>от «__» ________ 2020 г.</w:t>
      </w:r>
      <w:r w:rsidR="00566F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566F1E">
        <w:rPr>
          <w:rFonts w:ascii="Times New Roman" w:hAnsi="Times New Roman" w:cs="Times New Roman"/>
          <w:sz w:val="28"/>
          <w:szCs w:val="28"/>
        </w:rPr>
        <w:t xml:space="preserve"> № ___</w:t>
      </w:r>
    </w:p>
    <w:p w:rsidR="007737D1" w:rsidRPr="007737D1" w:rsidRDefault="007737D1" w:rsidP="00095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684" w:rsidRDefault="00095684" w:rsidP="00095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7D1" w:rsidRPr="00095684" w:rsidRDefault="007737D1" w:rsidP="00095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684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3B7DC1">
        <w:rPr>
          <w:rFonts w:ascii="Times New Roman" w:hAnsi="Times New Roman" w:cs="Times New Roman"/>
          <w:b/>
          <w:sz w:val="28"/>
          <w:szCs w:val="28"/>
        </w:rPr>
        <w:t>Й</w:t>
      </w:r>
      <w:r w:rsidRPr="00095684">
        <w:rPr>
          <w:rFonts w:ascii="Times New Roman" w:hAnsi="Times New Roman" w:cs="Times New Roman"/>
          <w:b/>
          <w:sz w:val="28"/>
          <w:szCs w:val="28"/>
        </w:rPr>
        <w:t xml:space="preserve"> В ПОСТАНОВЛЕНИЕ ПРАВИТЕЛЬСТВА</w:t>
      </w:r>
    </w:p>
    <w:p w:rsidR="007737D1" w:rsidRPr="00095684" w:rsidRDefault="00DE7A69" w:rsidP="00095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 ОТ 15 АПРЕЛЯ 2016 ГОДА № 105</w:t>
      </w:r>
    </w:p>
    <w:p w:rsidR="00DE7A69" w:rsidRPr="00DE7A69" w:rsidRDefault="00DE7A69" w:rsidP="00DE7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A69"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О КОМИТЕТЕ ПО ПЕЧАТИ ЛЕНИНГРАДСКОЙ ОБЛАСТИ И ПРИЗНАНИИ ПОЛНОСТЬЮ ИЛИ ЧАСТИЧНО </w:t>
      </w:r>
      <w:proofErr w:type="gramStart"/>
      <w:r w:rsidRPr="00DE7A69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DE7A69">
        <w:rPr>
          <w:rFonts w:ascii="Times New Roman" w:hAnsi="Times New Roman" w:cs="Times New Roman"/>
          <w:b/>
          <w:sz w:val="28"/>
          <w:szCs w:val="28"/>
        </w:rPr>
        <w:t xml:space="preserve"> СИЛУ ОТДЕЛЬНЫХ ПОСТАНОВЛЕНИЙ ПРАВИТЕЛЬСТВА ЛЕНИНГРАДСКОЙ ОБЛАСТИ»</w:t>
      </w:r>
    </w:p>
    <w:p w:rsidR="007737D1" w:rsidRPr="007737D1" w:rsidRDefault="007737D1" w:rsidP="00773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7A69" w:rsidRPr="00DE7A69" w:rsidRDefault="00DE7A69" w:rsidP="00DE7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A6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DE7A69">
          <w:rPr>
            <w:rFonts w:ascii="Times New Roman" w:hAnsi="Times New Roman" w:cs="Times New Roman"/>
            <w:sz w:val="28"/>
            <w:szCs w:val="28"/>
          </w:rPr>
          <w:t>статьей 40</w:t>
        </w:r>
      </w:hyperlink>
      <w:r w:rsidRPr="00DE7A69">
        <w:rPr>
          <w:rFonts w:ascii="Times New Roman" w:hAnsi="Times New Roman" w:cs="Times New Roman"/>
          <w:sz w:val="28"/>
          <w:szCs w:val="28"/>
        </w:rPr>
        <w:t xml:space="preserve"> Устава Ленинградской области, в целях приведения нормативных правовых актов Ленинградской области в соответствие </w:t>
      </w:r>
      <w:r w:rsidR="0024651B">
        <w:rPr>
          <w:rFonts w:ascii="Times New Roman" w:hAnsi="Times New Roman" w:cs="Times New Roman"/>
          <w:sz w:val="28"/>
          <w:szCs w:val="28"/>
        </w:rPr>
        <w:br/>
      </w:r>
      <w:r w:rsidRPr="00DE7A69">
        <w:rPr>
          <w:rFonts w:ascii="Times New Roman" w:hAnsi="Times New Roman" w:cs="Times New Roman"/>
          <w:sz w:val="28"/>
          <w:szCs w:val="28"/>
        </w:rPr>
        <w:t>с действующим законодательством Правительство Ленинградской области постановляет:</w:t>
      </w:r>
    </w:p>
    <w:p w:rsidR="00DE7A69" w:rsidRPr="00DE7A69" w:rsidRDefault="00DE7A69" w:rsidP="00DE7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A69">
        <w:rPr>
          <w:rFonts w:ascii="Times New Roman" w:hAnsi="Times New Roman" w:cs="Times New Roman"/>
          <w:sz w:val="28"/>
          <w:szCs w:val="28"/>
        </w:rPr>
        <w:t xml:space="preserve">1. Внести в постановление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E7A69">
        <w:rPr>
          <w:rFonts w:ascii="Times New Roman" w:hAnsi="Times New Roman" w:cs="Times New Roman"/>
          <w:sz w:val="28"/>
          <w:szCs w:val="28"/>
        </w:rPr>
        <w:t>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DE7A69">
        <w:rPr>
          <w:rFonts w:ascii="Times New Roman" w:hAnsi="Times New Roman" w:cs="Times New Roman"/>
          <w:sz w:val="28"/>
          <w:szCs w:val="28"/>
        </w:rPr>
        <w:t>енинградской области от 15 апреля 2016 года № 105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A6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Pr="00DE7A69">
        <w:rPr>
          <w:rFonts w:ascii="Times New Roman" w:hAnsi="Times New Roman" w:cs="Times New Roman"/>
          <w:sz w:val="28"/>
          <w:szCs w:val="28"/>
        </w:rPr>
        <w:t xml:space="preserve">оложения </w:t>
      </w:r>
      <w:r>
        <w:rPr>
          <w:rFonts w:ascii="Times New Roman" w:hAnsi="Times New Roman" w:cs="Times New Roman"/>
          <w:sz w:val="28"/>
          <w:szCs w:val="28"/>
        </w:rPr>
        <w:t>о К</w:t>
      </w:r>
      <w:r w:rsidRPr="00DE7A69">
        <w:rPr>
          <w:rFonts w:ascii="Times New Roman" w:hAnsi="Times New Roman" w:cs="Times New Roman"/>
          <w:sz w:val="28"/>
          <w:szCs w:val="28"/>
        </w:rPr>
        <w:t xml:space="preserve">омитете по печати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DE7A69">
        <w:rPr>
          <w:rFonts w:ascii="Times New Roman" w:hAnsi="Times New Roman" w:cs="Times New Roman"/>
          <w:sz w:val="28"/>
          <w:szCs w:val="28"/>
        </w:rPr>
        <w:t xml:space="preserve">енинградской области и признании полностью или частично </w:t>
      </w:r>
      <w:proofErr w:type="gramStart"/>
      <w:r w:rsidRPr="00DE7A69">
        <w:rPr>
          <w:rFonts w:ascii="Times New Roman" w:hAnsi="Times New Roman" w:cs="Times New Roman"/>
          <w:sz w:val="28"/>
          <w:szCs w:val="28"/>
        </w:rPr>
        <w:t>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отдельных постановлений Правительства Л</w:t>
      </w:r>
      <w:r w:rsidRPr="00DE7A69">
        <w:rPr>
          <w:rFonts w:ascii="Times New Roman" w:hAnsi="Times New Roman" w:cs="Times New Roman"/>
          <w:sz w:val="28"/>
          <w:szCs w:val="28"/>
        </w:rPr>
        <w:t>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DE7A69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Pr="00DE7A69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DE7A69" w:rsidRPr="00DE7A69" w:rsidRDefault="00DE7A69" w:rsidP="00DE7A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A69">
        <w:rPr>
          <w:rFonts w:ascii="Times New Roman" w:hAnsi="Times New Roman" w:cs="Times New Roman"/>
          <w:sz w:val="28"/>
          <w:szCs w:val="28"/>
        </w:rPr>
        <w:t xml:space="preserve">2. Контроль за исполнением </w:t>
      </w:r>
      <w:r w:rsidR="00EF43B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DE7A69">
        <w:rPr>
          <w:rFonts w:ascii="Times New Roman" w:hAnsi="Times New Roman" w:cs="Times New Roman"/>
          <w:sz w:val="28"/>
          <w:szCs w:val="28"/>
        </w:rPr>
        <w:t xml:space="preserve">постановления возложить </w:t>
      </w:r>
      <w:r w:rsidR="00EF43BF">
        <w:rPr>
          <w:rFonts w:ascii="Times New Roman" w:hAnsi="Times New Roman" w:cs="Times New Roman"/>
          <w:sz w:val="28"/>
          <w:szCs w:val="28"/>
        </w:rPr>
        <w:br/>
      </w:r>
      <w:r w:rsidRPr="00DE7A69">
        <w:rPr>
          <w:rFonts w:ascii="Times New Roman" w:hAnsi="Times New Roman" w:cs="Times New Roman"/>
          <w:sz w:val="28"/>
          <w:szCs w:val="28"/>
        </w:rPr>
        <w:t>на вице-губернатора Ленинградской области по внутренней политике.</w:t>
      </w:r>
    </w:p>
    <w:p w:rsidR="007737D1" w:rsidRDefault="007737D1" w:rsidP="00773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37D1" w:rsidRPr="007737D1" w:rsidRDefault="007737D1" w:rsidP="00773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37D1" w:rsidRPr="007737D1" w:rsidRDefault="007737D1" w:rsidP="00773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7D1">
        <w:rPr>
          <w:rFonts w:ascii="Times New Roman" w:hAnsi="Times New Roman" w:cs="Times New Roman"/>
          <w:sz w:val="28"/>
          <w:szCs w:val="28"/>
        </w:rPr>
        <w:t>Губернатор</w:t>
      </w:r>
    </w:p>
    <w:p w:rsidR="007737D1" w:rsidRDefault="007737D1" w:rsidP="00773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7D1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spellStart"/>
      <w:r w:rsidRPr="007737D1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DE7A69" w:rsidRDefault="00DE7A69" w:rsidP="00773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A69" w:rsidRDefault="00DE7A69" w:rsidP="00773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A69" w:rsidRDefault="00DE7A69" w:rsidP="00773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A69" w:rsidRDefault="00DE7A69" w:rsidP="00773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A69" w:rsidRDefault="00DE7A69" w:rsidP="00773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A69" w:rsidRDefault="00DE7A69" w:rsidP="00773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A69" w:rsidRDefault="00DE7A69" w:rsidP="00773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A69" w:rsidRDefault="00DE7A69" w:rsidP="00773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A69" w:rsidRDefault="00DE7A69" w:rsidP="00773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A69" w:rsidRDefault="00DE7A69" w:rsidP="00773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A69" w:rsidRDefault="00DE7A69" w:rsidP="00773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A69" w:rsidRDefault="00DE7A69" w:rsidP="00773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A69" w:rsidRDefault="00DE7A69" w:rsidP="00773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A69" w:rsidRPr="00DE7A69" w:rsidRDefault="00DE7A69" w:rsidP="00DE7A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E7A6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E7A69" w:rsidRPr="00DE7A69" w:rsidRDefault="00DE7A69" w:rsidP="00DE7A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7A69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DE7A69" w:rsidRPr="00DE7A69" w:rsidRDefault="00DE7A69" w:rsidP="00DE7A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7A69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DE7A69" w:rsidRPr="00DE7A69" w:rsidRDefault="00DE7A69" w:rsidP="00DE7A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7A69">
        <w:rPr>
          <w:rFonts w:ascii="Times New Roman" w:hAnsi="Times New Roman" w:cs="Times New Roman"/>
          <w:sz w:val="28"/>
          <w:szCs w:val="28"/>
        </w:rPr>
        <w:t>от «___» ____________ № ____</w:t>
      </w:r>
    </w:p>
    <w:p w:rsidR="00DE7A69" w:rsidRPr="007737D1" w:rsidRDefault="00DE7A69" w:rsidP="00773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A69" w:rsidRDefault="00DE7A69" w:rsidP="00DE7A6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7A69">
        <w:rPr>
          <w:rFonts w:ascii="Times New Roman" w:hAnsi="Times New Roman" w:cs="Times New Roman"/>
          <w:sz w:val="28"/>
          <w:szCs w:val="28"/>
        </w:rPr>
        <w:t>ИЗМЕНЕНИЯ,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A69">
        <w:rPr>
          <w:rFonts w:ascii="Times New Roman" w:hAnsi="Times New Roman" w:cs="Times New Roman"/>
          <w:sz w:val="28"/>
          <w:szCs w:val="28"/>
        </w:rPr>
        <w:t xml:space="preserve">КОТОРЫЕ ВНОСЯТСЯ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DE7A69">
        <w:rPr>
          <w:rFonts w:ascii="Times New Roman" w:hAnsi="Times New Roman" w:cs="Times New Roman"/>
          <w:sz w:val="28"/>
          <w:szCs w:val="28"/>
        </w:rPr>
        <w:t xml:space="preserve">В ПОСТАНОВЛЕНИЕ ПРАВИТЕЛЬСТВА ЛЕНИНГРАДСКОЙ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7A69">
        <w:rPr>
          <w:rFonts w:ascii="Times New Roman" w:hAnsi="Times New Roman" w:cs="Times New Roman"/>
          <w:sz w:val="28"/>
          <w:szCs w:val="28"/>
        </w:rPr>
        <w:t xml:space="preserve">ОТ 15 АПРЕЛЯ 2016 ГОДА № 105 «ОБ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E7A69">
        <w:rPr>
          <w:rFonts w:ascii="Times New Roman" w:hAnsi="Times New Roman" w:cs="Times New Roman"/>
          <w:sz w:val="28"/>
          <w:szCs w:val="28"/>
        </w:rPr>
        <w:t xml:space="preserve">О КОМИТЕТЕ ПО ПЕЧАТИ ЛЕНИНГРАДСКОЙ ОБЛАСТИ И ПРИЗНАНИИ ПОЛНОСТЬЮ ИЛИ ЧАСТИЧНО </w:t>
      </w:r>
      <w:proofErr w:type="gramStart"/>
      <w:r w:rsidRPr="00DE7A69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DE7A69">
        <w:rPr>
          <w:rFonts w:ascii="Times New Roman" w:hAnsi="Times New Roman" w:cs="Times New Roman"/>
          <w:sz w:val="28"/>
          <w:szCs w:val="28"/>
        </w:rPr>
        <w:t xml:space="preserve"> СИЛУ ОТДЕЛЬНЫХ ПОСТАНОВЛЕНИЙ ПРАВИТЕЛЬСТВА ЛЕНИНГРАДСКОЙ ОБЛАСТИ»</w:t>
      </w:r>
    </w:p>
    <w:p w:rsidR="00DE7A69" w:rsidRDefault="00DE7A69" w:rsidP="00DE7A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B4704E" w:rsidRDefault="00B4704E" w:rsidP="00DE7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пункте 3 постановления слова «Перминова С.Н.» исключить.</w:t>
      </w:r>
    </w:p>
    <w:p w:rsidR="00BB4930" w:rsidRDefault="00B4704E" w:rsidP="00DE7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приложении (Положение о Комитете по печати Ленинградской области) </w:t>
      </w:r>
      <w:r w:rsidR="0024651B">
        <w:rPr>
          <w:rFonts w:ascii="Times New Roman" w:hAnsi="Times New Roman" w:cs="Times New Roman"/>
          <w:sz w:val="28"/>
          <w:szCs w:val="28"/>
        </w:rPr>
        <w:br/>
      </w:r>
      <w:r w:rsidR="0096140D">
        <w:rPr>
          <w:rFonts w:ascii="Times New Roman" w:hAnsi="Times New Roman" w:cs="Times New Roman"/>
          <w:sz w:val="28"/>
          <w:szCs w:val="28"/>
        </w:rPr>
        <w:t>к постановлению</w:t>
      </w:r>
      <w:r w:rsidR="00BB4930">
        <w:rPr>
          <w:rFonts w:ascii="Times New Roman" w:hAnsi="Times New Roman" w:cs="Times New Roman"/>
          <w:sz w:val="28"/>
          <w:szCs w:val="28"/>
        </w:rPr>
        <w:t>:</w:t>
      </w:r>
    </w:p>
    <w:p w:rsidR="0055223B" w:rsidRDefault="0055223B" w:rsidP="00033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3.31</w:t>
      </w:r>
      <w:r w:rsidR="00033ED4">
        <w:rPr>
          <w:rFonts w:ascii="Times New Roman" w:hAnsi="Times New Roman" w:cs="Times New Roman"/>
          <w:sz w:val="28"/>
          <w:szCs w:val="28"/>
        </w:rPr>
        <w:t>,</w:t>
      </w:r>
      <w:r w:rsidR="00033ED4" w:rsidRPr="00033ED4">
        <w:rPr>
          <w:rFonts w:ascii="Times New Roman" w:hAnsi="Times New Roman" w:cs="Times New Roman"/>
          <w:sz w:val="28"/>
          <w:szCs w:val="28"/>
        </w:rPr>
        <w:t xml:space="preserve"> </w:t>
      </w:r>
      <w:r w:rsidR="00033ED4">
        <w:rPr>
          <w:rFonts w:ascii="Times New Roman" w:hAnsi="Times New Roman" w:cs="Times New Roman"/>
          <w:sz w:val="28"/>
          <w:szCs w:val="28"/>
        </w:rPr>
        <w:t xml:space="preserve">Раздел 5 (Порядок управления подведомственными Комитету государственными предприятиями Ленинградской области) и приложение </w:t>
      </w:r>
      <w:r w:rsidR="00033ED4">
        <w:rPr>
          <w:rFonts w:ascii="Times New Roman" w:hAnsi="Times New Roman" w:cs="Times New Roman"/>
          <w:sz w:val="28"/>
          <w:szCs w:val="28"/>
        </w:rPr>
        <w:br/>
        <w:t>к Положению о Комитете по печати Ленинградской области (Перечень подведомственных Комитету по печати и связям с общественностью Ленинградской области государственных предприятий Ленинградской области) признать утратившими силу;</w:t>
      </w:r>
    </w:p>
    <w:p w:rsidR="00B4704E" w:rsidRPr="00D10444" w:rsidRDefault="00B4704E" w:rsidP="00DE7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4.4. раздела 4 (Управление Комитетом) изложить в следующей редакции:</w:t>
      </w:r>
      <w:r w:rsidR="00BB49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«В отсутствие председателя Комитета его обязанности исполняет заместитель председателя Комитета – начальник отдела правового, финансового обеспечения и государственного заказа, а при одновременном отсутствии обоих – заместитель председателя Комитета, </w:t>
      </w:r>
      <w:r w:rsidR="00E80F87">
        <w:rPr>
          <w:rFonts w:ascii="Times New Roman" w:hAnsi="Times New Roman" w:cs="Times New Roman"/>
          <w:sz w:val="28"/>
          <w:szCs w:val="28"/>
        </w:rPr>
        <w:t xml:space="preserve">осуществляющий координацию работы отдела социальной рекламы, социологических исследований и специальных проектов, </w:t>
      </w:r>
      <w:r w:rsidR="0055223B" w:rsidRPr="0055223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если иное не установлено Губер</w:t>
      </w:r>
      <w:r w:rsidR="00033ED4">
        <w:rPr>
          <w:rFonts w:ascii="Times New Roman" w:hAnsi="Times New Roman" w:cs="Times New Roman"/>
          <w:sz w:val="28"/>
          <w:szCs w:val="28"/>
        </w:rPr>
        <w:t>натором Ленинградской области».</w:t>
      </w:r>
    </w:p>
    <w:p w:rsidR="00B4704E" w:rsidRDefault="00B4704E" w:rsidP="00DE7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825" w:rsidRPr="00DE7A69" w:rsidRDefault="00F51825" w:rsidP="00DE7A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6496" w:rsidRDefault="00E66496" w:rsidP="00E6649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6496" w:rsidRDefault="00E66496" w:rsidP="00E6649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6496" w:rsidRDefault="00E66496" w:rsidP="00E6649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6496" w:rsidRDefault="00E66496" w:rsidP="00E6649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66F1E" w:rsidRDefault="00566F1E" w:rsidP="00566F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4178" w:rsidRDefault="00814178" w:rsidP="00566F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4178" w:rsidRDefault="00814178" w:rsidP="00566F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4178" w:rsidRDefault="00814178" w:rsidP="00566F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4178" w:rsidRDefault="00814178" w:rsidP="00566F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4178" w:rsidRDefault="00814178" w:rsidP="00566F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4178" w:rsidRDefault="00814178" w:rsidP="00566F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4178" w:rsidRDefault="00814178" w:rsidP="00566F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4178" w:rsidRDefault="00814178" w:rsidP="00566F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4178" w:rsidRDefault="00814178" w:rsidP="00566F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4178" w:rsidRDefault="00814178" w:rsidP="00566F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4178" w:rsidRDefault="00814178" w:rsidP="00566F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4178" w:rsidRDefault="00814178" w:rsidP="00566F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4178" w:rsidRDefault="00814178" w:rsidP="00566F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4178" w:rsidRDefault="00814178" w:rsidP="00566F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4178" w:rsidRPr="00566F1E" w:rsidRDefault="00814178" w:rsidP="008141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6F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Пояснительная записка </w:t>
      </w:r>
    </w:p>
    <w:p w:rsidR="00814178" w:rsidRPr="00566F1E" w:rsidRDefault="00814178" w:rsidP="0081417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F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проекту постановления </w:t>
      </w:r>
      <w:r w:rsidRPr="00566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Правительства Ленинградской области </w:t>
      </w:r>
    </w:p>
    <w:p w:rsidR="00814178" w:rsidRPr="00DE7A69" w:rsidRDefault="00814178" w:rsidP="00814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684">
        <w:rPr>
          <w:rFonts w:ascii="Times New Roman" w:hAnsi="Times New Roman" w:cs="Times New Roman"/>
          <w:b/>
          <w:sz w:val="28"/>
          <w:szCs w:val="28"/>
        </w:rPr>
        <w:t>«О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095684">
        <w:rPr>
          <w:rFonts w:ascii="Times New Roman" w:hAnsi="Times New Roman" w:cs="Times New Roman"/>
          <w:b/>
          <w:sz w:val="28"/>
          <w:szCs w:val="28"/>
        </w:rPr>
        <w:t xml:space="preserve"> в постановление Правительства Ленинградской области </w:t>
      </w:r>
      <w:r>
        <w:rPr>
          <w:rFonts w:ascii="Times New Roman" w:hAnsi="Times New Roman" w:cs="Times New Roman"/>
          <w:b/>
          <w:sz w:val="28"/>
          <w:szCs w:val="28"/>
        </w:rPr>
        <w:t>от 15 апреля 2016 года № 105 «О</w:t>
      </w:r>
      <w:r w:rsidRPr="00DE7A69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b/>
          <w:sz w:val="28"/>
          <w:szCs w:val="28"/>
        </w:rPr>
        <w:br/>
        <w:t>о Комитете по печати Л</w:t>
      </w:r>
      <w:r w:rsidRPr="00DE7A69">
        <w:rPr>
          <w:rFonts w:ascii="Times New Roman" w:hAnsi="Times New Roman" w:cs="Times New Roman"/>
          <w:b/>
          <w:sz w:val="28"/>
          <w:szCs w:val="28"/>
        </w:rPr>
        <w:t xml:space="preserve">енинградской области и признании полностью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E7A69">
        <w:rPr>
          <w:rFonts w:ascii="Times New Roman" w:hAnsi="Times New Roman" w:cs="Times New Roman"/>
          <w:b/>
          <w:sz w:val="28"/>
          <w:szCs w:val="28"/>
        </w:rPr>
        <w:t xml:space="preserve">или частично </w:t>
      </w:r>
      <w:proofErr w:type="gramStart"/>
      <w:r w:rsidRPr="00DE7A69">
        <w:rPr>
          <w:rFonts w:ascii="Times New Roman" w:hAnsi="Times New Roman" w:cs="Times New Roman"/>
          <w:b/>
          <w:sz w:val="28"/>
          <w:szCs w:val="28"/>
        </w:rPr>
        <w:t>утратившим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 отдельных постановлений </w:t>
      </w:r>
      <w:r>
        <w:rPr>
          <w:rFonts w:ascii="Times New Roman" w:hAnsi="Times New Roman" w:cs="Times New Roman"/>
          <w:b/>
          <w:sz w:val="28"/>
          <w:szCs w:val="28"/>
        </w:rPr>
        <w:br/>
        <w:t>П</w:t>
      </w:r>
      <w:r w:rsidRPr="00DE7A69">
        <w:rPr>
          <w:rFonts w:ascii="Times New Roman" w:hAnsi="Times New Roman" w:cs="Times New Roman"/>
          <w:b/>
          <w:sz w:val="28"/>
          <w:szCs w:val="28"/>
        </w:rPr>
        <w:t xml:space="preserve">равительства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DE7A69">
        <w:rPr>
          <w:rFonts w:ascii="Times New Roman" w:hAnsi="Times New Roman" w:cs="Times New Roman"/>
          <w:b/>
          <w:sz w:val="28"/>
          <w:szCs w:val="28"/>
        </w:rPr>
        <w:t>енинградской области»</w:t>
      </w:r>
    </w:p>
    <w:p w:rsidR="00814178" w:rsidRPr="00566F1E" w:rsidRDefault="00814178" w:rsidP="0081417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4178" w:rsidRDefault="00814178" w:rsidP="008141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Настоящий п</w:t>
      </w:r>
      <w:r w:rsidRPr="00566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роект</w:t>
      </w:r>
      <w:r w:rsidRPr="00C33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33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постановления </w:t>
      </w:r>
      <w:r w:rsidRPr="00C3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1986">
        <w:rPr>
          <w:rFonts w:ascii="Times New Roman" w:hAnsi="Times New Roman" w:cs="Times New Roman"/>
          <w:sz w:val="28"/>
          <w:szCs w:val="28"/>
        </w:rPr>
        <w:t xml:space="preserve">«О внесении изменения в постановление Правительства Ленинградской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BD1986">
        <w:rPr>
          <w:rFonts w:ascii="Times New Roman" w:hAnsi="Times New Roman" w:cs="Times New Roman"/>
          <w:sz w:val="28"/>
          <w:szCs w:val="28"/>
        </w:rPr>
        <w:t>от 15 апреля 2016 года № 105 «Об утверждении Положения о Комитете по печати Ленинградской области и признании полностью или частично утратившими силу отдельных постановлений Правительства Ленинградской области»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348D">
        <w:rPr>
          <w:rFonts w:ascii="Times New Roman" w:hAnsi="Times New Roman" w:cs="Times New Roman"/>
          <w:sz w:val="28"/>
          <w:szCs w:val="28"/>
        </w:rPr>
        <w:t>(далее - Проект)</w:t>
      </w:r>
      <w:r w:rsidRPr="000956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348D">
        <w:rPr>
          <w:rFonts w:ascii="Times New Roman" w:eastAsia="Calibri" w:hAnsi="Times New Roman" w:cs="Times New Roman"/>
          <w:sz w:val="28"/>
          <w:szCs w:val="28"/>
        </w:rPr>
        <w:t xml:space="preserve">разработан в соответствии </w:t>
      </w:r>
      <w:r w:rsidRPr="00DE7A69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7" w:history="1">
        <w:r w:rsidRPr="00DE7A69">
          <w:rPr>
            <w:rFonts w:ascii="Times New Roman" w:hAnsi="Times New Roman" w:cs="Times New Roman"/>
            <w:sz w:val="28"/>
            <w:szCs w:val="28"/>
          </w:rPr>
          <w:t>статьей 40</w:t>
        </w:r>
      </w:hyperlink>
      <w:r w:rsidRPr="00DE7A69">
        <w:rPr>
          <w:rFonts w:ascii="Times New Roman" w:hAnsi="Times New Roman" w:cs="Times New Roman"/>
          <w:sz w:val="28"/>
          <w:szCs w:val="28"/>
        </w:rPr>
        <w:t xml:space="preserve"> Устава Ленинградской области, в целях приведения нормативных правовых актов Ленинградской области</w:t>
      </w:r>
      <w:proofErr w:type="gramEnd"/>
      <w:r w:rsidRPr="00DE7A69">
        <w:rPr>
          <w:rFonts w:ascii="Times New Roman" w:hAnsi="Times New Roman" w:cs="Times New Roman"/>
          <w:sz w:val="28"/>
          <w:szCs w:val="28"/>
        </w:rPr>
        <w:t xml:space="preserve"> в соответствие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DE7A69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4178" w:rsidRDefault="00814178" w:rsidP="008141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исключением подведомственного Комитету по печати Ленинградской области (далее – Комитет) государственного предприятия Ленинградской области «Сосновская типография»</w:t>
      </w:r>
      <w:r w:rsidRPr="0044640F">
        <w:rPr>
          <w:rFonts w:ascii="Times New Roman" w:hAnsi="Times New Roman" w:cs="Times New Roman"/>
          <w:sz w:val="28"/>
          <w:szCs w:val="28"/>
        </w:rPr>
        <w:t xml:space="preserve"> </w:t>
      </w:r>
      <w:r w:rsidRPr="00E83046">
        <w:rPr>
          <w:rFonts w:ascii="Times New Roman" w:hAnsi="Times New Roman" w:cs="Times New Roman"/>
          <w:sz w:val="28"/>
          <w:szCs w:val="28"/>
        </w:rPr>
        <w:t>(далее – ГП «Сосновская типография»)</w:t>
      </w:r>
      <w:r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(ЕГРЮЛ) </w:t>
      </w:r>
      <w:r>
        <w:rPr>
          <w:rFonts w:ascii="Times New Roman" w:hAnsi="Times New Roman" w:cs="Times New Roman"/>
          <w:sz w:val="28"/>
          <w:szCs w:val="28"/>
        </w:rPr>
        <w:br/>
        <w:t>на основании решения регистрирующего органа по причине прекращения юридического лица своей деятельности (дата внесения записи в ЕГРЮЛ: 08.09.2020; выписка из ЕГРЮЛ прилагается) Проектом предлагается признать утратившими силу отдельные пункты и разделы, регулирующие вопросы управления подведомственным предприятием.</w:t>
      </w:r>
    </w:p>
    <w:p w:rsidR="00814178" w:rsidRPr="00E83046" w:rsidRDefault="00814178" w:rsidP="008141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ликвидацию </w:t>
      </w:r>
      <w:r w:rsidRPr="00E83046">
        <w:rPr>
          <w:rFonts w:ascii="Times New Roman" w:hAnsi="Times New Roman" w:cs="Times New Roman"/>
          <w:sz w:val="28"/>
          <w:szCs w:val="28"/>
        </w:rPr>
        <w:t>подведомственного Комитету ГП «Сосновская типография»</w:t>
      </w:r>
      <w:r>
        <w:rPr>
          <w:rFonts w:ascii="Times New Roman" w:hAnsi="Times New Roman" w:cs="Times New Roman"/>
          <w:sz w:val="28"/>
          <w:szCs w:val="28"/>
        </w:rPr>
        <w:t xml:space="preserve"> необходимо в соответствии с пунктом</w:t>
      </w:r>
      <w:r w:rsidRPr="00E83046">
        <w:rPr>
          <w:rFonts w:ascii="Times New Roman" w:hAnsi="Times New Roman" w:cs="Times New Roman"/>
          <w:sz w:val="28"/>
          <w:szCs w:val="28"/>
        </w:rPr>
        <w:t xml:space="preserve"> 7 Перечня поручений Губернатора Ленинградской области по реализации в Ленинградской области административной реформы (служебный докумен</w:t>
      </w:r>
      <w:r>
        <w:rPr>
          <w:rFonts w:ascii="Times New Roman" w:hAnsi="Times New Roman" w:cs="Times New Roman"/>
          <w:sz w:val="28"/>
          <w:szCs w:val="28"/>
        </w:rPr>
        <w:t>т № 65-6142/2019 от 19.06.2019).</w:t>
      </w:r>
    </w:p>
    <w:p w:rsidR="00814178" w:rsidRDefault="00814178" w:rsidP="008141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Кроме того, в связи с утверждением новой структуры и штатного расписания Комитета</w:t>
      </w:r>
      <w:r>
        <w:rPr>
          <w:rFonts w:ascii="Times New Roman" w:hAnsi="Times New Roman" w:cs="Times New Roman"/>
          <w:sz w:val="28"/>
          <w:szCs w:val="28"/>
        </w:rPr>
        <w:t xml:space="preserve"> Проектом уточняется пункт, предусматривающий исполнение обязанностей председателя Комитета во время его отсутствия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 утвержденными должностными регламентами заместителей председателя Комитета.</w:t>
      </w:r>
    </w:p>
    <w:p w:rsidR="00814178" w:rsidRDefault="00814178" w:rsidP="008141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Также в Проект вносится правка в части исключения фамилии и инициалов вице-губернатора Ленинградской области по внутренней политике в связи </w:t>
      </w:r>
      <w:r>
        <w:rPr>
          <w:rFonts w:ascii="Times New Roman" w:eastAsia="Calibri" w:hAnsi="Times New Roman" w:cs="Times New Roman"/>
          <w:sz w:val="28"/>
          <w:szCs w:val="28"/>
        </w:rPr>
        <w:br/>
        <w:t>с кадровыми изменениями, а также общей практикой по исключению указания ФИО в правовых актах Ленинградской области.</w:t>
      </w:r>
    </w:p>
    <w:p w:rsidR="00814178" w:rsidRPr="00566F1E" w:rsidRDefault="00814178" w:rsidP="008141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  <w:r w:rsidRPr="00251D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затрагивает вопросы осуществления предпринимательской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и инвестиционной деятельности и не подлежит оценке регулирующего воздействия. </w:t>
      </w:r>
      <w:r>
        <w:rPr>
          <w:rFonts w:ascii="Times New Roman" w:eastAsia="Calibri" w:hAnsi="Times New Roman" w:cs="Times New Roman"/>
          <w:sz w:val="28"/>
          <w:szCs w:val="28"/>
        </w:rPr>
        <w:br/>
      </w:r>
    </w:p>
    <w:p w:rsidR="00814178" w:rsidRPr="00566F1E" w:rsidRDefault="00814178" w:rsidP="008141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Комитета по печати </w:t>
      </w:r>
    </w:p>
    <w:p w:rsidR="00814178" w:rsidRPr="00566F1E" w:rsidRDefault="00814178" w:rsidP="008141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Ленинградской области                                                                             </w:t>
      </w:r>
      <w:proofErr w:type="spellStart"/>
      <w:r w:rsidRPr="00566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К.Н.Визирякин</w:t>
      </w:r>
      <w:proofErr w:type="spellEnd"/>
    </w:p>
    <w:p w:rsidR="00814178" w:rsidRPr="00406222" w:rsidRDefault="00814178" w:rsidP="00566F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814178" w:rsidRPr="00406222" w:rsidSect="00C47A97">
      <w:pgSz w:w="11906" w:h="16838"/>
      <w:pgMar w:top="1135" w:right="566" w:bottom="1134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E6"/>
    <w:rsid w:val="00033ED4"/>
    <w:rsid w:val="00095684"/>
    <w:rsid w:val="0024651B"/>
    <w:rsid w:val="003B7DC1"/>
    <w:rsid w:val="00406222"/>
    <w:rsid w:val="0055223B"/>
    <w:rsid w:val="00566F1E"/>
    <w:rsid w:val="00720CE6"/>
    <w:rsid w:val="007737D1"/>
    <w:rsid w:val="00790DA7"/>
    <w:rsid w:val="00814178"/>
    <w:rsid w:val="0096140D"/>
    <w:rsid w:val="00B45B08"/>
    <w:rsid w:val="00B4704E"/>
    <w:rsid w:val="00BB4930"/>
    <w:rsid w:val="00BD515E"/>
    <w:rsid w:val="00C3348D"/>
    <w:rsid w:val="00C465BE"/>
    <w:rsid w:val="00C47A97"/>
    <w:rsid w:val="00C560D0"/>
    <w:rsid w:val="00C64EB0"/>
    <w:rsid w:val="00D10444"/>
    <w:rsid w:val="00DE7A69"/>
    <w:rsid w:val="00E66496"/>
    <w:rsid w:val="00E80F87"/>
    <w:rsid w:val="00EF43BF"/>
    <w:rsid w:val="00F5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5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47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5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47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8C678B17610074D9CC62F3927A94F4684C3A1DBC039878C76E9BB3CE4D70B030144DDAC4DCCBD47E3EBAF545D9C2DFA665BC72F7XDWB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86D43A659198002A5F4C5C9B4CF5A5DF3BBF2C9B46DA118B73E788E035FC0D590033F8D34A324808C5C74DED4CC23FD4200C247E19DCF840WEU" TargetMode="External"/><Relationship Id="rId5" Type="http://schemas.openxmlformats.org/officeDocument/2006/relationships/hyperlink" Target="consultantplus://offline/ref=188C678B17610074D9CC62F3927A94F4684C3A1DBC039878C76E9BB3CE4D70B030144DDAC4DCCBD47E3EBAF545D9C2DFA665BC72F7XDWB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Васильевна Васильева</dc:creator>
  <cp:lastModifiedBy>Екатерина Викторовна Леоненко</cp:lastModifiedBy>
  <cp:revision>3</cp:revision>
  <cp:lastPrinted>2020-08-13T17:42:00Z</cp:lastPrinted>
  <dcterms:created xsi:type="dcterms:W3CDTF">2020-09-09T08:58:00Z</dcterms:created>
  <dcterms:modified xsi:type="dcterms:W3CDTF">2020-09-15T13:00:00Z</dcterms:modified>
</cp:coreProperties>
</file>