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43" w:rsidRPr="00980F43" w:rsidRDefault="00383936" w:rsidP="00980F43">
      <w:pPr>
        <w:autoSpaceDN w:val="0"/>
        <w:spacing w:after="0" w:line="240" w:lineRule="auto"/>
        <w:jc w:val="right"/>
        <w:rPr>
          <w:rFonts w:ascii="Times New Roman" w:eastAsia="Times New Roman" w:hAnsi="Times New Roman" w:cs="Times New Roman"/>
          <w:sz w:val="24"/>
          <w:szCs w:val="24"/>
          <w:lang w:eastAsia="ru-RU"/>
        </w:rPr>
      </w:pPr>
      <w:r w:rsidRPr="009B315E">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43FBD05F" wp14:editId="2E75ABF9">
            <wp:simplePos x="0" y="0"/>
            <wp:positionH relativeFrom="column">
              <wp:posOffset>2647315</wp:posOffset>
            </wp:positionH>
            <wp:positionV relativeFrom="paragraph">
              <wp:posOffset>127000</wp:posOffset>
            </wp:positionV>
            <wp:extent cx="581025" cy="752475"/>
            <wp:effectExtent l="0" t="0" r="9525" b="9525"/>
            <wp:wrapSquare wrapText="right"/>
            <wp:docPr id="1" name="Рисунок 1"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О чёрно-бел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pic:spPr>
                </pic:pic>
              </a:graphicData>
            </a:graphic>
            <wp14:sizeRelH relativeFrom="page">
              <wp14:pctWidth>0</wp14:pctWidth>
            </wp14:sizeRelH>
            <wp14:sizeRelV relativeFrom="page">
              <wp14:pctHeight>0</wp14:pctHeight>
            </wp14:sizeRelV>
          </wp:anchor>
        </w:drawing>
      </w:r>
    </w:p>
    <w:p w:rsidR="00980F43" w:rsidRPr="00980F43" w:rsidRDefault="00980F43" w:rsidP="00980F43">
      <w:pPr>
        <w:autoSpaceDN w:val="0"/>
        <w:spacing w:after="0" w:line="240" w:lineRule="auto"/>
        <w:jc w:val="right"/>
        <w:rPr>
          <w:rFonts w:ascii="Times New Roman" w:eastAsia="Times New Roman" w:hAnsi="Times New Roman" w:cs="Times New Roman"/>
          <w:sz w:val="24"/>
          <w:szCs w:val="24"/>
          <w:lang w:eastAsia="ru-RU"/>
        </w:rPr>
      </w:pPr>
    </w:p>
    <w:p w:rsidR="00980F43" w:rsidRPr="00980F43" w:rsidRDefault="00980F43" w:rsidP="00980F43">
      <w:pPr>
        <w:autoSpaceDN w:val="0"/>
        <w:spacing w:after="0" w:line="240" w:lineRule="auto"/>
        <w:jc w:val="right"/>
        <w:rPr>
          <w:rFonts w:ascii="Times New Roman" w:eastAsia="Times New Roman" w:hAnsi="Times New Roman" w:cs="Times New Roman"/>
          <w:sz w:val="24"/>
          <w:szCs w:val="24"/>
          <w:lang w:eastAsia="ru-RU"/>
        </w:rPr>
      </w:pPr>
    </w:p>
    <w:p w:rsidR="00980F43" w:rsidRDefault="00980F43" w:rsidP="00980F43">
      <w:pPr>
        <w:autoSpaceDN w:val="0"/>
        <w:spacing w:after="0" w:line="240" w:lineRule="auto"/>
        <w:rPr>
          <w:rFonts w:ascii="Times New Roman" w:eastAsia="Times New Roman" w:hAnsi="Times New Roman" w:cs="Times New Roman"/>
          <w:sz w:val="24"/>
          <w:szCs w:val="24"/>
          <w:lang w:eastAsia="ru-RU"/>
        </w:rPr>
      </w:pPr>
    </w:p>
    <w:p w:rsidR="008E46F7" w:rsidRDefault="008E46F7" w:rsidP="00980F43">
      <w:pPr>
        <w:autoSpaceDN w:val="0"/>
        <w:spacing w:after="0" w:line="240" w:lineRule="auto"/>
        <w:rPr>
          <w:rFonts w:ascii="Times New Roman" w:eastAsia="Times New Roman" w:hAnsi="Times New Roman" w:cs="Times New Roman"/>
          <w:sz w:val="24"/>
          <w:szCs w:val="24"/>
          <w:lang w:eastAsia="ru-RU"/>
        </w:rPr>
      </w:pPr>
    </w:p>
    <w:p w:rsidR="00383936" w:rsidRPr="00980F43" w:rsidRDefault="00383936" w:rsidP="00980F43">
      <w:pPr>
        <w:autoSpaceDN w:val="0"/>
        <w:spacing w:after="0" w:line="240" w:lineRule="auto"/>
        <w:rPr>
          <w:rFonts w:ascii="Times New Roman" w:eastAsia="Times New Roman" w:hAnsi="Times New Roman" w:cs="Times New Roman"/>
          <w:sz w:val="24"/>
          <w:szCs w:val="24"/>
          <w:lang w:eastAsia="ru-RU"/>
        </w:rPr>
      </w:pPr>
    </w:p>
    <w:p w:rsidR="00980F43" w:rsidRPr="00980F43" w:rsidRDefault="00980F43" w:rsidP="00980F43">
      <w:pPr>
        <w:autoSpaceDN w:val="0"/>
        <w:spacing w:after="0" w:line="240" w:lineRule="auto"/>
        <w:jc w:val="center"/>
        <w:rPr>
          <w:rFonts w:ascii="Times New Roman" w:eastAsia="Times New Roman" w:hAnsi="Times New Roman" w:cs="Times New Roman"/>
          <w:b/>
          <w:sz w:val="28"/>
          <w:szCs w:val="28"/>
          <w:lang w:eastAsia="ru-RU"/>
        </w:rPr>
      </w:pPr>
      <w:r w:rsidRPr="00980F43">
        <w:rPr>
          <w:rFonts w:ascii="Times New Roman" w:eastAsia="Times New Roman" w:hAnsi="Times New Roman" w:cs="Times New Roman"/>
          <w:b/>
          <w:sz w:val="28"/>
          <w:szCs w:val="28"/>
          <w:lang w:eastAsia="ru-RU"/>
        </w:rPr>
        <w:t xml:space="preserve">КОМИТЕТ ПО ПЕЧАТИ </w:t>
      </w:r>
    </w:p>
    <w:p w:rsidR="00980F43" w:rsidRPr="00980F43" w:rsidRDefault="00980F43" w:rsidP="00980F43">
      <w:pPr>
        <w:autoSpaceDN w:val="0"/>
        <w:spacing w:after="0" w:line="240" w:lineRule="auto"/>
        <w:jc w:val="center"/>
        <w:rPr>
          <w:rFonts w:ascii="Times New Roman" w:eastAsia="Times New Roman" w:hAnsi="Times New Roman" w:cs="Times New Roman"/>
          <w:b/>
          <w:sz w:val="28"/>
          <w:szCs w:val="28"/>
          <w:lang w:eastAsia="ru-RU"/>
        </w:rPr>
      </w:pPr>
      <w:r w:rsidRPr="00980F43">
        <w:rPr>
          <w:rFonts w:ascii="Times New Roman" w:eastAsia="Times New Roman" w:hAnsi="Times New Roman" w:cs="Times New Roman"/>
          <w:b/>
          <w:sz w:val="28"/>
          <w:szCs w:val="28"/>
          <w:lang w:eastAsia="ru-RU"/>
        </w:rPr>
        <w:t>ЛЕНИНГРАДСКОЙ ОБЛАСТИ</w:t>
      </w:r>
    </w:p>
    <w:p w:rsidR="00980F43" w:rsidRPr="00980F43" w:rsidRDefault="00980F43" w:rsidP="00980F43">
      <w:pPr>
        <w:widowControl w:val="0"/>
        <w:shd w:val="clear" w:color="auto" w:fill="FFFFFF"/>
        <w:autoSpaceDE w:val="0"/>
        <w:autoSpaceDN w:val="0"/>
        <w:adjustRightInd w:val="0"/>
        <w:spacing w:after="0" w:line="317" w:lineRule="exact"/>
        <w:ind w:left="3017" w:right="518" w:hanging="2117"/>
        <w:rPr>
          <w:rFonts w:ascii="Times New Roman" w:eastAsia="Times New Roman" w:hAnsi="Times New Roman" w:cs="Times New Roman"/>
          <w:color w:val="000000"/>
          <w:spacing w:val="54"/>
          <w:sz w:val="28"/>
          <w:szCs w:val="28"/>
          <w:lang w:eastAsia="ru-RU"/>
        </w:rPr>
      </w:pPr>
      <w:r w:rsidRPr="00980F43">
        <w:rPr>
          <w:rFonts w:ascii="Times New Roman" w:eastAsia="Times New Roman" w:hAnsi="Times New Roman" w:cs="Times New Roman"/>
          <w:b/>
          <w:bCs/>
          <w:color w:val="434343"/>
          <w:spacing w:val="-7"/>
          <w:sz w:val="28"/>
          <w:szCs w:val="28"/>
          <w:lang w:eastAsia="ru-RU"/>
        </w:rPr>
        <w:tab/>
      </w:r>
      <w:r w:rsidRPr="00980F43">
        <w:rPr>
          <w:rFonts w:ascii="Times New Roman" w:eastAsia="Times New Roman" w:hAnsi="Times New Roman" w:cs="Times New Roman"/>
          <w:b/>
          <w:bCs/>
          <w:color w:val="434343"/>
          <w:spacing w:val="-7"/>
          <w:sz w:val="28"/>
          <w:szCs w:val="28"/>
          <w:lang w:eastAsia="ru-RU"/>
        </w:rPr>
        <w:tab/>
      </w:r>
      <w:r w:rsidRPr="00980F43">
        <w:rPr>
          <w:rFonts w:ascii="Times New Roman" w:eastAsia="Times New Roman" w:hAnsi="Times New Roman" w:cs="Times New Roman"/>
          <w:b/>
          <w:bCs/>
          <w:color w:val="434343"/>
          <w:spacing w:val="-7"/>
          <w:sz w:val="28"/>
          <w:szCs w:val="28"/>
          <w:lang w:eastAsia="ru-RU"/>
        </w:rPr>
        <w:tab/>
      </w:r>
      <w:r w:rsidRPr="00980F43">
        <w:rPr>
          <w:rFonts w:ascii="Times New Roman" w:eastAsia="Times New Roman" w:hAnsi="Times New Roman" w:cs="Times New Roman"/>
          <w:b/>
          <w:bCs/>
          <w:color w:val="434343"/>
          <w:spacing w:val="-7"/>
          <w:sz w:val="28"/>
          <w:szCs w:val="28"/>
          <w:lang w:eastAsia="ru-RU"/>
        </w:rPr>
        <w:tab/>
      </w:r>
      <w:r w:rsidRPr="00980F43">
        <w:rPr>
          <w:rFonts w:ascii="Times New Roman" w:eastAsia="Times New Roman" w:hAnsi="Times New Roman" w:cs="Times New Roman"/>
          <w:b/>
          <w:bCs/>
          <w:color w:val="434343"/>
          <w:spacing w:val="-7"/>
          <w:sz w:val="28"/>
          <w:szCs w:val="28"/>
          <w:lang w:eastAsia="ru-RU"/>
        </w:rPr>
        <w:tab/>
      </w:r>
      <w:r w:rsidRPr="00980F43">
        <w:rPr>
          <w:rFonts w:ascii="Times New Roman" w:eastAsia="Times New Roman" w:hAnsi="Times New Roman" w:cs="Times New Roman"/>
          <w:color w:val="000000"/>
          <w:spacing w:val="54"/>
          <w:sz w:val="28"/>
          <w:szCs w:val="28"/>
          <w:lang w:eastAsia="ru-RU"/>
        </w:rPr>
        <w:t xml:space="preserve">            </w:t>
      </w:r>
    </w:p>
    <w:p w:rsidR="00980F43" w:rsidRPr="00980F43" w:rsidRDefault="00980F43" w:rsidP="00980F43">
      <w:pPr>
        <w:widowControl w:val="0"/>
        <w:shd w:val="clear" w:color="auto" w:fill="FFFFFF"/>
        <w:autoSpaceDE w:val="0"/>
        <w:autoSpaceDN w:val="0"/>
        <w:adjustRightInd w:val="0"/>
        <w:spacing w:after="0" w:line="317" w:lineRule="exact"/>
        <w:ind w:left="3017" w:right="518" w:hanging="2117"/>
        <w:jc w:val="center"/>
        <w:rPr>
          <w:rFonts w:ascii="Times New Roman" w:eastAsia="Times New Roman" w:hAnsi="Times New Roman" w:cs="Times New Roman"/>
          <w:sz w:val="28"/>
          <w:szCs w:val="28"/>
          <w:lang w:eastAsia="ru-RU"/>
        </w:rPr>
      </w:pPr>
      <w:proofErr w:type="gramStart"/>
      <w:r w:rsidRPr="00980F43">
        <w:rPr>
          <w:rFonts w:ascii="Times New Roman" w:eastAsia="Times New Roman" w:hAnsi="Times New Roman" w:cs="Times New Roman"/>
          <w:color w:val="000000"/>
          <w:spacing w:val="54"/>
          <w:sz w:val="28"/>
          <w:szCs w:val="28"/>
          <w:lang w:eastAsia="ru-RU"/>
        </w:rPr>
        <w:t>П</w:t>
      </w:r>
      <w:proofErr w:type="gramEnd"/>
      <w:r w:rsidRPr="00980F43">
        <w:rPr>
          <w:rFonts w:ascii="Times New Roman" w:eastAsia="Times New Roman" w:hAnsi="Times New Roman" w:cs="Times New Roman"/>
          <w:color w:val="000000"/>
          <w:spacing w:val="54"/>
          <w:sz w:val="28"/>
          <w:szCs w:val="28"/>
          <w:lang w:eastAsia="ru-RU"/>
        </w:rPr>
        <w:t xml:space="preserve"> Р И К А З</w:t>
      </w:r>
    </w:p>
    <w:p w:rsidR="00470C04" w:rsidRDefault="00980F43" w:rsidP="00470C04">
      <w:pPr>
        <w:autoSpaceDN w:val="0"/>
        <w:spacing w:after="0" w:line="240" w:lineRule="auto"/>
        <w:rPr>
          <w:rFonts w:ascii="Times New Roman" w:eastAsia="Times New Roman" w:hAnsi="Times New Roman" w:cs="Times New Roman"/>
          <w:sz w:val="28"/>
          <w:szCs w:val="28"/>
          <w:lang w:eastAsia="ru-RU"/>
        </w:rPr>
      </w:pPr>
      <w:r w:rsidRPr="00980F43">
        <w:rPr>
          <w:rFonts w:ascii="Times New Roman" w:eastAsia="Times New Roman" w:hAnsi="Times New Roman" w:cs="Times New Roman"/>
          <w:sz w:val="28"/>
          <w:szCs w:val="28"/>
          <w:lang w:eastAsia="ru-RU"/>
        </w:rPr>
        <w:t>от __</w:t>
      </w:r>
      <w:r w:rsidR="0007161F">
        <w:rPr>
          <w:rFonts w:ascii="Times New Roman" w:eastAsia="Times New Roman" w:hAnsi="Times New Roman" w:cs="Times New Roman"/>
          <w:sz w:val="28"/>
          <w:szCs w:val="28"/>
          <w:lang w:eastAsia="ru-RU"/>
        </w:rPr>
        <w:t>августа</w:t>
      </w:r>
      <w:r>
        <w:rPr>
          <w:rFonts w:ascii="Times New Roman" w:eastAsia="Times New Roman" w:hAnsi="Times New Roman" w:cs="Times New Roman"/>
          <w:sz w:val="28"/>
          <w:szCs w:val="28"/>
          <w:lang w:eastAsia="ru-RU"/>
        </w:rPr>
        <w:t xml:space="preserve"> </w:t>
      </w:r>
      <w:r w:rsidR="0007161F">
        <w:rPr>
          <w:rFonts w:ascii="Times New Roman" w:eastAsia="Times New Roman" w:hAnsi="Times New Roman" w:cs="Times New Roman"/>
          <w:sz w:val="28"/>
          <w:szCs w:val="28"/>
          <w:lang w:eastAsia="ru-RU"/>
        </w:rPr>
        <w:t xml:space="preserve">2019 года </w:t>
      </w:r>
      <w:r w:rsidRPr="00980F43">
        <w:rPr>
          <w:rFonts w:ascii="Times New Roman" w:eastAsia="Times New Roman" w:hAnsi="Times New Roman" w:cs="Times New Roman"/>
          <w:sz w:val="28"/>
          <w:szCs w:val="28"/>
          <w:lang w:eastAsia="ru-RU"/>
        </w:rPr>
        <w:t>№ __</w:t>
      </w:r>
    </w:p>
    <w:p w:rsidR="00470C04" w:rsidRDefault="00470C04" w:rsidP="00470C04">
      <w:pPr>
        <w:autoSpaceDN w:val="0"/>
        <w:spacing w:after="0" w:line="240" w:lineRule="auto"/>
        <w:jc w:val="center"/>
        <w:rPr>
          <w:rFonts w:ascii="Times New Roman" w:eastAsia="Times New Roman" w:hAnsi="Times New Roman" w:cs="Times New Roman"/>
          <w:b/>
          <w:sz w:val="26"/>
          <w:szCs w:val="26"/>
          <w:lang w:eastAsia="ru-RU"/>
        </w:rPr>
      </w:pPr>
    </w:p>
    <w:p w:rsidR="00595F22" w:rsidRDefault="00980F43" w:rsidP="00470C04">
      <w:pPr>
        <w:autoSpaceDN w:val="0"/>
        <w:spacing w:after="0" w:line="240" w:lineRule="auto"/>
        <w:jc w:val="center"/>
        <w:rPr>
          <w:rFonts w:ascii="Times New Roman" w:eastAsia="Calibri" w:hAnsi="Times New Roman" w:cs="Times New Roman"/>
          <w:b/>
          <w:bCs/>
          <w:sz w:val="26"/>
          <w:szCs w:val="26"/>
        </w:rPr>
      </w:pPr>
      <w:r w:rsidRPr="00470C04">
        <w:rPr>
          <w:rFonts w:ascii="Times New Roman" w:eastAsia="Times New Roman" w:hAnsi="Times New Roman" w:cs="Times New Roman"/>
          <w:b/>
          <w:sz w:val="26"/>
          <w:szCs w:val="26"/>
          <w:lang w:eastAsia="ru-RU"/>
        </w:rPr>
        <w:t xml:space="preserve">Об утверждении </w:t>
      </w:r>
      <w:r w:rsidRPr="00470C04">
        <w:rPr>
          <w:rFonts w:ascii="Times New Roman" w:eastAsia="Calibri" w:hAnsi="Times New Roman" w:cs="Times New Roman"/>
          <w:b/>
          <w:bCs/>
          <w:sz w:val="26"/>
          <w:szCs w:val="26"/>
        </w:rPr>
        <w:t>формы договора для предоставления</w:t>
      </w:r>
    </w:p>
    <w:p w:rsidR="002D224A" w:rsidRDefault="00980F43" w:rsidP="005B4238">
      <w:pPr>
        <w:autoSpaceDN w:val="0"/>
        <w:spacing w:after="0" w:line="240" w:lineRule="auto"/>
        <w:jc w:val="center"/>
        <w:rPr>
          <w:rFonts w:ascii="Times New Roman" w:eastAsia="Calibri" w:hAnsi="Times New Roman" w:cs="Times New Roman"/>
          <w:b/>
          <w:bCs/>
          <w:sz w:val="26"/>
          <w:szCs w:val="26"/>
        </w:rPr>
      </w:pPr>
      <w:r w:rsidRPr="00470C04">
        <w:rPr>
          <w:rFonts w:ascii="Times New Roman" w:eastAsia="Calibri" w:hAnsi="Times New Roman" w:cs="Times New Roman"/>
          <w:b/>
          <w:bCs/>
          <w:sz w:val="26"/>
          <w:szCs w:val="26"/>
        </w:rPr>
        <w:t xml:space="preserve"> </w:t>
      </w:r>
      <w:r w:rsidR="005B4238" w:rsidRPr="005B4238">
        <w:rPr>
          <w:rFonts w:ascii="Times New Roman" w:eastAsia="Calibri" w:hAnsi="Times New Roman" w:cs="Times New Roman"/>
          <w:b/>
          <w:bCs/>
          <w:sz w:val="26"/>
          <w:szCs w:val="26"/>
        </w:rPr>
        <w:t xml:space="preserve">грантов в форме субсидий из областного бюджета Ленинградской области юридическим лицам и индивидуальным предпринимателям </w:t>
      </w:r>
      <w:r w:rsidR="005B4238">
        <w:rPr>
          <w:rFonts w:ascii="Times New Roman" w:eastAsia="Calibri" w:hAnsi="Times New Roman" w:cs="Times New Roman"/>
          <w:b/>
          <w:bCs/>
          <w:sz w:val="26"/>
          <w:szCs w:val="26"/>
        </w:rPr>
        <w:br/>
      </w:r>
      <w:r w:rsidR="005B4238" w:rsidRPr="005B4238">
        <w:rPr>
          <w:rFonts w:ascii="Times New Roman" w:eastAsia="Calibri" w:hAnsi="Times New Roman" w:cs="Times New Roman"/>
          <w:b/>
          <w:bCs/>
          <w:sz w:val="26"/>
          <w:szCs w:val="26"/>
        </w:rPr>
        <w:t xml:space="preserve">(за исключением государственных (муниципальных) учреждений) </w:t>
      </w:r>
      <w:r w:rsidR="005B4238">
        <w:rPr>
          <w:rFonts w:ascii="Times New Roman" w:eastAsia="Calibri" w:hAnsi="Times New Roman" w:cs="Times New Roman"/>
          <w:b/>
          <w:bCs/>
          <w:sz w:val="26"/>
          <w:szCs w:val="26"/>
        </w:rPr>
        <w:br/>
      </w:r>
      <w:r w:rsidR="005B4238" w:rsidRPr="005B4238">
        <w:rPr>
          <w:rFonts w:ascii="Times New Roman" w:eastAsia="Calibri" w:hAnsi="Times New Roman" w:cs="Times New Roman"/>
          <w:b/>
          <w:bCs/>
          <w:sz w:val="26"/>
          <w:szCs w:val="26"/>
        </w:rPr>
        <w:t xml:space="preserve">на реализацию </w:t>
      </w:r>
      <w:proofErr w:type="spellStart"/>
      <w:r w:rsidR="005B4238" w:rsidRPr="005B4238">
        <w:rPr>
          <w:rFonts w:ascii="Times New Roman" w:eastAsia="Calibri" w:hAnsi="Times New Roman" w:cs="Times New Roman"/>
          <w:b/>
          <w:bCs/>
          <w:sz w:val="26"/>
          <w:szCs w:val="26"/>
        </w:rPr>
        <w:t>медиапроектов</w:t>
      </w:r>
      <w:proofErr w:type="spellEnd"/>
    </w:p>
    <w:p w:rsidR="00470C04" w:rsidRPr="00470C04" w:rsidRDefault="00470C04" w:rsidP="00470C04">
      <w:pPr>
        <w:autoSpaceDN w:val="0"/>
        <w:spacing w:after="0" w:line="240" w:lineRule="auto"/>
        <w:jc w:val="center"/>
        <w:rPr>
          <w:rFonts w:ascii="Times New Roman" w:eastAsia="Calibri" w:hAnsi="Times New Roman" w:cs="Times New Roman"/>
          <w:b/>
          <w:bCs/>
          <w:sz w:val="26"/>
          <w:szCs w:val="26"/>
        </w:rPr>
      </w:pPr>
    </w:p>
    <w:p w:rsidR="00DF5A4E" w:rsidRDefault="00980F43" w:rsidP="005B4238">
      <w:pPr>
        <w:widowControl w:val="0"/>
        <w:autoSpaceDE w:val="0"/>
        <w:autoSpaceDN w:val="0"/>
        <w:adjustRightInd w:val="0"/>
        <w:spacing w:after="0"/>
        <w:ind w:firstLine="709"/>
        <w:jc w:val="both"/>
        <w:rPr>
          <w:rFonts w:ascii="Times New Roman" w:eastAsia="Calibri" w:hAnsi="Times New Roman" w:cs="Times New Roman"/>
          <w:bCs/>
          <w:sz w:val="28"/>
          <w:szCs w:val="28"/>
        </w:rPr>
      </w:pPr>
      <w:r w:rsidRPr="00980F43">
        <w:rPr>
          <w:rFonts w:ascii="Times New Roman" w:eastAsia="Calibri" w:hAnsi="Times New Roman" w:cs="Times New Roman"/>
          <w:b/>
          <w:bCs/>
          <w:sz w:val="28"/>
          <w:szCs w:val="28"/>
        </w:rPr>
        <w:t xml:space="preserve"> </w:t>
      </w:r>
      <w:proofErr w:type="gramStart"/>
      <w:r w:rsidRPr="00980F43">
        <w:rPr>
          <w:rFonts w:ascii="Times New Roman" w:eastAsia="Times New Roman" w:hAnsi="Times New Roman" w:cs="Times New Roman"/>
          <w:sz w:val="28"/>
          <w:szCs w:val="28"/>
          <w:lang w:eastAsia="ru-RU"/>
        </w:rPr>
        <w:t>В соответствии</w:t>
      </w:r>
      <w:r w:rsidRPr="00980F43">
        <w:rPr>
          <w:rFonts w:ascii="Times New Roman" w:eastAsia="Times New Roman" w:hAnsi="Times New Roman" w:cs="Times New Roman"/>
          <w:spacing w:val="-2"/>
          <w:sz w:val="28"/>
          <w:szCs w:val="28"/>
          <w:lang w:eastAsia="ru-RU"/>
        </w:rPr>
        <w:t xml:space="preserve"> </w:t>
      </w:r>
      <w:r w:rsidRPr="00980F43">
        <w:rPr>
          <w:rFonts w:ascii="Times New Roman" w:eastAsia="Times New Roman" w:hAnsi="Times New Roman" w:cs="Times New Roman"/>
          <w:spacing w:val="-3"/>
          <w:sz w:val="28"/>
          <w:szCs w:val="28"/>
          <w:lang w:eastAsia="ru-RU"/>
        </w:rPr>
        <w:t xml:space="preserve">постановлением Правительства Ленинградской области </w:t>
      </w:r>
      <w:r w:rsidRPr="00470C04">
        <w:rPr>
          <w:rFonts w:ascii="Times New Roman" w:eastAsia="Times New Roman" w:hAnsi="Times New Roman" w:cs="Times New Roman"/>
          <w:spacing w:val="-2"/>
          <w:sz w:val="28"/>
          <w:szCs w:val="28"/>
          <w:lang w:eastAsia="ru-RU"/>
        </w:rPr>
        <w:t>от</w:t>
      </w:r>
      <w:r w:rsidR="00470C04" w:rsidRPr="00470C04">
        <w:rPr>
          <w:rFonts w:ascii="Times New Roman" w:eastAsia="Times New Roman" w:hAnsi="Times New Roman" w:cs="Times New Roman"/>
          <w:spacing w:val="-2"/>
          <w:sz w:val="28"/>
          <w:szCs w:val="28"/>
          <w:lang w:eastAsia="ru-RU"/>
        </w:rPr>
        <w:t xml:space="preserve"> </w:t>
      </w:r>
      <w:r w:rsidR="00706A83">
        <w:rPr>
          <w:rFonts w:ascii="Times New Roman" w:eastAsia="Times New Roman" w:hAnsi="Times New Roman" w:cs="Times New Roman"/>
          <w:spacing w:val="-2"/>
          <w:sz w:val="28"/>
          <w:szCs w:val="28"/>
          <w:lang w:eastAsia="ru-RU"/>
        </w:rPr>
        <w:t>29</w:t>
      </w:r>
      <w:r w:rsidR="00470C04" w:rsidRPr="00470C04">
        <w:rPr>
          <w:rFonts w:ascii="Times New Roman" w:eastAsia="Times New Roman" w:hAnsi="Times New Roman" w:cs="Times New Roman"/>
          <w:bCs/>
          <w:sz w:val="28"/>
          <w:szCs w:val="28"/>
          <w:lang w:eastAsia="ru-RU"/>
        </w:rPr>
        <w:t xml:space="preserve"> </w:t>
      </w:r>
      <w:r w:rsidR="005B4238">
        <w:rPr>
          <w:rFonts w:ascii="Times New Roman" w:eastAsia="Times New Roman" w:hAnsi="Times New Roman" w:cs="Times New Roman"/>
          <w:bCs/>
          <w:sz w:val="28"/>
          <w:szCs w:val="28"/>
          <w:lang w:eastAsia="ru-RU"/>
        </w:rPr>
        <w:t>ию</w:t>
      </w:r>
      <w:r w:rsidR="00683A19">
        <w:rPr>
          <w:rFonts w:ascii="Times New Roman" w:eastAsia="Times New Roman" w:hAnsi="Times New Roman" w:cs="Times New Roman"/>
          <w:bCs/>
          <w:sz w:val="28"/>
          <w:szCs w:val="28"/>
          <w:lang w:eastAsia="ru-RU"/>
        </w:rPr>
        <w:t>л</w:t>
      </w:r>
      <w:r w:rsidR="005B4238">
        <w:rPr>
          <w:rFonts w:ascii="Times New Roman" w:eastAsia="Times New Roman" w:hAnsi="Times New Roman" w:cs="Times New Roman"/>
          <w:bCs/>
          <w:sz w:val="28"/>
          <w:szCs w:val="28"/>
          <w:lang w:eastAsia="ru-RU"/>
        </w:rPr>
        <w:t>я</w:t>
      </w:r>
      <w:r w:rsidR="00470C04" w:rsidRPr="00470C04">
        <w:rPr>
          <w:rFonts w:ascii="Times New Roman" w:eastAsia="Times New Roman" w:hAnsi="Times New Roman" w:cs="Times New Roman"/>
          <w:bCs/>
          <w:sz w:val="28"/>
          <w:szCs w:val="28"/>
          <w:lang w:eastAsia="ru-RU"/>
        </w:rPr>
        <w:t xml:space="preserve"> 2019 года №</w:t>
      </w:r>
      <w:r w:rsidR="00706A83">
        <w:rPr>
          <w:rFonts w:ascii="Times New Roman" w:eastAsia="Times New Roman" w:hAnsi="Times New Roman" w:cs="Times New Roman"/>
          <w:bCs/>
          <w:sz w:val="28"/>
          <w:szCs w:val="28"/>
          <w:lang w:eastAsia="ru-RU"/>
        </w:rPr>
        <w:t xml:space="preserve"> 353</w:t>
      </w:r>
      <w:r w:rsidR="00470C04">
        <w:rPr>
          <w:rFonts w:ascii="Times New Roman" w:eastAsia="Times New Roman" w:hAnsi="Times New Roman" w:cs="Times New Roman"/>
          <w:bCs/>
          <w:sz w:val="28"/>
          <w:szCs w:val="28"/>
          <w:lang w:eastAsia="ru-RU"/>
        </w:rPr>
        <w:t xml:space="preserve"> </w:t>
      </w:r>
      <w:r w:rsidR="00470C04" w:rsidRPr="00683A19">
        <w:rPr>
          <w:rFonts w:ascii="Times New Roman" w:eastAsia="Times New Roman" w:hAnsi="Times New Roman" w:cs="Times New Roman"/>
          <w:bCs/>
          <w:sz w:val="28"/>
          <w:szCs w:val="28"/>
          <w:lang w:eastAsia="ru-RU"/>
        </w:rPr>
        <w:t>«</w:t>
      </w:r>
      <w:r w:rsidR="005B4238" w:rsidRPr="00683A19">
        <w:rPr>
          <w:rFonts w:ascii="Times New Roman" w:eastAsia="Calibri" w:hAnsi="Times New Roman" w:cs="Times New Roman"/>
          <w:bCs/>
          <w:sz w:val="28"/>
          <w:szCs w:val="28"/>
        </w:rPr>
        <w:t xml:space="preserve">Об утверждении Порядка предоставления грантов в форме субсидий из областного бюджета Ленинградской области юридическим лицам и индивидуальным предпринимателям </w:t>
      </w:r>
      <w:r w:rsidR="005B4238" w:rsidRPr="00683A19">
        <w:rPr>
          <w:rFonts w:ascii="Times New Roman" w:eastAsia="Calibri" w:hAnsi="Times New Roman" w:cs="Times New Roman"/>
          <w:bCs/>
          <w:sz w:val="28"/>
          <w:szCs w:val="28"/>
        </w:rPr>
        <w:br/>
        <w:t xml:space="preserve">(за исключением государственных (муниципальных) учреждений) </w:t>
      </w:r>
      <w:r w:rsidR="005B4238" w:rsidRPr="00683A19">
        <w:rPr>
          <w:rFonts w:ascii="Times New Roman" w:eastAsia="Calibri" w:hAnsi="Times New Roman" w:cs="Times New Roman"/>
          <w:bCs/>
          <w:sz w:val="28"/>
          <w:szCs w:val="28"/>
        </w:rPr>
        <w:br/>
        <w:t xml:space="preserve">на реализацию </w:t>
      </w:r>
      <w:proofErr w:type="spellStart"/>
      <w:r w:rsidR="005B4238" w:rsidRPr="00683A19">
        <w:rPr>
          <w:rFonts w:ascii="Times New Roman" w:eastAsia="Calibri" w:hAnsi="Times New Roman" w:cs="Times New Roman"/>
          <w:bCs/>
          <w:sz w:val="28"/>
          <w:szCs w:val="28"/>
        </w:rPr>
        <w:t>медиапроектов</w:t>
      </w:r>
      <w:proofErr w:type="spellEnd"/>
      <w:r w:rsidR="005B4238" w:rsidRPr="00683A19">
        <w:rPr>
          <w:rFonts w:ascii="Times New Roman" w:eastAsia="Calibri" w:hAnsi="Times New Roman" w:cs="Times New Roman"/>
          <w:bCs/>
          <w:sz w:val="28"/>
          <w:szCs w:val="28"/>
        </w:rPr>
        <w:t xml:space="preserve"> в рамках государственной программы Ленинградской области «Устойчивое общественное развитие </w:t>
      </w:r>
      <w:r w:rsidR="005B4238" w:rsidRPr="00683A19">
        <w:rPr>
          <w:rFonts w:ascii="Times New Roman" w:eastAsia="Calibri" w:hAnsi="Times New Roman" w:cs="Times New Roman"/>
          <w:bCs/>
          <w:sz w:val="28"/>
          <w:szCs w:val="28"/>
        </w:rPr>
        <w:br/>
        <w:t>в Ленинградской области»</w:t>
      </w:r>
      <w:r w:rsidR="003846B6">
        <w:rPr>
          <w:rFonts w:ascii="Times New Roman" w:eastAsia="Calibri" w:hAnsi="Times New Roman" w:cs="Times New Roman"/>
          <w:bCs/>
          <w:sz w:val="28"/>
          <w:szCs w:val="28"/>
        </w:rPr>
        <w:t xml:space="preserve"> и приказом комитета финансов Ленинградской области от 30.12.2016 года № 18-02</w:t>
      </w:r>
      <w:proofErr w:type="gramEnd"/>
      <w:r w:rsidR="003846B6">
        <w:rPr>
          <w:rFonts w:ascii="Times New Roman" w:eastAsia="Calibri" w:hAnsi="Times New Roman" w:cs="Times New Roman"/>
          <w:bCs/>
          <w:sz w:val="28"/>
          <w:szCs w:val="28"/>
        </w:rPr>
        <w:t xml:space="preserve">/01-04-126 (с изменениями) </w:t>
      </w:r>
      <w:r w:rsidR="009C656B">
        <w:rPr>
          <w:rFonts w:ascii="Times New Roman" w:eastAsia="Calibri" w:hAnsi="Times New Roman" w:cs="Times New Roman"/>
          <w:bCs/>
          <w:sz w:val="28"/>
          <w:szCs w:val="28"/>
        </w:rPr>
        <w:br/>
      </w:r>
      <w:r w:rsidR="003846B6">
        <w:rPr>
          <w:rFonts w:ascii="Times New Roman" w:eastAsia="Calibri" w:hAnsi="Times New Roman" w:cs="Times New Roman"/>
          <w:bCs/>
          <w:sz w:val="28"/>
          <w:szCs w:val="28"/>
        </w:rPr>
        <w:t>«Об утверждении типовых форм соглашений (договоров) о предоставлении из областного бюджета Ленинградской области субсидий юридическим лицам (за исключением государственных учреждений)</w:t>
      </w:r>
      <w:r w:rsidR="002376C5">
        <w:rPr>
          <w:rFonts w:ascii="Times New Roman" w:eastAsia="Calibri" w:hAnsi="Times New Roman" w:cs="Times New Roman"/>
          <w:bCs/>
          <w:sz w:val="28"/>
          <w:szCs w:val="28"/>
        </w:rPr>
        <w:t>,</w:t>
      </w:r>
      <w:r w:rsidR="003846B6">
        <w:rPr>
          <w:rFonts w:ascii="Times New Roman" w:eastAsia="Calibri" w:hAnsi="Times New Roman" w:cs="Times New Roman"/>
          <w:bCs/>
          <w:sz w:val="28"/>
          <w:szCs w:val="28"/>
        </w:rPr>
        <w:t xml:space="preserve"> индивидуальным предпринимателям, физическим лицом – производителям товар</w:t>
      </w:r>
      <w:r w:rsidR="002376C5">
        <w:rPr>
          <w:rFonts w:ascii="Times New Roman" w:eastAsia="Calibri" w:hAnsi="Times New Roman" w:cs="Times New Roman"/>
          <w:bCs/>
          <w:sz w:val="28"/>
          <w:szCs w:val="28"/>
        </w:rPr>
        <w:t>ов, работ, услуг</w:t>
      </w:r>
      <w:r w:rsidR="003846B6">
        <w:rPr>
          <w:rFonts w:ascii="Times New Roman" w:eastAsia="Calibri" w:hAnsi="Times New Roman" w:cs="Times New Roman"/>
          <w:bCs/>
          <w:sz w:val="28"/>
          <w:szCs w:val="28"/>
        </w:rPr>
        <w:t xml:space="preserve">» </w:t>
      </w:r>
      <w:proofErr w:type="gramStart"/>
      <w:r w:rsidRPr="00980F43">
        <w:rPr>
          <w:rFonts w:ascii="Times New Roman" w:eastAsia="Calibri" w:hAnsi="Times New Roman" w:cs="Times New Roman"/>
          <w:bCs/>
          <w:sz w:val="28"/>
          <w:szCs w:val="28"/>
        </w:rPr>
        <w:t>п</w:t>
      </w:r>
      <w:proofErr w:type="gramEnd"/>
      <w:r w:rsidRPr="00980F43">
        <w:rPr>
          <w:rFonts w:ascii="Times New Roman" w:eastAsia="Calibri" w:hAnsi="Times New Roman" w:cs="Times New Roman"/>
          <w:bCs/>
          <w:sz w:val="28"/>
          <w:szCs w:val="28"/>
        </w:rPr>
        <w:t xml:space="preserve"> р и к а з ы в а ю:</w:t>
      </w:r>
    </w:p>
    <w:p w:rsidR="00DF5A4E" w:rsidRDefault="00DF5A4E" w:rsidP="00DF5A4E">
      <w:pPr>
        <w:autoSpaceDN w:val="0"/>
        <w:spacing w:after="0" w:line="240" w:lineRule="auto"/>
        <w:jc w:val="both"/>
        <w:rPr>
          <w:rFonts w:ascii="Times New Roman" w:eastAsia="Calibri" w:hAnsi="Times New Roman" w:cs="Times New Roman"/>
          <w:bCs/>
          <w:sz w:val="28"/>
          <w:szCs w:val="28"/>
        </w:rPr>
      </w:pPr>
    </w:p>
    <w:p w:rsidR="00DF5A4E" w:rsidRDefault="00A83A58" w:rsidP="00DF5A4E">
      <w:pPr>
        <w:autoSpaceDN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pacing w:val="-3"/>
          <w:sz w:val="28"/>
          <w:szCs w:val="28"/>
          <w:lang w:eastAsia="ru-RU"/>
        </w:rPr>
        <w:t xml:space="preserve">1. </w:t>
      </w:r>
      <w:r w:rsidR="00980F43" w:rsidRPr="00A83A58">
        <w:rPr>
          <w:rFonts w:ascii="Times New Roman" w:eastAsia="Calibri" w:hAnsi="Times New Roman" w:cs="Times New Roman"/>
          <w:sz w:val="28"/>
          <w:szCs w:val="28"/>
        </w:rPr>
        <w:t xml:space="preserve">Утвердить форму договора </w:t>
      </w:r>
      <w:r w:rsidR="00A90254" w:rsidRPr="00A83A58">
        <w:rPr>
          <w:rFonts w:ascii="Times New Roman" w:eastAsia="Calibri" w:hAnsi="Times New Roman" w:cs="Times New Roman"/>
          <w:sz w:val="28"/>
          <w:szCs w:val="28"/>
        </w:rPr>
        <w:t>о</w:t>
      </w:r>
      <w:r w:rsidR="00980F43" w:rsidRPr="00A83A58">
        <w:rPr>
          <w:rFonts w:ascii="Times New Roman" w:eastAsia="Calibri" w:hAnsi="Times New Roman" w:cs="Times New Roman"/>
          <w:sz w:val="28"/>
          <w:szCs w:val="28"/>
        </w:rPr>
        <w:t xml:space="preserve"> предоставлени</w:t>
      </w:r>
      <w:r w:rsidR="00A90254" w:rsidRPr="00A83A58">
        <w:rPr>
          <w:rFonts w:ascii="Times New Roman" w:eastAsia="Calibri" w:hAnsi="Times New Roman" w:cs="Times New Roman"/>
          <w:sz w:val="28"/>
          <w:szCs w:val="28"/>
        </w:rPr>
        <w:t>и</w:t>
      </w:r>
      <w:r w:rsidR="00980F43" w:rsidRPr="00A83A58">
        <w:rPr>
          <w:rFonts w:ascii="Times New Roman" w:eastAsia="Calibri" w:hAnsi="Times New Roman" w:cs="Times New Roman"/>
          <w:sz w:val="28"/>
          <w:szCs w:val="28"/>
        </w:rPr>
        <w:t xml:space="preserve"> </w:t>
      </w:r>
      <w:r w:rsidR="00595802" w:rsidRPr="00595802">
        <w:rPr>
          <w:rFonts w:ascii="Times New Roman" w:eastAsia="Calibri" w:hAnsi="Times New Roman" w:cs="Times New Roman"/>
          <w:bCs/>
          <w:sz w:val="28"/>
          <w:szCs w:val="28"/>
        </w:rPr>
        <w:t>грант</w:t>
      </w:r>
      <w:r w:rsidR="002376C5">
        <w:rPr>
          <w:rFonts w:ascii="Times New Roman" w:eastAsia="Calibri" w:hAnsi="Times New Roman" w:cs="Times New Roman"/>
          <w:bCs/>
          <w:sz w:val="28"/>
          <w:szCs w:val="28"/>
        </w:rPr>
        <w:t>а</w:t>
      </w:r>
      <w:r w:rsidR="00595802" w:rsidRPr="00595802">
        <w:rPr>
          <w:rFonts w:ascii="Times New Roman" w:eastAsia="Calibri" w:hAnsi="Times New Roman" w:cs="Times New Roman"/>
          <w:bCs/>
          <w:sz w:val="28"/>
          <w:szCs w:val="28"/>
        </w:rPr>
        <w:t xml:space="preserve"> в форме субсидий из областн</w:t>
      </w:r>
      <w:bookmarkStart w:id="0" w:name="_GoBack"/>
      <w:bookmarkEnd w:id="0"/>
      <w:r w:rsidR="00595802" w:rsidRPr="00595802">
        <w:rPr>
          <w:rFonts w:ascii="Times New Roman" w:eastAsia="Calibri" w:hAnsi="Times New Roman" w:cs="Times New Roman"/>
          <w:bCs/>
          <w:sz w:val="28"/>
          <w:szCs w:val="28"/>
        </w:rPr>
        <w:t xml:space="preserve">ого бюджета Ленинградской области </w:t>
      </w:r>
      <w:r w:rsidR="00595802" w:rsidRPr="00595802">
        <w:rPr>
          <w:rFonts w:ascii="Times New Roman" w:eastAsia="Calibri" w:hAnsi="Times New Roman" w:cs="Times New Roman"/>
          <w:bCs/>
          <w:sz w:val="28"/>
          <w:szCs w:val="28"/>
        </w:rPr>
        <w:br/>
        <w:t xml:space="preserve">на реализацию </w:t>
      </w:r>
      <w:proofErr w:type="spellStart"/>
      <w:r w:rsidR="00595802" w:rsidRPr="00595802">
        <w:rPr>
          <w:rFonts w:ascii="Times New Roman" w:eastAsia="Calibri" w:hAnsi="Times New Roman" w:cs="Times New Roman"/>
          <w:bCs/>
          <w:sz w:val="28"/>
          <w:szCs w:val="28"/>
        </w:rPr>
        <w:t>медиапроект</w:t>
      </w:r>
      <w:r w:rsidR="0007161F">
        <w:rPr>
          <w:rFonts w:ascii="Times New Roman" w:eastAsia="Calibri" w:hAnsi="Times New Roman" w:cs="Times New Roman"/>
          <w:bCs/>
          <w:sz w:val="28"/>
          <w:szCs w:val="28"/>
        </w:rPr>
        <w:t>а</w:t>
      </w:r>
      <w:proofErr w:type="spellEnd"/>
      <w:r w:rsidRPr="00A83A58">
        <w:rPr>
          <w:rFonts w:ascii="Times New Roman" w:eastAsia="Calibri" w:hAnsi="Times New Roman" w:cs="Times New Roman"/>
          <w:sz w:val="28"/>
          <w:szCs w:val="28"/>
        </w:rPr>
        <w:t xml:space="preserve"> </w:t>
      </w:r>
      <w:r w:rsidR="00246859" w:rsidRPr="00A83A58">
        <w:rPr>
          <w:rFonts w:ascii="Times New Roman" w:eastAsia="Calibri" w:hAnsi="Times New Roman" w:cs="Times New Roman"/>
          <w:sz w:val="28"/>
          <w:szCs w:val="28"/>
        </w:rPr>
        <w:t xml:space="preserve">согласно </w:t>
      </w:r>
      <w:r w:rsidR="00DF5A4E">
        <w:rPr>
          <w:rFonts w:ascii="Times New Roman" w:eastAsia="Calibri" w:hAnsi="Times New Roman" w:cs="Times New Roman"/>
          <w:sz w:val="28"/>
          <w:szCs w:val="28"/>
        </w:rPr>
        <w:t>п</w:t>
      </w:r>
      <w:r w:rsidR="00246859" w:rsidRPr="00A83A58">
        <w:rPr>
          <w:rFonts w:ascii="Times New Roman" w:eastAsia="Calibri" w:hAnsi="Times New Roman" w:cs="Times New Roman"/>
          <w:sz w:val="28"/>
          <w:szCs w:val="28"/>
        </w:rPr>
        <w:t xml:space="preserve">риложению </w:t>
      </w:r>
      <w:r w:rsidR="00595F22">
        <w:rPr>
          <w:rFonts w:ascii="Times New Roman" w:eastAsia="Calibri" w:hAnsi="Times New Roman" w:cs="Times New Roman"/>
          <w:sz w:val="28"/>
          <w:szCs w:val="28"/>
        </w:rPr>
        <w:t>1</w:t>
      </w:r>
      <w:r w:rsidR="00246859" w:rsidRPr="00A83A58">
        <w:rPr>
          <w:rFonts w:ascii="Times New Roman" w:eastAsia="Calibri" w:hAnsi="Times New Roman" w:cs="Times New Roman"/>
          <w:sz w:val="28"/>
          <w:szCs w:val="28"/>
        </w:rPr>
        <w:t xml:space="preserve"> к </w:t>
      </w:r>
      <w:r w:rsidR="002376C5">
        <w:rPr>
          <w:rFonts w:ascii="Times New Roman" w:eastAsia="Calibri" w:hAnsi="Times New Roman" w:cs="Times New Roman"/>
          <w:sz w:val="28"/>
          <w:szCs w:val="28"/>
        </w:rPr>
        <w:t>п</w:t>
      </w:r>
      <w:r w:rsidR="00246859" w:rsidRPr="00A83A58">
        <w:rPr>
          <w:rFonts w:ascii="Times New Roman" w:eastAsia="Calibri" w:hAnsi="Times New Roman" w:cs="Times New Roman"/>
          <w:sz w:val="28"/>
          <w:szCs w:val="28"/>
        </w:rPr>
        <w:t>риказу.</w:t>
      </w:r>
    </w:p>
    <w:p w:rsidR="00DF5A4E" w:rsidRDefault="00DF5A4E" w:rsidP="00DF5A4E">
      <w:pPr>
        <w:autoSpaceDN w:val="0"/>
        <w:spacing w:after="0" w:line="240" w:lineRule="auto"/>
        <w:ind w:firstLine="709"/>
        <w:jc w:val="both"/>
        <w:rPr>
          <w:rFonts w:ascii="Times New Roman" w:eastAsia="Times New Roman" w:hAnsi="Times New Roman" w:cs="Times New Roman"/>
          <w:sz w:val="28"/>
          <w:szCs w:val="28"/>
          <w:lang w:eastAsia="ru-RU"/>
        </w:rPr>
      </w:pPr>
    </w:p>
    <w:p w:rsidR="00980F43" w:rsidRPr="00A83A58" w:rsidRDefault="00595F22" w:rsidP="00DF5A4E">
      <w:pPr>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83A58">
        <w:rPr>
          <w:rFonts w:ascii="Times New Roman" w:eastAsia="Times New Roman" w:hAnsi="Times New Roman" w:cs="Times New Roman"/>
          <w:sz w:val="28"/>
          <w:szCs w:val="28"/>
          <w:lang w:eastAsia="ru-RU"/>
        </w:rPr>
        <w:t>.</w:t>
      </w:r>
      <w:r w:rsidR="00980F43" w:rsidRPr="00A83A58">
        <w:rPr>
          <w:rFonts w:ascii="Times New Roman" w:eastAsia="Times New Roman" w:hAnsi="Times New Roman" w:cs="Times New Roman"/>
          <w:sz w:val="28"/>
          <w:szCs w:val="28"/>
          <w:lang w:eastAsia="ru-RU"/>
        </w:rPr>
        <w:t xml:space="preserve"> </w:t>
      </w:r>
      <w:proofErr w:type="gramStart"/>
      <w:r w:rsidR="00980F43" w:rsidRPr="00A83A58">
        <w:rPr>
          <w:rFonts w:ascii="Times New Roman" w:eastAsia="Times New Roman" w:hAnsi="Times New Roman" w:cs="Times New Roman"/>
          <w:sz w:val="28"/>
          <w:szCs w:val="28"/>
          <w:lang w:eastAsia="ru-RU"/>
        </w:rPr>
        <w:t>Контроль за</w:t>
      </w:r>
      <w:proofErr w:type="gramEnd"/>
      <w:r w:rsidR="00980F43" w:rsidRPr="00A83A58">
        <w:rPr>
          <w:rFonts w:ascii="Times New Roman" w:eastAsia="Times New Roman" w:hAnsi="Times New Roman" w:cs="Times New Roman"/>
          <w:sz w:val="28"/>
          <w:szCs w:val="28"/>
          <w:lang w:eastAsia="ru-RU"/>
        </w:rPr>
        <w:t xml:space="preserve"> исполнением </w:t>
      </w:r>
      <w:r w:rsidR="0007161F">
        <w:rPr>
          <w:rFonts w:ascii="Times New Roman" w:eastAsia="Times New Roman" w:hAnsi="Times New Roman" w:cs="Times New Roman"/>
          <w:sz w:val="28"/>
          <w:szCs w:val="28"/>
          <w:lang w:eastAsia="ru-RU"/>
        </w:rPr>
        <w:t>п</w:t>
      </w:r>
      <w:r w:rsidR="00980F43" w:rsidRPr="00A83A58">
        <w:rPr>
          <w:rFonts w:ascii="Times New Roman" w:eastAsia="Times New Roman" w:hAnsi="Times New Roman" w:cs="Times New Roman"/>
          <w:sz w:val="28"/>
          <w:szCs w:val="28"/>
          <w:lang w:eastAsia="ru-RU"/>
        </w:rPr>
        <w:t xml:space="preserve">риказа оставляю за собой. </w:t>
      </w:r>
    </w:p>
    <w:p w:rsidR="00470C04" w:rsidRDefault="00470C04" w:rsidP="001061E8">
      <w:pPr>
        <w:autoSpaceDN w:val="0"/>
        <w:spacing w:after="0" w:line="240" w:lineRule="auto"/>
        <w:jc w:val="right"/>
        <w:rPr>
          <w:rFonts w:ascii="Times New Roman" w:eastAsia="Times New Roman" w:hAnsi="Times New Roman" w:cs="Times New Roman"/>
          <w:sz w:val="28"/>
          <w:szCs w:val="28"/>
          <w:lang w:eastAsia="ru-RU"/>
        </w:rPr>
      </w:pPr>
    </w:p>
    <w:p w:rsidR="009A0A81" w:rsidRDefault="009A0A81" w:rsidP="008F4283">
      <w:pPr>
        <w:autoSpaceDN w:val="0"/>
        <w:spacing w:after="0" w:line="240" w:lineRule="auto"/>
        <w:rPr>
          <w:rFonts w:ascii="Times New Roman" w:eastAsia="Times New Roman" w:hAnsi="Times New Roman" w:cs="Times New Roman"/>
          <w:sz w:val="28"/>
          <w:szCs w:val="28"/>
          <w:lang w:eastAsia="ru-RU"/>
        </w:rPr>
      </w:pPr>
    </w:p>
    <w:p w:rsidR="009A0A81" w:rsidRDefault="00737187" w:rsidP="008F4283">
      <w:pPr>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A0A81">
        <w:rPr>
          <w:rFonts w:ascii="Times New Roman" w:eastAsia="Times New Roman" w:hAnsi="Times New Roman" w:cs="Times New Roman"/>
          <w:sz w:val="28"/>
          <w:szCs w:val="28"/>
          <w:lang w:eastAsia="ru-RU"/>
        </w:rPr>
        <w:t>редседател</w:t>
      </w:r>
      <w:r w:rsidR="000335B8">
        <w:rPr>
          <w:rFonts w:ascii="Times New Roman" w:eastAsia="Times New Roman" w:hAnsi="Times New Roman" w:cs="Times New Roman"/>
          <w:sz w:val="28"/>
          <w:szCs w:val="28"/>
          <w:lang w:eastAsia="ru-RU"/>
        </w:rPr>
        <w:t>ь</w:t>
      </w:r>
      <w:r w:rsidR="009A0A81">
        <w:rPr>
          <w:rFonts w:ascii="Times New Roman" w:eastAsia="Times New Roman" w:hAnsi="Times New Roman" w:cs="Times New Roman"/>
          <w:sz w:val="28"/>
          <w:szCs w:val="28"/>
          <w:lang w:eastAsia="ru-RU"/>
        </w:rPr>
        <w:t xml:space="preserve"> </w:t>
      </w:r>
    </w:p>
    <w:p w:rsidR="008F4283" w:rsidRPr="008F4283" w:rsidRDefault="008F4283" w:rsidP="008F4283">
      <w:pPr>
        <w:autoSpaceDN w:val="0"/>
        <w:spacing w:after="0" w:line="240" w:lineRule="auto"/>
        <w:rPr>
          <w:rFonts w:ascii="Times New Roman" w:eastAsia="Times New Roman" w:hAnsi="Times New Roman" w:cs="Times New Roman"/>
          <w:sz w:val="28"/>
          <w:szCs w:val="28"/>
          <w:lang w:eastAsia="ru-RU"/>
        </w:rPr>
      </w:pPr>
      <w:r w:rsidRPr="008F4283">
        <w:rPr>
          <w:rFonts w:ascii="Times New Roman" w:eastAsia="Times New Roman" w:hAnsi="Times New Roman" w:cs="Times New Roman"/>
          <w:sz w:val="28"/>
          <w:szCs w:val="28"/>
          <w:lang w:eastAsia="ru-RU"/>
        </w:rPr>
        <w:t>Комитет</w:t>
      </w:r>
      <w:r w:rsidR="002376C5">
        <w:rPr>
          <w:rFonts w:ascii="Times New Roman" w:eastAsia="Times New Roman" w:hAnsi="Times New Roman" w:cs="Times New Roman"/>
          <w:sz w:val="28"/>
          <w:szCs w:val="28"/>
          <w:lang w:eastAsia="ru-RU"/>
        </w:rPr>
        <w:t>а</w:t>
      </w:r>
      <w:r w:rsidRPr="008F4283">
        <w:rPr>
          <w:rFonts w:ascii="Times New Roman" w:eastAsia="Times New Roman" w:hAnsi="Times New Roman" w:cs="Times New Roman"/>
          <w:sz w:val="28"/>
          <w:szCs w:val="28"/>
          <w:lang w:eastAsia="ru-RU"/>
        </w:rPr>
        <w:t xml:space="preserve"> по печати </w:t>
      </w:r>
    </w:p>
    <w:p w:rsidR="00980F43" w:rsidRDefault="008F4283" w:rsidP="00DF5A4E">
      <w:pPr>
        <w:autoSpaceDN w:val="0"/>
        <w:spacing w:after="0" w:line="240" w:lineRule="auto"/>
        <w:rPr>
          <w:rFonts w:ascii="Times New Roman" w:eastAsia="Times New Roman" w:hAnsi="Times New Roman" w:cs="Times New Roman"/>
          <w:sz w:val="28"/>
          <w:szCs w:val="28"/>
          <w:lang w:eastAsia="ru-RU"/>
        </w:rPr>
      </w:pPr>
      <w:r w:rsidRPr="008F4283">
        <w:rPr>
          <w:rFonts w:ascii="Times New Roman" w:eastAsia="Times New Roman" w:hAnsi="Times New Roman" w:cs="Times New Roman"/>
          <w:sz w:val="28"/>
          <w:szCs w:val="28"/>
          <w:lang w:eastAsia="ru-RU"/>
        </w:rPr>
        <w:t>Ленинградской области</w:t>
      </w:r>
      <w:r w:rsidR="00980F43" w:rsidRPr="00980F43">
        <w:rPr>
          <w:rFonts w:ascii="Times New Roman" w:eastAsia="Times New Roman" w:hAnsi="Times New Roman" w:cs="Times New Roman"/>
          <w:sz w:val="28"/>
          <w:szCs w:val="28"/>
          <w:lang w:eastAsia="ru-RU"/>
        </w:rPr>
        <w:tab/>
        <w:t xml:space="preserve">                </w:t>
      </w:r>
      <w:r w:rsidR="002D224A">
        <w:rPr>
          <w:rFonts w:ascii="Times New Roman" w:eastAsia="Times New Roman" w:hAnsi="Times New Roman" w:cs="Times New Roman"/>
          <w:sz w:val="28"/>
          <w:szCs w:val="28"/>
          <w:lang w:eastAsia="ru-RU"/>
        </w:rPr>
        <w:t xml:space="preserve">      </w:t>
      </w:r>
      <w:r w:rsidR="00980F43" w:rsidRPr="00980F43">
        <w:rPr>
          <w:rFonts w:ascii="Times New Roman" w:eastAsia="Times New Roman" w:hAnsi="Times New Roman" w:cs="Times New Roman"/>
          <w:sz w:val="28"/>
          <w:szCs w:val="28"/>
          <w:lang w:eastAsia="ru-RU"/>
        </w:rPr>
        <w:t xml:space="preserve">    </w:t>
      </w:r>
      <w:r w:rsidR="00DF5A4E">
        <w:rPr>
          <w:rFonts w:ascii="Times New Roman" w:eastAsia="Times New Roman" w:hAnsi="Times New Roman" w:cs="Times New Roman"/>
          <w:sz w:val="28"/>
          <w:szCs w:val="28"/>
          <w:lang w:eastAsia="ru-RU"/>
        </w:rPr>
        <w:t xml:space="preserve">     </w:t>
      </w:r>
      <w:r w:rsidR="00980F43" w:rsidRPr="00980F43">
        <w:rPr>
          <w:rFonts w:ascii="Times New Roman" w:eastAsia="Times New Roman" w:hAnsi="Times New Roman" w:cs="Times New Roman"/>
          <w:sz w:val="28"/>
          <w:szCs w:val="28"/>
          <w:lang w:eastAsia="ru-RU"/>
        </w:rPr>
        <w:t xml:space="preserve">                    </w:t>
      </w:r>
      <w:r w:rsidR="009A0A81">
        <w:rPr>
          <w:rFonts w:ascii="Times New Roman" w:eastAsia="Times New Roman" w:hAnsi="Times New Roman" w:cs="Times New Roman"/>
          <w:sz w:val="28"/>
          <w:szCs w:val="28"/>
          <w:lang w:eastAsia="ru-RU"/>
        </w:rPr>
        <w:t xml:space="preserve">    </w:t>
      </w:r>
      <w:r w:rsidR="00737187">
        <w:rPr>
          <w:rFonts w:ascii="Times New Roman" w:eastAsia="Times New Roman" w:hAnsi="Times New Roman" w:cs="Times New Roman"/>
          <w:sz w:val="28"/>
          <w:szCs w:val="28"/>
          <w:lang w:eastAsia="ru-RU"/>
        </w:rPr>
        <w:t>К.</w:t>
      </w:r>
      <w:r w:rsidR="00870233">
        <w:rPr>
          <w:rFonts w:ascii="Times New Roman" w:eastAsia="Times New Roman" w:hAnsi="Times New Roman" w:cs="Times New Roman"/>
          <w:sz w:val="28"/>
          <w:szCs w:val="28"/>
          <w:lang w:eastAsia="ru-RU"/>
        </w:rPr>
        <w:t xml:space="preserve">Н. </w:t>
      </w:r>
      <w:proofErr w:type="spellStart"/>
      <w:r w:rsidR="00870233">
        <w:rPr>
          <w:rFonts w:ascii="Times New Roman" w:eastAsia="Times New Roman" w:hAnsi="Times New Roman" w:cs="Times New Roman"/>
          <w:sz w:val="28"/>
          <w:szCs w:val="28"/>
          <w:lang w:eastAsia="ru-RU"/>
        </w:rPr>
        <w:t>Визирякин</w:t>
      </w:r>
      <w:proofErr w:type="spellEnd"/>
    </w:p>
    <w:tbl>
      <w:tblPr>
        <w:tblW w:w="0" w:type="auto"/>
        <w:jc w:val="right"/>
        <w:tblLook w:val="01E0" w:firstRow="1" w:lastRow="1" w:firstColumn="1" w:lastColumn="1" w:noHBand="0" w:noVBand="0"/>
      </w:tblPr>
      <w:tblGrid>
        <w:gridCol w:w="5032"/>
      </w:tblGrid>
      <w:tr w:rsidR="00980F43" w:rsidRPr="00980F43" w:rsidTr="00980F43">
        <w:trPr>
          <w:jc w:val="right"/>
        </w:trPr>
        <w:tc>
          <w:tcPr>
            <w:tcW w:w="5032" w:type="dxa"/>
            <w:hideMark/>
          </w:tcPr>
          <w:p w:rsidR="000335B8" w:rsidRDefault="000335B8" w:rsidP="0007161F">
            <w:pPr>
              <w:tabs>
                <w:tab w:val="left" w:pos="4818"/>
              </w:tabs>
              <w:autoSpaceDN w:val="0"/>
              <w:spacing w:after="0" w:line="240" w:lineRule="auto"/>
              <w:jc w:val="right"/>
              <w:rPr>
                <w:rFonts w:ascii="Times New Roman" w:eastAsia="Times New Roman" w:hAnsi="Times New Roman" w:cs="Times New Roman"/>
                <w:bCs/>
                <w:sz w:val="20"/>
                <w:szCs w:val="20"/>
                <w:lang w:eastAsia="ru-RU"/>
              </w:rPr>
            </w:pPr>
          </w:p>
          <w:p w:rsidR="00A90254" w:rsidRPr="00A90254" w:rsidRDefault="00A90254" w:rsidP="0007161F">
            <w:pPr>
              <w:tabs>
                <w:tab w:val="left" w:pos="4818"/>
              </w:tabs>
              <w:autoSpaceDN w:val="0"/>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Приложе</w:t>
            </w:r>
            <w:r w:rsidR="0007161F">
              <w:rPr>
                <w:rFonts w:ascii="Times New Roman" w:eastAsia="Times New Roman" w:hAnsi="Times New Roman" w:cs="Times New Roman"/>
                <w:bCs/>
                <w:sz w:val="20"/>
                <w:szCs w:val="20"/>
                <w:lang w:eastAsia="ru-RU"/>
              </w:rPr>
              <w:t>ние</w:t>
            </w:r>
            <w:r w:rsidR="0007161F">
              <w:rPr>
                <w:rFonts w:ascii="Times New Roman" w:eastAsia="Times New Roman" w:hAnsi="Times New Roman" w:cs="Times New Roman"/>
                <w:bCs/>
                <w:sz w:val="20"/>
                <w:szCs w:val="20"/>
                <w:lang w:eastAsia="ru-RU"/>
              </w:rPr>
              <w:br/>
            </w:r>
            <w:r>
              <w:rPr>
                <w:rFonts w:ascii="Times New Roman" w:eastAsia="Times New Roman" w:hAnsi="Times New Roman" w:cs="Times New Roman"/>
                <w:bCs/>
                <w:sz w:val="20"/>
                <w:szCs w:val="20"/>
                <w:lang w:eastAsia="ru-RU"/>
              </w:rPr>
              <w:t xml:space="preserve"> 1</w:t>
            </w:r>
            <w:r w:rsidRPr="00A90254">
              <w:rPr>
                <w:rFonts w:ascii="Times New Roman" w:eastAsia="Times New Roman" w:hAnsi="Times New Roman" w:cs="Times New Roman"/>
                <w:bCs/>
                <w:sz w:val="20"/>
                <w:szCs w:val="20"/>
                <w:lang w:eastAsia="ru-RU"/>
              </w:rPr>
              <w:t xml:space="preserve"> к </w:t>
            </w:r>
            <w:r>
              <w:rPr>
                <w:rFonts w:ascii="Times New Roman" w:eastAsia="Times New Roman" w:hAnsi="Times New Roman" w:cs="Times New Roman"/>
                <w:bCs/>
                <w:sz w:val="20"/>
                <w:szCs w:val="20"/>
                <w:lang w:eastAsia="ru-RU"/>
              </w:rPr>
              <w:t>приказу</w:t>
            </w:r>
          </w:p>
          <w:p w:rsidR="00A90254" w:rsidRPr="00A90254" w:rsidRDefault="00A90254" w:rsidP="0007161F">
            <w:pPr>
              <w:tabs>
                <w:tab w:val="left" w:pos="5490"/>
              </w:tabs>
              <w:autoSpaceDN w:val="0"/>
              <w:spacing w:after="0" w:line="240" w:lineRule="auto"/>
              <w:jc w:val="right"/>
              <w:rPr>
                <w:rFonts w:ascii="Times New Roman" w:eastAsia="Times New Roman" w:hAnsi="Times New Roman" w:cs="Times New Roman"/>
                <w:bCs/>
                <w:sz w:val="20"/>
                <w:szCs w:val="20"/>
                <w:lang w:eastAsia="ru-RU"/>
              </w:rPr>
            </w:pPr>
            <w:r w:rsidRPr="00A90254">
              <w:rPr>
                <w:rFonts w:ascii="Times New Roman" w:eastAsia="Times New Roman" w:hAnsi="Times New Roman" w:cs="Times New Roman"/>
                <w:bCs/>
                <w:sz w:val="20"/>
                <w:szCs w:val="20"/>
                <w:lang w:eastAsia="ru-RU"/>
              </w:rPr>
              <w:t xml:space="preserve">Комитета по печати </w:t>
            </w:r>
            <w:r w:rsidR="0007161F">
              <w:rPr>
                <w:rFonts w:ascii="Times New Roman" w:eastAsia="Times New Roman" w:hAnsi="Times New Roman" w:cs="Times New Roman"/>
                <w:bCs/>
                <w:sz w:val="20"/>
                <w:szCs w:val="20"/>
                <w:lang w:eastAsia="ru-RU"/>
              </w:rPr>
              <w:t>Ленинградской области</w:t>
            </w:r>
            <w:r w:rsidRPr="00A90254">
              <w:rPr>
                <w:rFonts w:ascii="Times New Roman" w:eastAsia="Times New Roman" w:hAnsi="Times New Roman" w:cs="Times New Roman"/>
                <w:bCs/>
                <w:sz w:val="20"/>
                <w:szCs w:val="20"/>
                <w:lang w:eastAsia="ru-RU"/>
              </w:rPr>
              <w:t xml:space="preserve"> </w:t>
            </w:r>
          </w:p>
          <w:p w:rsidR="00A90254" w:rsidRPr="00A90254" w:rsidRDefault="00A90254" w:rsidP="0007161F">
            <w:pPr>
              <w:tabs>
                <w:tab w:val="left" w:pos="5490"/>
              </w:tabs>
              <w:autoSpaceDN w:val="0"/>
              <w:spacing w:after="0" w:line="240" w:lineRule="auto"/>
              <w:jc w:val="right"/>
              <w:rPr>
                <w:rFonts w:ascii="Times New Roman" w:eastAsia="Times New Roman" w:hAnsi="Times New Roman" w:cs="Times New Roman"/>
                <w:bCs/>
                <w:sz w:val="20"/>
                <w:szCs w:val="20"/>
                <w:lang w:eastAsia="ru-RU"/>
              </w:rPr>
            </w:pPr>
            <w:r w:rsidRPr="00A90254">
              <w:rPr>
                <w:rFonts w:ascii="Times New Roman" w:eastAsia="Times New Roman" w:hAnsi="Times New Roman" w:cs="Times New Roman"/>
                <w:bCs/>
                <w:sz w:val="20"/>
                <w:szCs w:val="20"/>
                <w:lang w:eastAsia="ru-RU"/>
              </w:rPr>
              <w:t>от «_____»_________2019 № ____</w:t>
            </w:r>
          </w:p>
          <w:p w:rsidR="00A90254" w:rsidRDefault="00A90254" w:rsidP="00980F43">
            <w:pPr>
              <w:tabs>
                <w:tab w:val="left" w:pos="5490"/>
              </w:tabs>
              <w:autoSpaceDN w:val="0"/>
              <w:spacing w:after="0" w:line="240" w:lineRule="auto"/>
              <w:jc w:val="right"/>
              <w:rPr>
                <w:rFonts w:ascii="Times New Roman" w:eastAsia="Times New Roman" w:hAnsi="Times New Roman" w:cs="Times New Roman"/>
                <w:bCs/>
                <w:sz w:val="20"/>
                <w:szCs w:val="20"/>
                <w:lang w:eastAsia="ru-RU"/>
              </w:rPr>
            </w:pPr>
          </w:p>
          <w:p w:rsidR="00980F43" w:rsidRPr="00980F43" w:rsidRDefault="00980F43" w:rsidP="00980F43">
            <w:pPr>
              <w:tabs>
                <w:tab w:val="left" w:pos="5490"/>
              </w:tabs>
              <w:autoSpaceDN w:val="0"/>
              <w:spacing w:after="0" w:line="240" w:lineRule="auto"/>
              <w:jc w:val="right"/>
              <w:rPr>
                <w:rFonts w:ascii="Times New Roman" w:eastAsia="Times New Roman" w:hAnsi="Times New Roman" w:cs="Times New Roman"/>
                <w:bCs/>
                <w:sz w:val="20"/>
                <w:szCs w:val="20"/>
                <w:lang w:eastAsia="ru-RU"/>
              </w:rPr>
            </w:pPr>
          </w:p>
        </w:tc>
      </w:tr>
      <w:tr w:rsidR="00980F43" w:rsidRPr="00980F43" w:rsidTr="00A90254">
        <w:trPr>
          <w:jc w:val="right"/>
        </w:trPr>
        <w:tc>
          <w:tcPr>
            <w:tcW w:w="5032" w:type="dxa"/>
          </w:tcPr>
          <w:p w:rsidR="00980F43" w:rsidRPr="00980F43" w:rsidRDefault="00980F43" w:rsidP="00980F43">
            <w:pPr>
              <w:tabs>
                <w:tab w:val="left" w:pos="5490"/>
              </w:tabs>
              <w:autoSpaceDN w:val="0"/>
              <w:spacing w:after="0" w:line="240" w:lineRule="auto"/>
              <w:jc w:val="right"/>
              <w:rPr>
                <w:rFonts w:ascii="Times New Roman" w:eastAsia="Times New Roman" w:hAnsi="Times New Roman" w:cs="Times New Roman"/>
                <w:bCs/>
                <w:sz w:val="20"/>
                <w:szCs w:val="20"/>
                <w:lang w:eastAsia="ru-RU"/>
              </w:rPr>
            </w:pPr>
          </w:p>
        </w:tc>
      </w:tr>
      <w:tr w:rsidR="00980F43" w:rsidRPr="00980F43" w:rsidTr="00980F43">
        <w:trPr>
          <w:jc w:val="right"/>
        </w:trPr>
        <w:tc>
          <w:tcPr>
            <w:tcW w:w="5032" w:type="dxa"/>
          </w:tcPr>
          <w:p w:rsidR="00980F43" w:rsidRPr="00980F43" w:rsidRDefault="00980F43" w:rsidP="00980F43">
            <w:pPr>
              <w:tabs>
                <w:tab w:val="left" w:pos="5490"/>
              </w:tabs>
              <w:autoSpaceDN w:val="0"/>
              <w:spacing w:after="0" w:line="240" w:lineRule="auto"/>
              <w:jc w:val="center"/>
              <w:rPr>
                <w:rFonts w:ascii="Times New Roman" w:eastAsia="Times New Roman" w:hAnsi="Times New Roman" w:cs="Times New Roman"/>
                <w:bCs/>
                <w:sz w:val="20"/>
                <w:szCs w:val="20"/>
                <w:lang w:eastAsia="ru-RU"/>
              </w:rPr>
            </w:pPr>
          </w:p>
        </w:tc>
      </w:tr>
    </w:tbl>
    <w:p w:rsidR="00980F43" w:rsidRPr="00980F43" w:rsidRDefault="00980F43" w:rsidP="00980F43">
      <w:pPr>
        <w:widowControl w:val="0"/>
        <w:autoSpaceDE w:val="0"/>
        <w:autoSpaceDN w:val="0"/>
        <w:adjustRightInd w:val="0"/>
        <w:spacing w:after="0" w:line="240" w:lineRule="auto"/>
        <w:ind w:right="-142"/>
        <w:jc w:val="center"/>
        <w:rPr>
          <w:rFonts w:ascii="Times New Roman" w:eastAsia="Times New Roman" w:hAnsi="Times New Roman" w:cs="Times New Roman"/>
          <w:sz w:val="28"/>
          <w:szCs w:val="28"/>
          <w:lang w:eastAsia="ru-RU"/>
        </w:rPr>
      </w:pPr>
      <w:r w:rsidRPr="00980F43">
        <w:rPr>
          <w:rFonts w:ascii="Times New Roman" w:eastAsia="Times New Roman" w:hAnsi="Times New Roman" w:cs="Times New Roman"/>
          <w:sz w:val="28"/>
          <w:szCs w:val="28"/>
          <w:lang w:eastAsia="ru-RU"/>
        </w:rPr>
        <w:t>ДОГОВОР № ______</w:t>
      </w:r>
    </w:p>
    <w:p w:rsidR="00595802" w:rsidRDefault="00980F43" w:rsidP="00595802">
      <w:pPr>
        <w:widowControl w:val="0"/>
        <w:autoSpaceDE w:val="0"/>
        <w:autoSpaceDN w:val="0"/>
        <w:adjustRightInd w:val="0"/>
        <w:spacing w:after="0" w:line="240" w:lineRule="auto"/>
        <w:ind w:right="-142"/>
        <w:jc w:val="center"/>
        <w:rPr>
          <w:rFonts w:ascii="Times New Roman" w:eastAsia="Times New Roman" w:hAnsi="Times New Roman" w:cs="Times New Roman"/>
          <w:bCs/>
          <w:sz w:val="28"/>
          <w:szCs w:val="28"/>
          <w:lang w:eastAsia="ru-RU"/>
        </w:rPr>
      </w:pPr>
      <w:r w:rsidRPr="00980F43">
        <w:rPr>
          <w:rFonts w:ascii="Times New Roman" w:eastAsia="Times New Roman" w:hAnsi="Times New Roman" w:cs="Times New Roman"/>
          <w:sz w:val="28"/>
          <w:szCs w:val="28"/>
          <w:lang w:eastAsia="ru-RU"/>
        </w:rPr>
        <w:t xml:space="preserve">О ПРЕДОСТАВЛЕНИИ </w:t>
      </w:r>
      <w:r w:rsidR="00595802" w:rsidRPr="00595802">
        <w:rPr>
          <w:rFonts w:ascii="Times New Roman" w:eastAsia="Times New Roman" w:hAnsi="Times New Roman" w:cs="Times New Roman"/>
          <w:bCs/>
          <w:sz w:val="28"/>
          <w:szCs w:val="28"/>
          <w:lang w:eastAsia="ru-RU"/>
        </w:rPr>
        <w:t>ГРАНТ</w:t>
      </w:r>
      <w:r w:rsidR="00595802">
        <w:rPr>
          <w:rFonts w:ascii="Times New Roman" w:eastAsia="Times New Roman" w:hAnsi="Times New Roman" w:cs="Times New Roman"/>
          <w:bCs/>
          <w:sz w:val="28"/>
          <w:szCs w:val="28"/>
          <w:lang w:eastAsia="ru-RU"/>
        </w:rPr>
        <w:t>А</w:t>
      </w:r>
      <w:r w:rsidR="00595802" w:rsidRPr="00595802">
        <w:rPr>
          <w:rFonts w:ascii="Times New Roman" w:eastAsia="Times New Roman" w:hAnsi="Times New Roman" w:cs="Times New Roman"/>
          <w:bCs/>
          <w:sz w:val="28"/>
          <w:szCs w:val="28"/>
          <w:lang w:eastAsia="ru-RU"/>
        </w:rPr>
        <w:t xml:space="preserve"> В ФОРМЕ СУБСИДИЙ </w:t>
      </w:r>
      <w:r w:rsidR="00595802">
        <w:rPr>
          <w:rFonts w:ascii="Times New Roman" w:eastAsia="Times New Roman" w:hAnsi="Times New Roman" w:cs="Times New Roman"/>
          <w:bCs/>
          <w:sz w:val="28"/>
          <w:szCs w:val="28"/>
          <w:lang w:eastAsia="ru-RU"/>
        </w:rPr>
        <w:br/>
      </w:r>
      <w:r w:rsidR="00595802" w:rsidRPr="00595802">
        <w:rPr>
          <w:rFonts w:ascii="Times New Roman" w:eastAsia="Times New Roman" w:hAnsi="Times New Roman" w:cs="Times New Roman"/>
          <w:bCs/>
          <w:sz w:val="28"/>
          <w:szCs w:val="28"/>
          <w:lang w:eastAsia="ru-RU"/>
        </w:rPr>
        <w:t>ИЗ ОБЛАСТНОГО БЮДЖЕТА ЛЕНИНГРАДСКОЙ ОБЛАСТИ НА РЕАЛИЗАЦИЮ МЕДИАПРОЕКТ</w:t>
      </w:r>
      <w:r w:rsidR="00683A19">
        <w:rPr>
          <w:rFonts w:ascii="Times New Roman" w:eastAsia="Times New Roman" w:hAnsi="Times New Roman" w:cs="Times New Roman"/>
          <w:bCs/>
          <w:sz w:val="28"/>
          <w:szCs w:val="28"/>
          <w:lang w:eastAsia="ru-RU"/>
        </w:rPr>
        <w:t>А</w:t>
      </w:r>
    </w:p>
    <w:p w:rsidR="00980F43" w:rsidRPr="00980F43" w:rsidRDefault="00980F43" w:rsidP="00595802">
      <w:pPr>
        <w:widowControl w:val="0"/>
        <w:autoSpaceDE w:val="0"/>
        <w:autoSpaceDN w:val="0"/>
        <w:adjustRightInd w:val="0"/>
        <w:spacing w:after="0" w:line="240" w:lineRule="auto"/>
        <w:ind w:right="-142"/>
        <w:jc w:val="center"/>
        <w:rPr>
          <w:rFonts w:ascii="Times New Roman" w:eastAsia="Times New Roman" w:hAnsi="Times New Roman" w:cs="Times New Roman"/>
          <w:sz w:val="28"/>
          <w:szCs w:val="28"/>
          <w:lang w:eastAsia="ru-RU"/>
        </w:rPr>
      </w:pPr>
      <w:r w:rsidRPr="00980F43">
        <w:rPr>
          <w:rFonts w:ascii="Times New Roman" w:eastAsia="Times New Roman" w:hAnsi="Times New Roman" w:cs="Times New Roman"/>
          <w:sz w:val="28"/>
          <w:szCs w:val="28"/>
          <w:lang w:eastAsia="ru-RU"/>
        </w:rPr>
        <w:t>________________________________________</w:t>
      </w:r>
    </w:p>
    <w:p w:rsidR="00980F43" w:rsidRPr="00980F43" w:rsidRDefault="00870233" w:rsidP="00980F43">
      <w:pPr>
        <w:widowControl w:val="0"/>
        <w:autoSpaceDE w:val="0"/>
        <w:autoSpaceDN w:val="0"/>
        <w:adjustRightInd w:val="0"/>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00C87E73">
        <w:rPr>
          <w:rFonts w:ascii="Times New Roman" w:eastAsia="Times New Roman" w:hAnsi="Times New Roman" w:cs="Times New Roman"/>
          <w:sz w:val="20"/>
          <w:szCs w:val="20"/>
          <w:lang w:eastAsia="ru-RU"/>
        </w:rPr>
        <w:t xml:space="preserve"> СМИ</w:t>
      </w:r>
      <w:r w:rsidR="00980F43" w:rsidRPr="00980F43">
        <w:rPr>
          <w:rFonts w:ascii="Times New Roman" w:eastAsia="Times New Roman" w:hAnsi="Times New Roman" w:cs="Times New Roman"/>
          <w:sz w:val="20"/>
          <w:szCs w:val="20"/>
          <w:lang w:eastAsia="ru-RU"/>
        </w:rPr>
        <w:t>)</w:t>
      </w:r>
    </w:p>
    <w:p w:rsidR="00980F43" w:rsidRPr="00980F43" w:rsidRDefault="00980F43" w:rsidP="00980F43">
      <w:pPr>
        <w:widowControl w:val="0"/>
        <w:autoSpaceDE w:val="0"/>
        <w:autoSpaceDN w:val="0"/>
        <w:adjustRightInd w:val="0"/>
        <w:spacing w:after="0" w:line="240" w:lineRule="auto"/>
        <w:ind w:right="-142"/>
        <w:jc w:val="center"/>
        <w:rPr>
          <w:rFonts w:ascii="Times New Roman" w:eastAsia="Times New Roman" w:hAnsi="Times New Roman" w:cs="Times New Roman"/>
          <w:sz w:val="28"/>
          <w:szCs w:val="28"/>
          <w:lang w:eastAsia="ru-RU"/>
        </w:rPr>
      </w:pPr>
    </w:p>
    <w:p w:rsidR="00980F43" w:rsidRPr="00980F43" w:rsidRDefault="00980F43" w:rsidP="00980F43">
      <w:pPr>
        <w:widowControl w:val="0"/>
        <w:autoSpaceDE w:val="0"/>
        <w:autoSpaceDN w:val="0"/>
        <w:adjustRightInd w:val="0"/>
        <w:spacing w:after="0" w:line="240" w:lineRule="auto"/>
        <w:ind w:right="-142"/>
        <w:jc w:val="center"/>
        <w:rPr>
          <w:rFonts w:ascii="Times New Roman" w:eastAsia="Times New Roman" w:hAnsi="Times New Roman" w:cs="Times New Roman"/>
          <w:sz w:val="28"/>
          <w:szCs w:val="28"/>
          <w:lang w:eastAsia="ru-RU"/>
        </w:rPr>
      </w:pPr>
    </w:p>
    <w:p w:rsidR="00980F43" w:rsidRPr="00980F43" w:rsidRDefault="00980F43" w:rsidP="00980F43">
      <w:pPr>
        <w:tabs>
          <w:tab w:val="left" w:pos="7088"/>
        </w:tabs>
        <w:spacing w:after="0" w:line="240" w:lineRule="auto"/>
        <w:jc w:val="both"/>
        <w:rPr>
          <w:rFonts w:ascii="Times New Roman" w:eastAsia="Times New Roman" w:hAnsi="Times New Roman" w:cs="Times New Roman"/>
          <w:sz w:val="28"/>
          <w:szCs w:val="28"/>
          <w:lang w:eastAsia="ru-RU"/>
        </w:rPr>
      </w:pPr>
      <w:r w:rsidRPr="00980F43">
        <w:rPr>
          <w:rFonts w:ascii="Times New Roman" w:eastAsia="Times New Roman" w:hAnsi="Times New Roman" w:cs="Times New Roman"/>
          <w:sz w:val="28"/>
          <w:szCs w:val="28"/>
          <w:lang w:eastAsia="ru-RU"/>
        </w:rPr>
        <w:t xml:space="preserve"> Санкт-Петербург                                                  "____" _________________ </w:t>
      </w:r>
      <w:proofErr w:type="gramStart"/>
      <w:r w:rsidRPr="00980F43">
        <w:rPr>
          <w:rFonts w:ascii="Times New Roman" w:eastAsia="Times New Roman" w:hAnsi="Times New Roman" w:cs="Times New Roman"/>
          <w:sz w:val="28"/>
          <w:szCs w:val="28"/>
          <w:lang w:eastAsia="ru-RU"/>
        </w:rPr>
        <w:t>г</w:t>
      </w:r>
      <w:proofErr w:type="gramEnd"/>
      <w:r w:rsidRPr="00980F43">
        <w:rPr>
          <w:rFonts w:ascii="Times New Roman" w:eastAsia="Times New Roman" w:hAnsi="Times New Roman" w:cs="Times New Roman"/>
          <w:sz w:val="28"/>
          <w:szCs w:val="28"/>
          <w:lang w:eastAsia="ru-RU"/>
        </w:rPr>
        <w:t>.</w:t>
      </w:r>
    </w:p>
    <w:p w:rsidR="00980F43" w:rsidRPr="00980F43" w:rsidRDefault="00980F43" w:rsidP="00980F43">
      <w:pPr>
        <w:tabs>
          <w:tab w:val="left" w:pos="7088"/>
        </w:tabs>
        <w:spacing w:after="0" w:line="240" w:lineRule="auto"/>
        <w:jc w:val="both"/>
        <w:rPr>
          <w:rFonts w:ascii="Times New Roman" w:eastAsia="Times New Roman" w:hAnsi="Times New Roman" w:cs="Times New Roman"/>
          <w:sz w:val="28"/>
          <w:szCs w:val="28"/>
          <w:lang w:eastAsia="ru-RU"/>
        </w:rPr>
      </w:pPr>
    </w:p>
    <w:p w:rsidR="00980F43" w:rsidRPr="00980F43" w:rsidRDefault="00980F43" w:rsidP="00C87E73">
      <w:pPr>
        <w:tabs>
          <w:tab w:val="left" w:pos="7088"/>
        </w:tabs>
        <w:spacing w:after="0" w:line="240" w:lineRule="auto"/>
        <w:ind w:firstLine="709"/>
        <w:jc w:val="both"/>
        <w:rPr>
          <w:rFonts w:ascii="Times New Roman" w:eastAsia="Times New Roman" w:hAnsi="Times New Roman" w:cs="Times New Roman"/>
          <w:sz w:val="28"/>
          <w:szCs w:val="28"/>
          <w:lang w:eastAsia="ru-RU"/>
        </w:rPr>
      </w:pPr>
      <w:r w:rsidRPr="00980F43">
        <w:rPr>
          <w:rFonts w:ascii="Times New Roman" w:eastAsia="Times New Roman" w:hAnsi="Times New Roman" w:cs="Times New Roman"/>
          <w:sz w:val="28"/>
          <w:szCs w:val="28"/>
          <w:lang w:eastAsia="ru-RU"/>
        </w:rPr>
        <w:t xml:space="preserve">Комитет по печати Ленинградской области, именуемый в дальнейшем «Главный распорядитель», в лице </w:t>
      </w:r>
      <w:r w:rsidR="00912985">
        <w:rPr>
          <w:rFonts w:ascii="Times New Roman" w:eastAsia="Times New Roman" w:hAnsi="Times New Roman" w:cs="Times New Roman"/>
          <w:sz w:val="28"/>
          <w:szCs w:val="28"/>
          <w:lang w:eastAsia="ru-RU"/>
        </w:rPr>
        <w:t>_____________________</w:t>
      </w:r>
      <w:r w:rsidRPr="00980F43">
        <w:rPr>
          <w:rFonts w:ascii="Times New Roman" w:eastAsia="Times New Roman" w:hAnsi="Times New Roman" w:cs="Times New Roman"/>
          <w:sz w:val="28"/>
          <w:szCs w:val="28"/>
          <w:lang w:eastAsia="ru-RU"/>
        </w:rPr>
        <w:t xml:space="preserve">, </w:t>
      </w:r>
      <w:proofErr w:type="gramStart"/>
      <w:r w:rsidRPr="00980F43">
        <w:rPr>
          <w:rFonts w:ascii="Times New Roman" w:eastAsia="Times New Roman" w:hAnsi="Times New Roman" w:cs="Times New Roman"/>
          <w:sz w:val="28"/>
          <w:szCs w:val="28"/>
          <w:lang w:eastAsia="ru-RU"/>
        </w:rPr>
        <w:t>действующего</w:t>
      </w:r>
      <w:proofErr w:type="gramEnd"/>
      <w:r w:rsidRPr="00980F43">
        <w:rPr>
          <w:rFonts w:ascii="Times New Roman" w:eastAsia="Times New Roman" w:hAnsi="Times New Roman" w:cs="Times New Roman"/>
          <w:sz w:val="28"/>
          <w:szCs w:val="28"/>
          <w:lang w:eastAsia="ru-RU"/>
        </w:rPr>
        <w:t xml:space="preserve"> </w:t>
      </w:r>
      <w:r w:rsidR="009C656B">
        <w:rPr>
          <w:rFonts w:ascii="Times New Roman" w:eastAsia="Times New Roman" w:hAnsi="Times New Roman" w:cs="Times New Roman"/>
          <w:sz w:val="28"/>
          <w:szCs w:val="28"/>
          <w:lang w:eastAsia="ru-RU"/>
        </w:rPr>
        <w:br/>
      </w:r>
      <w:r w:rsidRPr="00980F43">
        <w:rPr>
          <w:rFonts w:ascii="Times New Roman" w:eastAsia="Times New Roman" w:hAnsi="Times New Roman" w:cs="Times New Roman"/>
          <w:sz w:val="28"/>
          <w:szCs w:val="28"/>
          <w:lang w:eastAsia="ru-RU"/>
        </w:rPr>
        <w:t xml:space="preserve">на основании </w:t>
      </w:r>
      <w:r w:rsidR="00912985">
        <w:rPr>
          <w:rFonts w:ascii="Times New Roman" w:eastAsia="Times New Roman" w:hAnsi="Times New Roman" w:cs="Times New Roman"/>
          <w:sz w:val="28"/>
          <w:szCs w:val="28"/>
          <w:lang w:eastAsia="ru-RU"/>
        </w:rPr>
        <w:t>_____________________</w:t>
      </w:r>
      <w:r w:rsidRPr="00980F43">
        <w:rPr>
          <w:rFonts w:ascii="Times New Roman" w:eastAsia="Times New Roman" w:hAnsi="Times New Roman" w:cs="Times New Roman"/>
          <w:sz w:val="28"/>
          <w:szCs w:val="28"/>
          <w:lang w:eastAsia="ru-RU"/>
        </w:rPr>
        <w:t>, с одной стороны, и</w:t>
      </w:r>
    </w:p>
    <w:p w:rsidR="00980F43" w:rsidRPr="00980F43" w:rsidRDefault="00980F43" w:rsidP="00980F43">
      <w:pPr>
        <w:tabs>
          <w:tab w:val="left" w:pos="7088"/>
        </w:tabs>
        <w:spacing w:after="0" w:line="240" w:lineRule="auto"/>
        <w:jc w:val="both"/>
        <w:rPr>
          <w:rFonts w:ascii="Times New Roman" w:eastAsia="Times New Roman" w:hAnsi="Times New Roman" w:cs="Times New Roman"/>
          <w:sz w:val="28"/>
          <w:szCs w:val="28"/>
          <w:lang w:eastAsia="ru-RU"/>
        </w:rPr>
      </w:pPr>
    </w:p>
    <w:p w:rsidR="00980F43" w:rsidRPr="00980F43" w:rsidRDefault="00980F43" w:rsidP="00980F43">
      <w:pPr>
        <w:tabs>
          <w:tab w:val="left" w:pos="1134"/>
        </w:tabs>
        <w:spacing w:after="0" w:line="240" w:lineRule="auto"/>
        <w:jc w:val="center"/>
        <w:rPr>
          <w:rFonts w:ascii="Times New Roman" w:eastAsia="Times New Roman" w:hAnsi="Times New Roman" w:cs="Times New Roman"/>
          <w:i/>
          <w:sz w:val="28"/>
          <w:szCs w:val="28"/>
          <w:lang w:eastAsia="ru-RU"/>
        </w:rPr>
      </w:pPr>
      <w:r w:rsidRPr="00980F43">
        <w:rPr>
          <w:rFonts w:ascii="Times New Roman" w:eastAsia="Times New Roman" w:hAnsi="Times New Roman" w:cs="Times New Roman"/>
          <w:sz w:val="28"/>
          <w:szCs w:val="28"/>
          <w:lang w:eastAsia="ru-RU"/>
        </w:rPr>
        <w:t>__________________________________________________________________,</w:t>
      </w:r>
      <w:r w:rsidRPr="00980F43">
        <w:rPr>
          <w:rFonts w:ascii="Times New Roman" w:eastAsia="Times New Roman" w:hAnsi="Times New Roman" w:cs="Times New Roman"/>
          <w:sz w:val="28"/>
          <w:szCs w:val="28"/>
          <w:lang w:eastAsia="ru-RU"/>
        </w:rPr>
        <w:br/>
      </w:r>
      <w:r w:rsidRPr="00980F43">
        <w:rPr>
          <w:rFonts w:ascii="Times New Roman" w:eastAsia="Times New Roman" w:hAnsi="Times New Roman" w:cs="Times New Roman"/>
          <w:i/>
          <w:sz w:val="24"/>
          <w:szCs w:val="20"/>
          <w:lang w:eastAsia="ru-RU"/>
        </w:rPr>
        <w:t>(</w:t>
      </w:r>
      <w:r w:rsidR="00706A83" w:rsidRPr="00706A83">
        <w:rPr>
          <w:rFonts w:ascii="Times New Roman" w:eastAsia="Times New Roman" w:hAnsi="Times New Roman" w:cs="Times New Roman"/>
          <w:i/>
          <w:sz w:val="24"/>
          <w:szCs w:val="20"/>
          <w:lang w:eastAsia="ru-RU"/>
        </w:rPr>
        <w:t>наименование  юридического  ли</w:t>
      </w:r>
      <w:r w:rsidR="00706A83">
        <w:rPr>
          <w:rFonts w:ascii="Times New Roman" w:eastAsia="Times New Roman" w:hAnsi="Times New Roman" w:cs="Times New Roman"/>
          <w:i/>
          <w:sz w:val="24"/>
          <w:szCs w:val="20"/>
          <w:lang w:eastAsia="ru-RU"/>
        </w:rPr>
        <w:t xml:space="preserve">ца/некоммерческой организации; </w:t>
      </w:r>
      <w:r w:rsidR="00706A83" w:rsidRPr="00706A83">
        <w:rPr>
          <w:rFonts w:ascii="Times New Roman" w:eastAsia="Times New Roman" w:hAnsi="Times New Roman" w:cs="Times New Roman"/>
          <w:i/>
          <w:sz w:val="24"/>
          <w:szCs w:val="20"/>
          <w:lang w:eastAsia="ru-RU"/>
        </w:rPr>
        <w:t>фамилия,  имя, отчество индивидуального предпринимателя</w:t>
      </w:r>
      <w:proofErr w:type="gramStart"/>
      <w:r w:rsidR="00706A83" w:rsidRPr="00706A83">
        <w:rPr>
          <w:rFonts w:ascii="Times New Roman" w:eastAsia="Times New Roman" w:hAnsi="Times New Roman" w:cs="Times New Roman"/>
          <w:i/>
          <w:sz w:val="24"/>
          <w:szCs w:val="20"/>
          <w:lang w:eastAsia="ru-RU"/>
        </w:rPr>
        <w:t>,</w:t>
      </w:r>
      <w:r w:rsidRPr="00980F43">
        <w:rPr>
          <w:rFonts w:ascii="Times New Roman" w:eastAsia="Times New Roman" w:hAnsi="Times New Roman" w:cs="Times New Roman"/>
          <w:i/>
          <w:sz w:val="24"/>
          <w:szCs w:val="20"/>
          <w:lang w:eastAsia="ru-RU"/>
        </w:rPr>
        <w:t>)</w:t>
      </w:r>
      <w:proofErr w:type="gramEnd"/>
    </w:p>
    <w:p w:rsidR="00980F43" w:rsidRPr="00980F43" w:rsidRDefault="00980F43" w:rsidP="00980F43">
      <w:pPr>
        <w:tabs>
          <w:tab w:val="left" w:pos="2552"/>
        </w:tabs>
        <w:spacing w:after="0" w:line="240" w:lineRule="auto"/>
        <w:jc w:val="both"/>
        <w:rPr>
          <w:rFonts w:ascii="Times New Roman" w:eastAsia="Times New Roman" w:hAnsi="Times New Roman" w:cs="Times New Roman"/>
          <w:sz w:val="28"/>
          <w:szCs w:val="28"/>
          <w:lang w:eastAsia="ru-RU"/>
        </w:rPr>
      </w:pPr>
      <w:r w:rsidRPr="00980F43">
        <w:rPr>
          <w:rFonts w:ascii="Times New Roman" w:eastAsia="Times New Roman" w:hAnsi="Times New Roman" w:cs="Times New Roman"/>
          <w:sz w:val="28"/>
          <w:szCs w:val="28"/>
          <w:lang w:eastAsia="ru-RU"/>
        </w:rPr>
        <w:t>именуемый в дальнейшем «Получатель», в лице</w:t>
      </w:r>
    </w:p>
    <w:p w:rsidR="00980F43" w:rsidRPr="00980F43" w:rsidRDefault="00980F43" w:rsidP="00980F43">
      <w:pPr>
        <w:tabs>
          <w:tab w:val="left" w:pos="2552"/>
        </w:tabs>
        <w:spacing w:after="0" w:line="240" w:lineRule="auto"/>
        <w:jc w:val="both"/>
        <w:rPr>
          <w:rFonts w:ascii="Times New Roman" w:eastAsia="Times New Roman" w:hAnsi="Times New Roman" w:cs="Times New Roman"/>
          <w:sz w:val="28"/>
          <w:szCs w:val="28"/>
          <w:lang w:eastAsia="ru-RU"/>
        </w:rPr>
      </w:pPr>
    </w:p>
    <w:p w:rsidR="00980F43" w:rsidRPr="00980F43" w:rsidRDefault="00980F43" w:rsidP="00980F43">
      <w:pPr>
        <w:tabs>
          <w:tab w:val="left" w:pos="7088"/>
        </w:tabs>
        <w:spacing w:after="0" w:line="240" w:lineRule="auto"/>
        <w:jc w:val="center"/>
        <w:rPr>
          <w:rFonts w:ascii="Times New Roman" w:eastAsia="Times New Roman" w:hAnsi="Times New Roman" w:cs="Times New Roman"/>
          <w:sz w:val="28"/>
          <w:szCs w:val="28"/>
          <w:lang w:eastAsia="ru-RU"/>
        </w:rPr>
      </w:pPr>
      <w:r w:rsidRPr="00980F43">
        <w:rPr>
          <w:rFonts w:ascii="Times New Roman" w:eastAsia="Times New Roman" w:hAnsi="Times New Roman" w:cs="Times New Roman"/>
          <w:sz w:val="28"/>
          <w:szCs w:val="28"/>
          <w:lang w:eastAsia="ru-RU"/>
        </w:rPr>
        <w:t xml:space="preserve">__________________________________________________________________ </w:t>
      </w:r>
      <w:r w:rsidRPr="00980F43">
        <w:rPr>
          <w:rFonts w:ascii="Times New Roman" w:eastAsia="Times New Roman" w:hAnsi="Times New Roman" w:cs="Times New Roman"/>
          <w:i/>
          <w:sz w:val="24"/>
          <w:szCs w:val="20"/>
          <w:lang w:eastAsia="ru-RU"/>
        </w:rPr>
        <w:t>(наименование должности, фамилия, имя, отчество лица, представляющего Получателя)</w:t>
      </w:r>
    </w:p>
    <w:p w:rsidR="00980F43" w:rsidRPr="00980F43" w:rsidRDefault="00980F43" w:rsidP="00980F43">
      <w:pPr>
        <w:tabs>
          <w:tab w:val="left" w:pos="2552"/>
        </w:tabs>
        <w:spacing w:after="0" w:line="240" w:lineRule="auto"/>
        <w:rPr>
          <w:rFonts w:ascii="Times New Roman" w:eastAsia="Times New Roman" w:hAnsi="Times New Roman" w:cs="Times New Roman"/>
          <w:sz w:val="28"/>
          <w:szCs w:val="28"/>
          <w:lang w:eastAsia="ru-RU"/>
        </w:rPr>
      </w:pPr>
      <w:proofErr w:type="gramStart"/>
      <w:r w:rsidRPr="00980F43">
        <w:rPr>
          <w:rFonts w:ascii="Times New Roman" w:eastAsia="Times New Roman" w:hAnsi="Times New Roman" w:cs="Times New Roman"/>
          <w:sz w:val="28"/>
          <w:szCs w:val="28"/>
          <w:lang w:eastAsia="ru-RU"/>
        </w:rPr>
        <w:t>действующего</w:t>
      </w:r>
      <w:proofErr w:type="gramEnd"/>
      <w:r w:rsidRPr="00980F43">
        <w:rPr>
          <w:rFonts w:ascii="Times New Roman" w:eastAsia="Times New Roman" w:hAnsi="Times New Roman" w:cs="Times New Roman"/>
          <w:sz w:val="28"/>
          <w:szCs w:val="28"/>
          <w:lang w:eastAsia="ru-RU"/>
        </w:rPr>
        <w:t xml:space="preserve"> на основании </w:t>
      </w:r>
    </w:p>
    <w:p w:rsidR="00980F43" w:rsidRPr="00980F43" w:rsidRDefault="00980F43" w:rsidP="00980F43">
      <w:pPr>
        <w:tabs>
          <w:tab w:val="left" w:pos="2552"/>
        </w:tabs>
        <w:spacing w:after="0" w:line="240" w:lineRule="auto"/>
        <w:rPr>
          <w:rFonts w:ascii="Times New Roman" w:eastAsia="Times New Roman" w:hAnsi="Times New Roman" w:cs="Times New Roman"/>
          <w:sz w:val="28"/>
          <w:szCs w:val="28"/>
          <w:lang w:eastAsia="ru-RU"/>
        </w:rPr>
      </w:pPr>
    </w:p>
    <w:p w:rsidR="00980F43" w:rsidRPr="00980F43" w:rsidRDefault="00980F43" w:rsidP="00980F43">
      <w:pPr>
        <w:tabs>
          <w:tab w:val="left" w:pos="2552"/>
        </w:tabs>
        <w:spacing w:after="0" w:line="240" w:lineRule="auto"/>
        <w:jc w:val="center"/>
        <w:rPr>
          <w:rFonts w:ascii="Times New Roman" w:eastAsia="Times New Roman" w:hAnsi="Times New Roman" w:cs="Times New Roman"/>
          <w:sz w:val="28"/>
          <w:szCs w:val="28"/>
          <w:lang w:eastAsia="ru-RU"/>
        </w:rPr>
      </w:pPr>
      <w:r w:rsidRPr="00980F43">
        <w:rPr>
          <w:rFonts w:ascii="Times New Roman" w:eastAsia="Times New Roman" w:hAnsi="Times New Roman" w:cs="Times New Roman"/>
          <w:sz w:val="28"/>
          <w:szCs w:val="28"/>
          <w:lang w:eastAsia="ru-RU"/>
        </w:rPr>
        <w:t>__________________________________________________________________,</w:t>
      </w:r>
      <w:r w:rsidRPr="00980F43">
        <w:rPr>
          <w:rFonts w:ascii="Times New Roman" w:eastAsia="Times New Roman" w:hAnsi="Times New Roman" w:cs="Times New Roman"/>
          <w:sz w:val="28"/>
          <w:szCs w:val="28"/>
          <w:lang w:eastAsia="ru-RU"/>
        </w:rPr>
        <w:br/>
      </w:r>
      <w:r w:rsidRPr="00980F43">
        <w:rPr>
          <w:rFonts w:ascii="Times New Roman" w:eastAsia="Times New Roman" w:hAnsi="Times New Roman" w:cs="Times New Roman"/>
          <w:i/>
          <w:sz w:val="24"/>
          <w:szCs w:val="24"/>
          <w:lang w:eastAsia="ru-RU"/>
        </w:rPr>
        <w:t>(</w:t>
      </w:r>
      <w:r w:rsidR="00706A83" w:rsidRPr="00706A83">
        <w:rPr>
          <w:rFonts w:ascii="Times New Roman" w:eastAsia="Times New Roman" w:hAnsi="Times New Roman" w:cs="Times New Roman"/>
          <w:i/>
          <w:sz w:val="24"/>
          <w:szCs w:val="24"/>
          <w:lang w:eastAsia="ru-RU"/>
        </w:rPr>
        <w:t>реквизиты учредительного документа для юридического лица/некоммерческой организации, свидетельство о государственной регистрации для</w:t>
      </w:r>
      <w:r w:rsidR="00706A83">
        <w:rPr>
          <w:rFonts w:ascii="Times New Roman" w:eastAsia="Times New Roman" w:hAnsi="Times New Roman" w:cs="Times New Roman"/>
          <w:i/>
          <w:sz w:val="24"/>
          <w:szCs w:val="24"/>
          <w:lang w:eastAsia="ru-RU"/>
        </w:rPr>
        <w:t xml:space="preserve"> индивидуального предпринимател</w:t>
      </w:r>
      <w:r w:rsidR="008F4283">
        <w:rPr>
          <w:rFonts w:ascii="Times New Roman" w:eastAsia="Times New Roman" w:hAnsi="Times New Roman" w:cs="Times New Roman"/>
          <w:i/>
          <w:sz w:val="24"/>
          <w:szCs w:val="24"/>
          <w:lang w:eastAsia="ru-RU"/>
        </w:rPr>
        <w:t>я</w:t>
      </w:r>
      <w:proofErr w:type="gramStart"/>
      <w:r w:rsidR="00706A83" w:rsidRPr="00706A83">
        <w:rPr>
          <w:rFonts w:ascii="Times New Roman" w:eastAsia="Times New Roman" w:hAnsi="Times New Roman" w:cs="Times New Roman"/>
          <w:i/>
          <w:sz w:val="24"/>
          <w:szCs w:val="24"/>
          <w:lang w:eastAsia="ru-RU"/>
        </w:rPr>
        <w:t>,</w:t>
      </w:r>
      <w:r w:rsidRPr="00980F43">
        <w:rPr>
          <w:rFonts w:ascii="Times New Roman" w:eastAsia="Times New Roman" w:hAnsi="Times New Roman" w:cs="Times New Roman"/>
          <w:i/>
          <w:sz w:val="24"/>
          <w:szCs w:val="24"/>
          <w:lang w:eastAsia="ru-RU"/>
        </w:rPr>
        <w:t>)</w:t>
      </w:r>
      <w:proofErr w:type="gramEnd"/>
    </w:p>
    <w:p w:rsidR="00980F43" w:rsidRPr="00980F43" w:rsidRDefault="00980F43" w:rsidP="00980F43">
      <w:pPr>
        <w:tabs>
          <w:tab w:val="left" w:pos="2552"/>
        </w:tabs>
        <w:spacing w:after="0" w:line="240" w:lineRule="auto"/>
        <w:jc w:val="both"/>
        <w:rPr>
          <w:rFonts w:ascii="Times New Roman" w:eastAsia="Times New Roman" w:hAnsi="Times New Roman" w:cs="Times New Roman"/>
          <w:sz w:val="28"/>
          <w:szCs w:val="28"/>
          <w:lang w:eastAsia="ru-RU"/>
        </w:rPr>
      </w:pPr>
    </w:p>
    <w:p w:rsidR="00980F43" w:rsidRPr="00980F43" w:rsidRDefault="00980F43" w:rsidP="00980F43">
      <w:pPr>
        <w:widowControl w:val="0"/>
        <w:autoSpaceDE w:val="0"/>
        <w:autoSpaceDN w:val="0"/>
        <w:jc w:val="both"/>
        <w:rPr>
          <w:rFonts w:ascii="Times New Roman" w:eastAsia="Calibri" w:hAnsi="Times New Roman" w:cs="Times New Roman"/>
          <w:sz w:val="28"/>
          <w:szCs w:val="28"/>
        </w:rPr>
      </w:pPr>
      <w:proofErr w:type="gramStart"/>
      <w:r w:rsidRPr="00980F43">
        <w:rPr>
          <w:rFonts w:ascii="Times New Roman" w:eastAsia="Calibri" w:hAnsi="Times New Roman" w:cs="Times New Roman"/>
          <w:sz w:val="28"/>
          <w:szCs w:val="28"/>
        </w:rPr>
        <w:t xml:space="preserve">далее именуемые «Стороны», в соответствии с Бюджетным кодексом Российской Федерации, </w:t>
      </w:r>
      <w:r w:rsidRPr="009C656B">
        <w:rPr>
          <w:rFonts w:ascii="Times New Roman" w:eastAsia="Calibri" w:hAnsi="Times New Roman" w:cs="Times New Roman"/>
          <w:sz w:val="28"/>
          <w:szCs w:val="28"/>
        </w:rPr>
        <w:t xml:space="preserve">областным законом Ленинградской области </w:t>
      </w:r>
      <w:r w:rsidR="00246859" w:rsidRPr="009C656B">
        <w:rPr>
          <w:rFonts w:ascii="Times New Roman" w:eastAsia="Calibri" w:hAnsi="Times New Roman" w:cs="Times New Roman"/>
          <w:sz w:val="28"/>
          <w:szCs w:val="28"/>
        </w:rPr>
        <w:br/>
      </w:r>
      <w:r w:rsidR="003F30AD" w:rsidRPr="009C656B">
        <w:rPr>
          <w:rFonts w:ascii="Times New Roman" w:eastAsia="Calibri" w:hAnsi="Times New Roman" w:cs="Times New Roman"/>
          <w:sz w:val="28"/>
          <w:szCs w:val="28"/>
        </w:rPr>
        <w:t xml:space="preserve">от </w:t>
      </w:r>
      <w:r w:rsidR="007E1BE0" w:rsidRPr="009C656B">
        <w:rPr>
          <w:rFonts w:ascii="Times New Roman" w:eastAsia="Calibri" w:hAnsi="Times New Roman" w:cs="Times New Roman"/>
          <w:sz w:val="28"/>
          <w:szCs w:val="28"/>
        </w:rPr>
        <w:t>__.__.__.</w:t>
      </w:r>
      <w:r w:rsidR="003F30AD" w:rsidRPr="009C656B">
        <w:rPr>
          <w:rFonts w:ascii="Times New Roman" w:eastAsia="Calibri" w:hAnsi="Times New Roman" w:cs="Times New Roman"/>
          <w:sz w:val="28"/>
          <w:szCs w:val="28"/>
        </w:rPr>
        <w:t xml:space="preserve"> </w:t>
      </w:r>
      <w:r w:rsidRPr="009C656B">
        <w:rPr>
          <w:rFonts w:ascii="Times New Roman" w:eastAsia="Calibri" w:hAnsi="Times New Roman" w:cs="Times New Roman"/>
          <w:sz w:val="28"/>
          <w:szCs w:val="28"/>
        </w:rPr>
        <w:t xml:space="preserve"> № </w:t>
      </w:r>
      <w:r w:rsidR="007E1BE0" w:rsidRPr="009C656B">
        <w:rPr>
          <w:rFonts w:ascii="Times New Roman" w:eastAsia="Calibri" w:hAnsi="Times New Roman" w:cs="Times New Roman"/>
          <w:sz w:val="28"/>
          <w:szCs w:val="28"/>
        </w:rPr>
        <w:t>__</w:t>
      </w:r>
      <w:r w:rsidRPr="009C656B">
        <w:rPr>
          <w:rFonts w:ascii="Times New Roman" w:eastAsia="Calibri" w:hAnsi="Times New Roman" w:cs="Times New Roman"/>
          <w:sz w:val="28"/>
          <w:szCs w:val="28"/>
        </w:rPr>
        <w:t xml:space="preserve"> «Об областном бюджете Ленинградской области</w:t>
      </w:r>
      <w:r w:rsidR="00246859" w:rsidRPr="009C656B">
        <w:rPr>
          <w:rFonts w:ascii="Times New Roman" w:eastAsia="Calibri" w:hAnsi="Times New Roman" w:cs="Times New Roman"/>
          <w:sz w:val="28"/>
          <w:szCs w:val="28"/>
        </w:rPr>
        <w:br/>
      </w:r>
      <w:r w:rsidRPr="009C656B">
        <w:rPr>
          <w:rFonts w:ascii="Times New Roman" w:eastAsia="Calibri" w:hAnsi="Times New Roman" w:cs="Times New Roman"/>
          <w:sz w:val="28"/>
          <w:szCs w:val="28"/>
        </w:rPr>
        <w:t xml:space="preserve">на </w:t>
      </w:r>
      <w:r w:rsidR="007E1BE0" w:rsidRPr="009C656B">
        <w:rPr>
          <w:rFonts w:ascii="Times New Roman" w:eastAsia="Calibri" w:hAnsi="Times New Roman" w:cs="Times New Roman"/>
          <w:sz w:val="28"/>
          <w:szCs w:val="28"/>
        </w:rPr>
        <w:t>__</w:t>
      </w:r>
      <w:r w:rsidRPr="009C656B">
        <w:rPr>
          <w:rFonts w:ascii="Times New Roman" w:eastAsia="Calibri" w:hAnsi="Times New Roman" w:cs="Times New Roman"/>
          <w:sz w:val="28"/>
          <w:szCs w:val="28"/>
        </w:rPr>
        <w:t xml:space="preserve"> год и на плановый период </w:t>
      </w:r>
      <w:r w:rsidR="007E1BE0" w:rsidRPr="009C656B">
        <w:rPr>
          <w:rFonts w:ascii="Times New Roman" w:eastAsia="Calibri" w:hAnsi="Times New Roman" w:cs="Times New Roman"/>
          <w:sz w:val="28"/>
          <w:szCs w:val="28"/>
        </w:rPr>
        <w:t>___</w:t>
      </w:r>
      <w:r w:rsidRPr="009C656B">
        <w:rPr>
          <w:rFonts w:ascii="Times New Roman" w:eastAsia="Calibri" w:hAnsi="Times New Roman" w:cs="Times New Roman"/>
          <w:sz w:val="28"/>
          <w:szCs w:val="28"/>
        </w:rPr>
        <w:t xml:space="preserve"> и </w:t>
      </w:r>
      <w:r w:rsidR="007E1BE0" w:rsidRPr="009C656B">
        <w:rPr>
          <w:rFonts w:ascii="Times New Roman" w:eastAsia="Calibri" w:hAnsi="Times New Roman" w:cs="Times New Roman"/>
          <w:sz w:val="28"/>
          <w:szCs w:val="28"/>
        </w:rPr>
        <w:t>___</w:t>
      </w:r>
      <w:r w:rsidRPr="009C656B">
        <w:rPr>
          <w:rFonts w:ascii="Times New Roman" w:eastAsia="Calibri" w:hAnsi="Times New Roman" w:cs="Times New Roman"/>
          <w:sz w:val="28"/>
          <w:szCs w:val="28"/>
        </w:rPr>
        <w:t xml:space="preserve"> годов», </w:t>
      </w:r>
      <w:r w:rsidRPr="009C656B">
        <w:rPr>
          <w:rFonts w:ascii="Times New Roman" w:eastAsia="Times New Roman" w:hAnsi="Times New Roman" w:cs="Times New Roman"/>
          <w:spacing w:val="-3"/>
          <w:sz w:val="28"/>
          <w:szCs w:val="28"/>
          <w:lang w:eastAsia="ru-RU"/>
        </w:rPr>
        <w:t>постановлением</w:t>
      </w:r>
      <w:r w:rsidRPr="00980F43">
        <w:rPr>
          <w:rFonts w:ascii="Times New Roman" w:eastAsia="Times New Roman" w:hAnsi="Times New Roman" w:cs="Times New Roman"/>
          <w:spacing w:val="-3"/>
          <w:sz w:val="28"/>
          <w:szCs w:val="28"/>
          <w:lang w:eastAsia="ru-RU"/>
        </w:rPr>
        <w:t xml:space="preserve"> Правительства Ленинградской области </w:t>
      </w:r>
      <w:r w:rsidRPr="00DF5A4E">
        <w:rPr>
          <w:rFonts w:ascii="Times New Roman" w:eastAsia="Times New Roman" w:hAnsi="Times New Roman" w:cs="Times New Roman"/>
          <w:color w:val="000000" w:themeColor="text1"/>
          <w:spacing w:val="-2"/>
          <w:sz w:val="28"/>
          <w:szCs w:val="28"/>
          <w:lang w:eastAsia="ru-RU"/>
        </w:rPr>
        <w:t>от</w:t>
      </w:r>
      <w:r w:rsidR="00DF5A4E" w:rsidRPr="00DF5A4E">
        <w:rPr>
          <w:rFonts w:ascii="Times New Roman" w:eastAsia="Times New Roman" w:hAnsi="Times New Roman" w:cs="Times New Roman"/>
          <w:color w:val="000000" w:themeColor="text1"/>
          <w:spacing w:val="-2"/>
          <w:sz w:val="28"/>
          <w:szCs w:val="28"/>
          <w:lang w:eastAsia="ru-RU"/>
        </w:rPr>
        <w:t xml:space="preserve"> </w:t>
      </w:r>
      <w:r w:rsidR="00706A83">
        <w:rPr>
          <w:rFonts w:ascii="Times New Roman" w:eastAsia="Times New Roman" w:hAnsi="Times New Roman" w:cs="Times New Roman"/>
          <w:color w:val="000000" w:themeColor="text1"/>
          <w:spacing w:val="-2"/>
          <w:sz w:val="28"/>
          <w:szCs w:val="28"/>
          <w:lang w:eastAsia="ru-RU"/>
        </w:rPr>
        <w:t>29.07.2019</w:t>
      </w:r>
      <w:r w:rsidRPr="00DF5A4E">
        <w:rPr>
          <w:rFonts w:ascii="Times New Roman" w:eastAsia="Times New Roman" w:hAnsi="Times New Roman" w:cs="Times New Roman"/>
          <w:color w:val="000000" w:themeColor="text1"/>
          <w:spacing w:val="-2"/>
          <w:sz w:val="28"/>
          <w:szCs w:val="28"/>
          <w:lang w:eastAsia="ru-RU"/>
        </w:rPr>
        <w:t xml:space="preserve"> № </w:t>
      </w:r>
      <w:r w:rsidR="00706A83">
        <w:rPr>
          <w:rFonts w:ascii="Times New Roman" w:eastAsia="Times New Roman" w:hAnsi="Times New Roman" w:cs="Times New Roman"/>
          <w:color w:val="000000" w:themeColor="text1"/>
          <w:spacing w:val="-2"/>
          <w:sz w:val="28"/>
          <w:szCs w:val="28"/>
          <w:lang w:eastAsia="ru-RU"/>
        </w:rPr>
        <w:t>353</w:t>
      </w:r>
      <w:r w:rsidRPr="00DF5A4E">
        <w:rPr>
          <w:rFonts w:ascii="Times New Roman" w:eastAsia="Times New Roman" w:hAnsi="Times New Roman" w:cs="Times New Roman"/>
          <w:color w:val="000000" w:themeColor="text1"/>
          <w:spacing w:val="-2"/>
          <w:sz w:val="28"/>
          <w:szCs w:val="28"/>
          <w:lang w:eastAsia="ru-RU"/>
        </w:rPr>
        <w:t xml:space="preserve"> </w:t>
      </w:r>
      <w:r w:rsidRPr="00683A19">
        <w:rPr>
          <w:rFonts w:ascii="Times New Roman" w:eastAsia="Times New Roman" w:hAnsi="Times New Roman" w:cs="Times New Roman"/>
          <w:spacing w:val="-2"/>
          <w:sz w:val="28"/>
          <w:szCs w:val="28"/>
          <w:lang w:eastAsia="ru-RU"/>
        </w:rPr>
        <w:t>«</w:t>
      </w:r>
      <w:r w:rsidR="007A0EB7" w:rsidRPr="00683A19">
        <w:rPr>
          <w:rFonts w:ascii="Times New Roman" w:eastAsia="Calibri" w:hAnsi="Times New Roman" w:cs="Times New Roman"/>
          <w:bCs/>
          <w:sz w:val="28"/>
          <w:szCs w:val="28"/>
        </w:rPr>
        <w:t>Об утверждении Порядка предоставления грантов в форме субсидий из областного бюджета Ленинградской области юридическим лицам и индивидуальным предпринимателям (за исключением государственных (муниципальных)</w:t>
      </w:r>
      <w:proofErr w:type="gramEnd"/>
      <w:r w:rsidR="007A0EB7" w:rsidRPr="00683A19">
        <w:rPr>
          <w:rFonts w:ascii="Times New Roman" w:eastAsia="Calibri" w:hAnsi="Times New Roman" w:cs="Times New Roman"/>
          <w:bCs/>
          <w:sz w:val="28"/>
          <w:szCs w:val="28"/>
        </w:rPr>
        <w:t xml:space="preserve"> учреждений) на реализацию </w:t>
      </w:r>
      <w:proofErr w:type="spellStart"/>
      <w:r w:rsidR="007A0EB7" w:rsidRPr="00683A19">
        <w:rPr>
          <w:rFonts w:ascii="Times New Roman" w:eastAsia="Calibri" w:hAnsi="Times New Roman" w:cs="Times New Roman"/>
          <w:bCs/>
          <w:sz w:val="28"/>
          <w:szCs w:val="28"/>
        </w:rPr>
        <w:t>медиапроектов</w:t>
      </w:r>
      <w:proofErr w:type="spellEnd"/>
      <w:r w:rsidR="007A0EB7" w:rsidRPr="00683A19">
        <w:rPr>
          <w:rFonts w:ascii="Times New Roman" w:eastAsia="Calibri" w:hAnsi="Times New Roman" w:cs="Times New Roman"/>
          <w:bCs/>
          <w:sz w:val="28"/>
          <w:szCs w:val="28"/>
        </w:rPr>
        <w:t xml:space="preserve"> в рамках государственной программы Ленинградской области «Устойчивое общественное развитие </w:t>
      </w:r>
      <w:r w:rsidR="007A0EB7" w:rsidRPr="00683A19">
        <w:rPr>
          <w:rFonts w:ascii="Times New Roman" w:eastAsia="Calibri" w:hAnsi="Times New Roman" w:cs="Times New Roman"/>
          <w:bCs/>
          <w:sz w:val="28"/>
          <w:szCs w:val="28"/>
        </w:rPr>
        <w:br/>
      </w:r>
      <w:r w:rsidR="007A0EB7" w:rsidRPr="00683A19">
        <w:rPr>
          <w:rFonts w:ascii="Times New Roman" w:eastAsia="Calibri" w:hAnsi="Times New Roman" w:cs="Times New Roman"/>
          <w:bCs/>
          <w:sz w:val="28"/>
          <w:szCs w:val="28"/>
        </w:rPr>
        <w:lastRenderedPageBreak/>
        <w:t>в Ленинградской области</w:t>
      </w:r>
      <w:r w:rsidRPr="00683A19">
        <w:rPr>
          <w:rFonts w:ascii="Times New Roman" w:eastAsia="Calibri" w:hAnsi="Times New Roman" w:cs="Times New Roman"/>
          <w:bCs/>
          <w:sz w:val="28"/>
          <w:szCs w:val="28"/>
        </w:rPr>
        <w:t xml:space="preserve">» </w:t>
      </w:r>
      <w:r w:rsidRPr="00980F43">
        <w:rPr>
          <w:rFonts w:ascii="Times New Roman" w:eastAsia="Calibri" w:hAnsi="Times New Roman" w:cs="Times New Roman"/>
          <w:sz w:val="28"/>
          <w:szCs w:val="28"/>
        </w:rPr>
        <w:t>(далее – Порядок) заключили настоящий договор (далее – Договор) о нижеследующем.</w:t>
      </w:r>
    </w:p>
    <w:p w:rsidR="00980F43" w:rsidRPr="007659B7" w:rsidRDefault="00980F43" w:rsidP="007659B7">
      <w:pPr>
        <w:pStyle w:val="ac"/>
        <w:widowControl w:val="0"/>
        <w:numPr>
          <w:ilvl w:val="0"/>
          <w:numId w:val="12"/>
        </w:numPr>
        <w:autoSpaceDE w:val="0"/>
        <w:autoSpaceDN w:val="0"/>
        <w:adjustRightInd w:val="0"/>
        <w:spacing w:after="0" w:line="240" w:lineRule="auto"/>
        <w:ind w:left="0" w:right="-142" w:firstLine="0"/>
        <w:jc w:val="center"/>
        <w:outlineLvl w:val="1"/>
        <w:rPr>
          <w:rFonts w:ascii="Times New Roman" w:eastAsia="Calibri" w:hAnsi="Times New Roman" w:cs="Times New Roman"/>
          <w:sz w:val="28"/>
          <w:szCs w:val="28"/>
        </w:rPr>
      </w:pPr>
      <w:r w:rsidRPr="007659B7">
        <w:rPr>
          <w:rFonts w:ascii="Times New Roman" w:eastAsia="Calibri" w:hAnsi="Times New Roman" w:cs="Times New Roman"/>
          <w:b/>
          <w:sz w:val="28"/>
          <w:szCs w:val="28"/>
        </w:rPr>
        <w:t>Предмет договора</w:t>
      </w:r>
    </w:p>
    <w:p w:rsidR="00980F43" w:rsidRPr="00980F43" w:rsidRDefault="00980F43" w:rsidP="00980F43">
      <w:pPr>
        <w:widowControl w:val="0"/>
        <w:autoSpaceDE w:val="0"/>
        <w:autoSpaceDN w:val="0"/>
        <w:adjustRightInd w:val="0"/>
        <w:spacing w:after="0" w:line="240" w:lineRule="auto"/>
        <w:ind w:right="-142"/>
        <w:jc w:val="center"/>
        <w:outlineLvl w:val="1"/>
        <w:rPr>
          <w:rFonts w:ascii="Times New Roman" w:eastAsia="Calibri" w:hAnsi="Times New Roman" w:cs="Times New Roman"/>
          <w:sz w:val="28"/>
          <w:szCs w:val="28"/>
        </w:rPr>
      </w:pPr>
    </w:p>
    <w:p w:rsidR="00980F43" w:rsidRPr="00706A83" w:rsidRDefault="00980F43" w:rsidP="002D4A34">
      <w:pPr>
        <w:pStyle w:val="ac"/>
        <w:numPr>
          <w:ilvl w:val="1"/>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6670D6">
        <w:rPr>
          <w:rFonts w:ascii="Times New Roman" w:eastAsia="Times New Roman" w:hAnsi="Times New Roman" w:cs="Times New Roman"/>
          <w:sz w:val="28"/>
          <w:szCs w:val="28"/>
          <w:lang w:eastAsia="ru-RU"/>
        </w:rPr>
        <w:t xml:space="preserve">Предметом настоящего Договора является предоставление Получателю из областного бюджета Ленинградской области в </w:t>
      </w:r>
      <w:r w:rsidR="007659B7" w:rsidRPr="006670D6">
        <w:rPr>
          <w:rFonts w:ascii="Times New Roman" w:eastAsia="Times New Roman" w:hAnsi="Times New Roman" w:cs="Times New Roman"/>
          <w:sz w:val="28"/>
          <w:szCs w:val="28"/>
          <w:lang w:eastAsia="ru-RU"/>
        </w:rPr>
        <w:t xml:space="preserve">___ году </w:t>
      </w:r>
      <w:r w:rsidR="007A0EB7">
        <w:rPr>
          <w:rFonts w:ascii="Times New Roman" w:eastAsia="Times New Roman" w:hAnsi="Times New Roman" w:cs="Times New Roman"/>
          <w:sz w:val="28"/>
          <w:szCs w:val="28"/>
          <w:lang w:eastAsia="ru-RU"/>
        </w:rPr>
        <w:t xml:space="preserve">гранта в форме </w:t>
      </w:r>
      <w:r w:rsidR="007659B7" w:rsidRPr="006670D6">
        <w:rPr>
          <w:rFonts w:ascii="Times New Roman" w:eastAsia="Times New Roman" w:hAnsi="Times New Roman" w:cs="Times New Roman"/>
          <w:sz w:val="28"/>
          <w:szCs w:val="28"/>
          <w:lang w:eastAsia="ru-RU"/>
        </w:rPr>
        <w:t xml:space="preserve">субсидии </w:t>
      </w:r>
      <w:r w:rsidR="00706A83" w:rsidRPr="007E1BE0">
        <w:rPr>
          <w:rFonts w:ascii="Times New Roman" w:eastAsia="Times New Roman" w:hAnsi="Times New Roman" w:cs="Times New Roman"/>
          <w:sz w:val="28"/>
          <w:szCs w:val="28"/>
          <w:lang w:eastAsia="ru-RU"/>
        </w:rPr>
        <w:t>(далее – Грант)</w:t>
      </w:r>
      <w:r w:rsidR="00706A83">
        <w:rPr>
          <w:rFonts w:ascii="Times New Roman" w:eastAsia="Times New Roman" w:hAnsi="Times New Roman" w:cs="Times New Roman"/>
          <w:sz w:val="28"/>
          <w:szCs w:val="28"/>
          <w:lang w:eastAsia="ru-RU"/>
        </w:rPr>
        <w:t xml:space="preserve"> </w:t>
      </w:r>
      <w:r w:rsidR="007659B7" w:rsidRPr="006670D6">
        <w:rPr>
          <w:rFonts w:ascii="Times New Roman" w:eastAsia="Times New Roman" w:hAnsi="Times New Roman" w:cs="Times New Roman"/>
          <w:sz w:val="28"/>
          <w:szCs w:val="28"/>
          <w:lang w:eastAsia="ru-RU"/>
        </w:rPr>
        <w:t xml:space="preserve">в рамках </w:t>
      </w:r>
      <w:r w:rsidRPr="006670D6">
        <w:rPr>
          <w:rFonts w:ascii="Times New Roman" w:eastAsia="Times New Roman" w:hAnsi="Times New Roman" w:cs="Times New Roman"/>
          <w:sz w:val="28"/>
          <w:szCs w:val="28"/>
          <w:lang w:eastAsia="ru-RU"/>
        </w:rPr>
        <w:t>подпр</w:t>
      </w:r>
      <w:r w:rsidR="007659B7" w:rsidRPr="006670D6">
        <w:rPr>
          <w:rFonts w:ascii="Times New Roman" w:eastAsia="Times New Roman" w:hAnsi="Times New Roman" w:cs="Times New Roman"/>
          <w:sz w:val="28"/>
          <w:szCs w:val="28"/>
          <w:lang w:eastAsia="ru-RU"/>
        </w:rPr>
        <w:t xml:space="preserve">ограммы </w:t>
      </w:r>
      <w:r w:rsidRPr="006670D6">
        <w:rPr>
          <w:rFonts w:ascii="Times New Roman" w:eastAsia="Times New Roman" w:hAnsi="Times New Roman" w:cs="Times New Roman"/>
          <w:sz w:val="28"/>
          <w:szCs w:val="28"/>
          <w:lang w:eastAsia="ru-RU"/>
        </w:rPr>
        <w:t xml:space="preserve">«Общество и власть» </w:t>
      </w:r>
      <w:r w:rsidRPr="007E1BE0">
        <w:rPr>
          <w:rFonts w:ascii="Times New Roman" w:eastAsia="Times New Roman" w:hAnsi="Times New Roman" w:cs="Times New Roman"/>
          <w:sz w:val="28"/>
          <w:szCs w:val="28"/>
          <w:lang w:eastAsia="ru-RU"/>
        </w:rPr>
        <w:t>государственной программы Ленинградской области «Устойчивое общественное развитие в Ленинградской области», в целях финансового обеспечения зат</w:t>
      </w:r>
      <w:r w:rsidR="009707DD">
        <w:rPr>
          <w:rFonts w:ascii="Times New Roman" w:eastAsia="Times New Roman" w:hAnsi="Times New Roman" w:cs="Times New Roman"/>
          <w:sz w:val="28"/>
          <w:szCs w:val="28"/>
          <w:lang w:eastAsia="ru-RU"/>
        </w:rPr>
        <w:t xml:space="preserve">рат Получателя, возникших с </w:t>
      </w:r>
      <w:r w:rsidR="009A0A81">
        <w:rPr>
          <w:rFonts w:ascii="Times New Roman" w:eastAsia="Times New Roman" w:hAnsi="Times New Roman" w:cs="Times New Roman"/>
          <w:sz w:val="28"/>
          <w:szCs w:val="28"/>
          <w:lang w:eastAsia="ru-RU"/>
        </w:rPr>
        <w:t>_</w:t>
      </w:r>
      <w:r w:rsidR="009707DD">
        <w:rPr>
          <w:rFonts w:ascii="Times New Roman" w:eastAsia="Times New Roman" w:hAnsi="Times New Roman" w:cs="Times New Roman"/>
          <w:sz w:val="28"/>
          <w:szCs w:val="28"/>
          <w:lang w:eastAsia="ru-RU"/>
        </w:rPr>
        <w:t>.</w:t>
      </w:r>
      <w:r w:rsidR="009A0A81">
        <w:rPr>
          <w:rFonts w:ascii="Times New Roman" w:eastAsia="Times New Roman" w:hAnsi="Times New Roman" w:cs="Times New Roman"/>
          <w:sz w:val="28"/>
          <w:szCs w:val="28"/>
          <w:lang w:eastAsia="ru-RU"/>
        </w:rPr>
        <w:t>_</w:t>
      </w:r>
      <w:r w:rsidRPr="007E1BE0">
        <w:rPr>
          <w:rFonts w:ascii="Times New Roman" w:eastAsia="Times New Roman" w:hAnsi="Times New Roman" w:cs="Times New Roman"/>
          <w:sz w:val="28"/>
          <w:szCs w:val="28"/>
          <w:lang w:eastAsia="ru-RU"/>
        </w:rPr>
        <w:t xml:space="preserve">.20__ г. </w:t>
      </w:r>
      <w:r w:rsidR="009C656B">
        <w:rPr>
          <w:rFonts w:ascii="Times New Roman" w:eastAsia="Times New Roman" w:hAnsi="Times New Roman" w:cs="Times New Roman"/>
          <w:sz w:val="28"/>
          <w:szCs w:val="28"/>
          <w:lang w:eastAsia="ru-RU"/>
        </w:rPr>
        <w:br/>
      </w:r>
      <w:r w:rsidRPr="007E1BE0">
        <w:rPr>
          <w:rFonts w:ascii="Times New Roman" w:eastAsia="Times New Roman" w:hAnsi="Times New Roman" w:cs="Times New Roman"/>
          <w:sz w:val="28"/>
          <w:szCs w:val="28"/>
          <w:lang w:eastAsia="ru-RU"/>
        </w:rPr>
        <w:t xml:space="preserve">по </w:t>
      </w:r>
      <w:r w:rsidR="009A0A81">
        <w:rPr>
          <w:rFonts w:ascii="Times New Roman" w:eastAsia="Times New Roman" w:hAnsi="Times New Roman" w:cs="Times New Roman"/>
          <w:sz w:val="28"/>
          <w:szCs w:val="28"/>
          <w:lang w:eastAsia="ru-RU"/>
        </w:rPr>
        <w:t>_</w:t>
      </w:r>
      <w:r w:rsidRPr="007E1BE0">
        <w:rPr>
          <w:rFonts w:ascii="Times New Roman" w:eastAsia="Times New Roman" w:hAnsi="Times New Roman" w:cs="Times New Roman"/>
          <w:sz w:val="28"/>
          <w:szCs w:val="28"/>
          <w:lang w:eastAsia="ru-RU"/>
        </w:rPr>
        <w:t>.</w:t>
      </w:r>
      <w:r w:rsidR="009A0A81">
        <w:rPr>
          <w:rFonts w:ascii="Times New Roman" w:eastAsia="Times New Roman" w:hAnsi="Times New Roman" w:cs="Times New Roman"/>
          <w:sz w:val="28"/>
          <w:szCs w:val="28"/>
          <w:lang w:eastAsia="ru-RU"/>
        </w:rPr>
        <w:t>_</w:t>
      </w:r>
      <w:r w:rsidRPr="007E1BE0">
        <w:rPr>
          <w:rFonts w:ascii="Times New Roman" w:eastAsia="Times New Roman" w:hAnsi="Times New Roman" w:cs="Times New Roman"/>
          <w:sz w:val="28"/>
          <w:szCs w:val="28"/>
          <w:lang w:eastAsia="ru-RU"/>
        </w:rPr>
        <w:t xml:space="preserve">.20__ г., </w:t>
      </w:r>
      <w:r w:rsidR="003F30AD" w:rsidRPr="007E1BE0">
        <w:rPr>
          <w:rFonts w:ascii="Times New Roman" w:eastAsia="Times New Roman" w:hAnsi="Times New Roman" w:cs="Times New Roman"/>
          <w:sz w:val="28"/>
          <w:szCs w:val="28"/>
          <w:lang w:eastAsia="ru-RU"/>
        </w:rPr>
        <w:t xml:space="preserve">связанных </w:t>
      </w:r>
      <w:r w:rsidR="003F30AD" w:rsidRPr="007E1BE0">
        <w:rPr>
          <w:rFonts w:ascii="Times New Roman" w:eastAsia="Times New Roman" w:hAnsi="Times New Roman" w:cs="Times New Roman"/>
          <w:bCs/>
          <w:sz w:val="28"/>
          <w:szCs w:val="28"/>
          <w:lang w:eastAsia="ru-RU"/>
        </w:rPr>
        <w:t xml:space="preserve">с </w:t>
      </w:r>
      <w:r w:rsidR="007A0EB7" w:rsidRPr="007E1BE0">
        <w:rPr>
          <w:rFonts w:ascii="Times New Roman" w:eastAsia="Times New Roman" w:hAnsi="Times New Roman" w:cs="Times New Roman"/>
          <w:bCs/>
          <w:sz w:val="28"/>
          <w:szCs w:val="28"/>
          <w:lang w:eastAsia="ru-RU"/>
        </w:rPr>
        <w:t xml:space="preserve">реализацией </w:t>
      </w:r>
      <w:proofErr w:type="spellStart"/>
      <w:r w:rsidR="007A0EB7" w:rsidRPr="007E1BE0">
        <w:rPr>
          <w:rFonts w:ascii="Times New Roman" w:eastAsia="Times New Roman" w:hAnsi="Times New Roman" w:cs="Times New Roman"/>
          <w:bCs/>
          <w:sz w:val="28"/>
          <w:szCs w:val="28"/>
          <w:lang w:eastAsia="ru-RU"/>
        </w:rPr>
        <w:t>медиапроекта</w:t>
      </w:r>
      <w:proofErr w:type="spellEnd"/>
      <w:r w:rsidR="003F30AD" w:rsidRPr="007E1BE0">
        <w:rPr>
          <w:rFonts w:ascii="Times New Roman" w:eastAsia="Times New Roman" w:hAnsi="Times New Roman" w:cs="Times New Roman"/>
          <w:bCs/>
          <w:sz w:val="28"/>
          <w:szCs w:val="28"/>
          <w:lang w:eastAsia="ru-RU"/>
        </w:rPr>
        <w:t xml:space="preserve"> </w:t>
      </w:r>
      <w:r w:rsidRPr="00706A83">
        <w:rPr>
          <w:rFonts w:ascii="Times New Roman" w:eastAsia="Times New Roman" w:hAnsi="Times New Roman" w:cs="Times New Roman"/>
          <w:sz w:val="28"/>
          <w:szCs w:val="28"/>
          <w:lang w:eastAsia="ru-RU"/>
        </w:rPr>
        <w:t>______________________________________________________</w:t>
      </w:r>
      <w:proofErr w:type="gramEnd"/>
    </w:p>
    <w:p w:rsidR="00980F43" w:rsidRPr="00706A83" w:rsidRDefault="00980F43" w:rsidP="00706A8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06A83">
        <w:rPr>
          <w:rFonts w:ascii="Times New Roman" w:eastAsia="Times New Roman" w:hAnsi="Times New Roman" w:cs="Times New Roman"/>
          <w:i/>
          <w:sz w:val="24"/>
          <w:szCs w:val="24"/>
          <w:lang w:eastAsia="ru-RU"/>
        </w:rPr>
        <w:t xml:space="preserve">(наименование </w:t>
      </w:r>
      <w:proofErr w:type="spellStart"/>
      <w:r w:rsidR="00683A19" w:rsidRPr="00706A83">
        <w:rPr>
          <w:rFonts w:ascii="Times New Roman" w:eastAsia="Times New Roman" w:hAnsi="Times New Roman" w:cs="Times New Roman"/>
          <w:i/>
          <w:sz w:val="24"/>
          <w:szCs w:val="24"/>
          <w:lang w:eastAsia="ru-RU"/>
        </w:rPr>
        <w:t>медиа</w:t>
      </w:r>
      <w:r w:rsidR="007A0EB7" w:rsidRPr="00706A83">
        <w:rPr>
          <w:rFonts w:ascii="Times New Roman" w:eastAsia="Times New Roman" w:hAnsi="Times New Roman" w:cs="Times New Roman"/>
          <w:i/>
          <w:sz w:val="24"/>
          <w:szCs w:val="24"/>
          <w:lang w:eastAsia="ru-RU"/>
        </w:rPr>
        <w:t>проекта</w:t>
      </w:r>
      <w:proofErr w:type="spellEnd"/>
      <w:r w:rsidRPr="00706A83">
        <w:rPr>
          <w:rFonts w:ascii="Times New Roman" w:eastAsia="Times New Roman" w:hAnsi="Times New Roman" w:cs="Times New Roman"/>
          <w:i/>
          <w:sz w:val="24"/>
          <w:szCs w:val="24"/>
          <w:lang w:eastAsia="ru-RU"/>
        </w:rPr>
        <w:t>)</w:t>
      </w:r>
    </w:p>
    <w:p w:rsidR="00706A83" w:rsidRPr="00706A83" w:rsidRDefault="00706A83" w:rsidP="00706A83">
      <w:pPr>
        <w:pStyle w:val="ac"/>
        <w:widowControl w:val="0"/>
        <w:numPr>
          <w:ilvl w:val="1"/>
          <w:numId w:val="1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706A83">
        <w:rPr>
          <w:rFonts w:ascii="Times New Roman" w:eastAsia="Times New Roman" w:hAnsi="Times New Roman" w:cs="Times New Roman"/>
          <w:sz w:val="28"/>
          <w:szCs w:val="28"/>
          <w:lang w:eastAsia="ru-RU"/>
        </w:rPr>
        <w:t xml:space="preserve">Грант предоставляется на </w:t>
      </w:r>
      <w:r w:rsidRPr="00706A83">
        <w:rPr>
          <w:rFonts w:ascii="Times New Roman" w:eastAsia="Calibri" w:hAnsi="Times New Roman" w:cs="Times New Roman"/>
          <w:sz w:val="28"/>
          <w:szCs w:val="28"/>
        </w:rPr>
        <w:t>финансовое обеспечение</w:t>
      </w:r>
      <w:r w:rsidRPr="00706A83">
        <w:rPr>
          <w:rFonts w:ascii="Times New Roman" w:hAnsi="Times New Roman" w:cs="Times New Roman"/>
          <w:sz w:val="28"/>
          <w:szCs w:val="28"/>
        </w:rPr>
        <w:t xml:space="preserve"> затрат, </w:t>
      </w:r>
      <w:r w:rsidRPr="00706A83">
        <w:rPr>
          <w:rFonts w:ascii="Times New Roman" w:eastAsia="Calibri" w:hAnsi="Times New Roman" w:cs="Times New Roman"/>
          <w:sz w:val="28"/>
          <w:szCs w:val="28"/>
        </w:rPr>
        <w:t xml:space="preserve">установленных в смете планируемых расходов на реализацию </w:t>
      </w:r>
      <w:proofErr w:type="spellStart"/>
      <w:r w:rsidRPr="00706A83">
        <w:rPr>
          <w:rFonts w:ascii="Times New Roman" w:eastAsia="Calibri" w:hAnsi="Times New Roman" w:cs="Times New Roman"/>
          <w:sz w:val="28"/>
          <w:szCs w:val="28"/>
        </w:rPr>
        <w:t>медиапроекта</w:t>
      </w:r>
      <w:proofErr w:type="spellEnd"/>
      <w:r w:rsidRPr="00706A83">
        <w:rPr>
          <w:rFonts w:ascii="Times New Roman" w:eastAsia="Calibri" w:hAnsi="Times New Roman" w:cs="Times New Roman"/>
          <w:sz w:val="28"/>
          <w:szCs w:val="28"/>
        </w:rPr>
        <w:t xml:space="preserve"> (Приложение 3) по кодам классификации расходов бюджетов Российской Федерации:</w:t>
      </w:r>
    </w:p>
    <w:p w:rsidR="00706A83" w:rsidRPr="00706A83" w:rsidRDefault="00706A83" w:rsidP="00706A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________________________</w:t>
      </w:r>
      <w:r w:rsidRPr="00706A83">
        <w:rPr>
          <w:rFonts w:ascii="Times New Roman" w:eastAsia="Times New Roman" w:hAnsi="Times New Roman" w:cs="Times New Roman"/>
          <w:sz w:val="28"/>
          <w:szCs w:val="28"/>
          <w:lang w:eastAsia="ru-RU"/>
        </w:rPr>
        <w:t>.</w:t>
      </w:r>
    </w:p>
    <w:p w:rsidR="00706A83" w:rsidRPr="00706A83" w:rsidRDefault="00706A83" w:rsidP="00706A8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06A83">
        <w:rPr>
          <w:rFonts w:ascii="Times New Roman" w:eastAsia="Times New Roman" w:hAnsi="Times New Roman" w:cs="Times New Roman"/>
          <w:i/>
          <w:sz w:val="24"/>
          <w:szCs w:val="24"/>
          <w:lang w:eastAsia="ru-RU"/>
        </w:rPr>
        <w:t>(код Главного распорядителя, раздел, подраздел, целевая статья, вид расходов).</w:t>
      </w:r>
    </w:p>
    <w:p w:rsidR="00706A83" w:rsidRDefault="00706A83" w:rsidP="00980F4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980F43" w:rsidRPr="00980F43" w:rsidRDefault="00980F43" w:rsidP="00980F43">
      <w:pPr>
        <w:widowControl w:val="0"/>
        <w:autoSpaceDE w:val="0"/>
        <w:autoSpaceDN w:val="0"/>
        <w:adjustRightInd w:val="0"/>
        <w:spacing w:after="0" w:line="240" w:lineRule="auto"/>
        <w:ind w:right="-142"/>
        <w:jc w:val="center"/>
        <w:rPr>
          <w:rFonts w:ascii="Times New Roman" w:eastAsia="Calibri" w:hAnsi="Times New Roman" w:cs="Times New Roman"/>
          <w:sz w:val="28"/>
          <w:szCs w:val="28"/>
        </w:rPr>
      </w:pPr>
    </w:p>
    <w:p w:rsidR="00980F43" w:rsidRPr="003F30AD" w:rsidRDefault="00980F43" w:rsidP="003F30AD">
      <w:pPr>
        <w:pStyle w:val="ac"/>
        <w:widowControl w:val="0"/>
        <w:numPr>
          <w:ilvl w:val="0"/>
          <w:numId w:val="21"/>
        </w:numPr>
        <w:autoSpaceDE w:val="0"/>
        <w:autoSpaceDN w:val="0"/>
        <w:adjustRightInd w:val="0"/>
        <w:spacing w:after="0" w:line="240" w:lineRule="auto"/>
        <w:ind w:right="-142"/>
        <w:jc w:val="center"/>
        <w:rPr>
          <w:rFonts w:ascii="Times New Roman" w:eastAsia="Calibri" w:hAnsi="Times New Roman" w:cs="Times New Roman"/>
          <w:b/>
          <w:sz w:val="28"/>
          <w:szCs w:val="28"/>
        </w:rPr>
      </w:pPr>
      <w:r w:rsidRPr="003F30AD">
        <w:rPr>
          <w:rFonts w:ascii="Times New Roman" w:eastAsia="Calibri" w:hAnsi="Times New Roman" w:cs="Times New Roman"/>
          <w:b/>
          <w:sz w:val="28"/>
          <w:szCs w:val="28"/>
        </w:rPr>
        <w:t xml:space="preserve">Размер </w:t>
      </w:r>
      <w:r w:rsidR="007A0EB7">
        <w:rPr>
          <w:rFonts w:ascii="Times New Roman" w:eastAsia="Calibri" w:hAnsi="Times New Roman" w:cs="Times New Roman"/>
          <w:b/>
          <w:sz w:val="28"/>
          <w:szCs w:val="28"/>
        </w:rPr>
        <w:t>гранта</w:t>
      </w:r>
    </w:p>
    <w:p w:rsidR="00980F43" w:rsidRPr="00980F43" w:rsidRDefault="00980F43" w:rsidP="00980F43">
      <w:pPr>
        <w:widowControl w:val="0"/>
        <w:autoSpaceDE w:val="0"/>
        <w:autoSpaceDN w:val="0"/>
        <w:adjustRightInd w:val="0"/>
        <w:spacing w:after="0" w:line="240" w:lineRule="auto"/>
        <w:ind w:right="-142"/>
        <w:jc w:val="center"/>
        <w:rPr>
          <w:rFonts w:ascii="Times New Roman" w:eastAsia="Calibri" w:hAnsi="Times New Roman" w:cs="Times New Roman"/>
          <w:b/>
          <w:sz w:val="28"/>
          <w:szCs w:val="28"/>
        </w:rPr>
      </w:pPr>
    </w:p>
    <w:p w:rsidR="006670D6" w:rsidRPr="00375F9B" w:rsidRDefault="006670D6" w:rsidP="00DF5EC2">
      <w:pPr>
        <w:pStyle w:val="ac"/>
        <w:widowControl w:val="0"/>
        <w:numPr>
          <w:ilvl w:val="1"/>
          <w:numId w:val="21"/>
        </w:numPr>
        <w:autoSpaceDE w:val="0"/>
        <w:autoSpaceDN w:val="0"/>
        <w:adjustRightInd w:val="0"/>
        <w:spacing w:after="0" w:line="240" w:lineRule="auto"/>
        <w:ind w:left="0" w:firstLine="709"/>
        <w:jc w:val="both"/>
        <w:rPr>
          <w:rFonts w:ascii="Times New Roman" w:eastAsia="Calibri" w:hAnsi="Times New Roman" w:cs="Times New Roman"/>
          <w:i/>
          <w:sz w:val="28"/>
          <w:szCs w:val="28"/>
        </w:rPr>
      </w:pPr>
      <w:r w:rsidRPr="00375F9B">
        <w:rPr>
          <w:rFonts w:ascii="Times New Roman" w:eastAsia="Calibri" w:hAnsi="Times New Roman" w:cs="Times New Roman"/>
          <w:sz w:val="28"/>
          <w:szCs w:val="28"/>
        </w:rPr>
        <w:t xml:space="preserve">Размер </w:t>
      </w:r>
      <w:r w:rsidR="00B456A4">
        <w:rPr>
          <w:rFonts w:ascii="Times New Roman" w:eastAsia="Calibri" w:hAnsi="Times New Roman" w:cs="Times New Roman"/>
          <w:sz w:val="28"/>
          <w:szCs w:val="28"/>
        </w:rPr>
        <w:t>Гранта</w:t>
      </w:r>
      <w:r w:rsidRPr="00375F9B">
        <w:rPr>
          <w:rFonts w:ascii="Times New Roman" w:eastAsia="Calibri" w:hAnsi="Times New Roman" w:cs="Times New Roman"/>
          <w:sz w:val="28"/>
          <w:szCs w:val="28"/>
        </w:rPr>
        <w:t>, предоставляемо</w:t>
      </w:r>
      <w:r w:rsidR="00952F9C">
        <w:rPr>
          <w:rFonts w:ascii="Times New Roman" w:eastAsia="Calibri" w:hAnsi="Times New Roman" w:cs="Times New Roman"/>
          <w:sz w:val="28"/>
          <w:szCs w:val="28"/>
        </w:rPr>
        <w:t>го</w:t>
      </w:r>
      <w:r w:rsidRPr="00375F9B">
        <w:rPr>
          <w:rFonts w:ascii="Times New Roman" w:eastAsia="Calibri" w:hAnsi="Times New Roman" w:cs="Times New Roman"/>
          <w:sz w:val="28"/>
          <w:szCs w:val="28"/>
        </w:rPr>
        <w:t xml:space="preserve"> Получателю, составляет</w:t>
      </w:r>
      <w:proofErr w:type="gramStart"/>
      <w:r w:rsidRPr="00375F9B">
        <w:rPr>
          <w:rFonts w:ascii="Times New Roman" w:eastAsia="Calibri" w:hAnsi="Times New Roman" w:cs="Times New Roman"/>
          <w:sz w:val="28"/>
          <w:szCs w:val="28"/>
        </w:rPr>
        <w:t xml:space="preserve"> __________ (_______________________________________________)</w:t>
      </w:r>
      <w:r w:rsidRPr="00375F9B">
        <w:rPr>
          <w:rFonts w:ascii="Times New Roman" w:eastAsia="Calibri" w:hAnsi="Times New Roman" w:cs="Times New Roman"/>
          <w:i/>
          <w:sz w:val="28"/>
          <w:szCs w:val="28"/>
        </w:rPr>
        <w:t xml:space="preserve"> </w:t>
      </w:r>
      <w:proofErr w:type="gramEnd"/>
      <w:r w:rsidR="00706A83" w:rsidRPr="00375F9B">
        <w:rPr>
          <w:rFonts w:ascii="Times New Roman" w:eastAsia="Calibri" w:hAnsi="Times New Roman" w:cs="Times New Roman"/>
          <w:sz w:val="28"/>
          <w:szCs w:val="28"/>
        </w:rPr>
        <w:t>рублей</w:t>
      </w:r>
      <w:r w:rsidR="00706A83">
        <w:rPr>
          <w:rFonts w:ascii="Times New Roman" w:eastAsia="Calibri" w:hAnsi="Times New Roman" w:cs="Times New Roman"/>
          <w:sz w:val="28"/>
          <w:szCs w:val="28"/>
        </w:rPr>
        <w:t>.</w:t>
      </w:r>
    </w:p>
    <w:p w:rsidR="006670D6" w:rsidRPr="007040B8" w:rsidRDefault="006670D6" w:rsidP="00DF5EC2">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040B8">
        <w:rPr>
          <w:rFonts w:ascii="Times New Roman" w:eastAsia="Times New Roman" w:hAnsi="Times New Roman" w:cs="Times New Roman"/>
          <w:i/>
          <w:sz w:val="24"/>
          <w:szCs w:val="24"/>
          <w:lang w:eastAsia="ru-RU"/>
        </w:rPr>
        <w:t>(сумма прописью)</w:t>
      </w:r>
    </w:p>
    <w:p w:rsidR="00980F43" w:rsidRPr="00980F43" w:rsidRDefault="00980F43" w:rsidP="00980F43">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80F43" w:rsidRPr="00DF5EC2" w:rsidRDefault="00980F43" w:rsidP="00DF5EC2">
      <w:pPr>
        <w:pStyle w:val="ac"/>
        <w:widowControl w:val="0"/>
        <w:numPr>
          <w:ilvl w:val="0"/>
          <w:numId w:val="21"/>
        </w:numPr>
        <w:autoSpaceDE w:val="0"/>
        <w:autoSpaceDN w:val="0"/>
        <w:adjustRightInd w:val="0"/>
        <w:spacing w:after="0" w:line="240" w:lineRule="auto"/>
        <w:jc w:val="center"/>
        <w:rPr>
          <w:rFonts w:ascii="Times New Roman" w:eastAsia="Calibri" w:hAnsi="Times New Roman" w:cs="Times New Roman"/>
          <w:b/>
          <w:sz w:val="28"/>
          <w:szCs w:val="28"/>
        </w:rPr>
      </w:pPr>
      <w:r w:rsidRPr="00DF5EC2">
        <w:rPr>
          <w:rFonts w:ascii="Times New Roman" w:eastAsia="Calibri" w:hAnsi="Times New Roman" w:cs="Times New Roman"/>
          <w:b/>
          <w:sz w:val="28"/>
          <w:szCs w:val="28"/>
        </w:rPr>
        <w:t xml:space="preserve">Условия предоставления </w:t>
      </w:r>
      <w:r w:rsidR="00704132" w:rsidRPr="00DF5EC2">
        <w:rPr>
          <w:rFonts w:ascii="Times New Roman" w:eastAsia="Calibri" w:hAnsi="Times New Roman" w:cs="Times New Roman"/>
          <w:b/>
          <w:sz w:val="28"/>
          <w:szCs w:val="28"/>
        </w:rPr>
        <w:t>гранта</w:t>
      </w:r>
    </w:p>
    <w:p w:rsidR="00980F43" w:rsidRPr="00980F43" w:rsidRDefault="00980F43" w:rsidP="00980F43">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F5EC2" w:rsidRPr="007E1BE0" w:rsidRDefault="00704132" w:rsidP="009C656B">
      <w:pPr>
        <w:pStyle w:val="ac"/>
        <w:numPr>
          <w:ilvl w:val="1"/>
          <w:numId w:val="21"/>
        </w:numPr>
        <w:autoSpaceDE w:val="0"/>
        <w:autoSpaceDN w:val="0"/>
        <w:adjustRightInd w:val="0"/>
        <w:spacing w:after="0" w:line="240" w:lineRule="auto"/>
        <w:ind w:left="0" w:firstLine="709"/>
        <w:jc w:val="both"/>
        <w:rPr>
          <w:rFonts w:ascii="Times New Roman" w:eastAsia="Times New Roman" w:hAnsi="Times New Roman" w:cs="Courier New"/>
          <w:sz w:val="28"/>
          <w:szCs w:val="28"/>
          <w:lang w:eastAsia="ru-RU"/>
        </w:rPr>
      </w:pPr>
      <w:r w:rsidRPr="007E1BE0">
        <w:rPr>
          <w:rFonts w:ascii="Times New Roman" w:eastAsia="Times New Roman" w:hAnsi="Times New Roman" w:cs="Courier New"/>
          <w:sz w:val="28"/>
          <w:szCs w:val="28"/>
          <w:lang w:eastAsia="ru-RU"/>
        </w:rPr>
        <w:t>Грант</w:t>
      </w:r>
      <w:r w:rsidR="00980F43" w:rsidRPr="007E1BE0">
        <w:rPr>
          <w:rFonts w:ascii="Times New Roman" w:eastAsia="Times New Roman" w:hAnsi="Times New Roman" w:cs="Courier New"/>
          <w:sz w:val="28"/>
          <w:szCs w:val="28"/>
          <w:lang w:eastAsia="ru-RU"/>
        </w:rPr>
        <w:t xml:space="preserve"> предоставляется при выполнении следующих условий:</w:t>
      </w:r>
    </w:p>
    <w:p w:rsidR="00952F9C" w:rsidRPr="007E1BE0" w:rsidRDefault="00DF5EC2" w:rsidP="008F4283">
      <w:pPr>
        <w:pStyle w:val="ac"/>
        <w:numPr>
          <w:ilvl w:val="2"/>
          <w:numId w:val="21"/>
        </w:numPr>
        <w:autoSpaceDE w:val="0"/>
        <w:autoSpaceDN w:val="0"/>
        <w:adjustRightInd w:val="0"/>
        <w:spacing w:after="0" w:line="240" w:lineRule="auto"/>
        <w:ind w:left="0" w:firstLine="709"/>
        <w:jc w:val="both"/>
        <w:rPr>
          <w:rFonts w:ascii="Times New Roman" w:eastAsia="Times New Roman" w:hAnsi="Times New Roman" w:cs="Courier New"/>
          <w:sz w:val="28"/>
          <w:szCs w:val="28"/>
          <w:lang w:eastAsia="ru-RU"/>
        </w:rPr>
      </w:pPr>
      <w:r w:rsidRPr="007E1BE0">
        <w:rPr>
          <w:rFonts w:ascii="Times New Roman" w:eastAsia="Times New Roman" w:hAnsi="Times New Roman" w:cs="Times New Roman"/>
          <w:sz w:val="28"/>
          <w:szCs w:val="28"/>
          <w:lang w:eastAsia="ru-RU"/>
        </w:rPr>
        <w:t>П</w:t>
      </w:r>
      <w:r w:rsidR="00980F43" w:rsidRPr="007E1BE0">
        <w:rPr>
          <w:rFonts w:ascii="Times New Roman" w:eastAsia="Times New Roman" w:hAnsi="Times New Roman" w:cs="Times New Roman"/>
          <w:sz w:val="28"/>
          <w:szCs w:val="28"/>
          <w:lang w:eastAsia="ru-RU"/>
        </w:rPr>
        <w:t xml:space="preserve">олучатель является ________________________, </w:t>
      </w:r>
    </w:p>
    <w:p w:rsidR="00952F9C" w:rsidRPr="007040B8" w:rsidRDefault="00952F9C" w:rsidP="008F4283">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7040B8">
        <w:rPr>
          <w:rFonts w:ascii="Times New Roman" w:eastAsia="Times New Roman" w:hAnsi="Times New Roman" w:cs="Times New Roman"/>
          <w:i/>
          <w:sz w:val="24"/>
          <w:szCs w:val="24"/>
          <w:lang w:eastAsia="ru-RU"/>
        </w:rPr>
        <w:t xml:space="preserve">(наименование категории юридических лиц, </w:t>
      </w:r>
      <w:r w:rsidR="00706A83">
        <w:rPr>
          <w:rFonts w:ascii="Times New Roman" w:eastAsia="Times New Roman" w:hAnsi="Times New Roman" w:cs="Times New Roman"/>
          <w:i/>
          <w:sz w:val="24"/>
          <w:szCs w:val="24"/>
          <w:lang w:eastAsia="ru-RU"/>
        </w:rPr>
        <w:t xml:space="preserve">индивидуальных </w:t>
      </w:r>
      <w:r w:rsidRPr="007040B8">
        <w:rPr>
          <w:rFonts w:ascii="Times New Roman" w:eastAsia="Times New Roman" w:hAnsi="Times New Roman" w:cs="Times New Roman"/>
          <w:i/>
          <w:sz w:val="24"/>
          <w:szCs w:val="24"/>
          <w:lang w:eastAsia="ru-RU"/>
        </w:rPr>
        <w:t>предпринимателей, определенной Порядком)</w:t>
      </w:r>
    </w:p>
    <w:p w:rsidR="00980F43" w:rsidRPr="00912985" w:rsidRDefault="00980F43" w:rsidP="00DF5EC2">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980F43">
        <w:rPr>
          <w:rFonts w:ascii="Times New Roman" w:eastAsia="Times New Roman" w:hAnsi="Times New Roman" w:cs="Times New Roman"/>
          <w:sz w:val="28"/>
          <w:szCs w:val="28"/>
          <w:lang w:eastAsia="ru-RU"/>
        </w:rPr>
        <w:t xml:space="preserve">соответствует  критериям отбора, установленным Порядком, </w:t>
      </w:r>
      <w:proofErr w:type="gramStart"/>
      <w:r w:rsidRPr="00980F43">
        <w:rPr>
          <w:rFonts w:ascii="Times New Roman" w:eastAsia="Times New Roman" w:hAnsi="Times New Roman" w:cs="Times New Roman"/>
          <w:sz w:val="28"/>
          <w:szCs w:val="28"/>
          <w:lang w:eastAsia="ru-RU"/>
        </w:rPr>
        <w:t>отобран</w:t>
      </w:r>
      <w:proofErr w:type="gramEnd"/>
      <w:r w:rsidRPr="00980F43">
        <w:rPr>
          <w:rFonts w:ascii="Times New Roman" w:eastAsia="Times New Roman" w:hAnsi="Times New Roman" w:cs="Times New Roman"/>
          <w:sz w:val="28"/>
          <w:szCs w:val="28"/>
          <w:lang w:eastAsia="ru-RU"/>
        </w:rPr>
        <w:t xml:space="preserve"> по итогам конкурса, </w:t>
      </w:r>
      <w:r w:rsidRPr="00912985">
        <w:rPr>
          <w:rFonts w:ascii="Times New Roman" w:eastAsia="Times New Roman" w:hAnsi="Times New Roman" w:cs="Times New Roman"/>
          <w:sz w:val="28"/>
          <w:szCs w:val="28"/>
          <w:lang w:eastAsia="ru-RU"/>
        </w:rPr>
        <w:t>проведенного в соответствии с Порядком.</w:t>
      </w:r>
    </w:p>
    <w:p w:rsidR="00DF5EC2" w:rsidRPr="00706A83" w:rsidRDefault="00706A83" w:rsidP="00706A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3.2. Н</w:t>
      </w:r>
      <w:r w:rsidR="006670D6" w:rsidRPr="00706A83">
        <w:rPr>
          <w:rFonts w:ascii="Times New Roman" w:eastAsia="Times New Roman" w:hAnsi="Times New Roman" w:cs="Times New Roman"/>
          <w:sz w:val="28"/>
          <w:szCs w:val="28"/>
          <w:lang w:eastAsia="ru-RU"/>
        </w:rPr>
        <w:t>а день подачи заявки на участие в конкурсном отборе</w:t>
      </w:r>
      <w:r w:rsidR="00DF5EC2" w:rsidRPr="00706A83">
        <w:rPr>
          <w:rFonts w:ascii="Times New Roman" w:eastAsia="Times New Roman" w:hAnsi="Times New Roman" w:cs="Times New Roman"/>
          <w:sz w:val="28"/>
          <w:szCs w:val="28"/>
          <w:lang w:eastAsia="ru-RU"/>
        </w:rPr>
        <w:t>, Получатель:</w:t>
      </w:r>
    </w:p>
    <w:p w:rsidR="00706A83" w:rsidRPr="00706A83" w:rsidRDefault="00706A83" w:rsidP="008F42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 xml:space="preserve">3.2.1. Не имеет неисполненной обязанности по уплате налогов, сборов, страховых взносов, пеней, штрафов, процентов, подлежащих уплате </w:t>
      </w:r>
      <w:r>
        <w:rPr>
          <w:rFonts w:ascii="Times New Roman" w:eastAsia="Times New Roman" w:hAnsi="Times New Roman" w:cs="Times New Roman"/>
          <w:sz w:val="28"/>
          <w:szCs w:val="28"/>
          <w:lang w:eastAsia="ru-RU"/>
        </w:rPr>
        <w:br/>
      </w:r>
      <w:r w:rsidRPr="00706A83">
        <w:rPr>
          <w:rFonts w:ascii="Times New Roman" w:eastAsia="Times New Roman" w:hAnsi="Times New Roman" w:cs="Times New Roman"/>
          <w:sz w:val="28"/>
          <w:szCs w:val="28"/>
          <w:lang w:eastAsia="ru-RU"/>
        </w:rPr>
        <w:t xml:space="preserve">в соответствии с законодательством Российской Федерации о налогах </w:t>
      </w:r>
      <w:r>
        <w:rPr>
          <w:rFonts w:ascii="Times New Roman" w:eastAsia="Times New Roman" w:hAnsi="Times New Roman" w:cs="Times New Roman"/>
          <w:sz w:val="28"/>
          <w:szCs w:val="28"/>
          <w:lang w:eastAsia="ru-RU"/>
        </w:rPr>
        <w:br/>
      </w:r>
      <w:r w:rsidRPr="00706A83">
        <w:rPr>
          <w:rFonts w:ascii="Times New Roman" w:eastAsia="Times New Roman" w:hAnsi="Times New Roman" w:cs="Times New Roman"/>
          <w:sz w:val="28"/>
          <w:szCs w:val="28"/>
          <w:lang w:eastAsia="ru-RU"/>
        </w:rPr>
        <w:t>и сборах.</w:t>
      </w:r>
    </w:p>
    <w:p w:rsidR="00706A83" w:rsidRPr="00706A83" w:rsidRDefault="00706A83" w:rsidP="008F42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3.2.2. Не имеет просроченной задолженности по возврату в бюджет Ленинградской области субсидий и бюджетных инвестиций, иной просроченной задолженности перед бюджетом Ленинградской области.</w:t>
      </w:r>
    </w:p>
    <w:p w:rsidR="00706A83" w:rsidRPr="00706A83" w:rsidRDefault="00706A83" w:rsidP="008F428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lastRenderedPageBreak/>
        <w:t xml:space="preserve">3.2.3. Юридическое лицо – не находится в процессе реорганизации, ликвидации, банкротства/- индивидуальный предприниматель – не прекратил деятельность в качестве </w:t>
      </w:r>
      <w:r w:rsidR="009A0A81">
        <w:rPr>
          <w:rFonts w:ascii="Times New Roman" w:eastAsia="Times New Roman" w:hAnsi="Times New Roman" w:cs="Times New Roman"/>
          <w:sz w:val="28"/>
          <w:szCs w:val="28"/>
          <w:lang w:eastAsia="ru-RU"/>
        </w:rPr>
        <w:t>индивидуального предпринимателя.</w:t>
      </w:r>
    </w:p>
    <w:p w:rsidR="00706A83" w:rsidRPr="00706A83" w:rsidRDefault="00706A83" w:rsidP="008F42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 xml:space="preserve">3.2.4. Не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sidR="009A0A81">
        <w:rPr>
          <w:rFonts w:ascii="Times New Roman" w:eastAsia="Times New Roman" w:hAnsi="Times New Roman" w:cs="Times New Roman"/>
          <w:sz w:val="28"/>
          <w:szCs w:val="28"/>
          <w:lang w:eastAsia="ru-RU"/>
        </w:rPr>
        <w:br/>
      </w:r>
      <w:r w:rsidRPr="00706A83">
        <w:rPr>
          <w:rFonts w:ascii="Times New Roman" w:eastAsia="Times New Roman" w:hAnsi="Times New Roman" w:cs="Times New Roman"/>
          <w:sz w:val="28"/>
          <w:szCs w:val="28"/>
          <w:lang w:eastAsia="ru-RU"/>
        </w:rPr>
        <w:t xml:space="preserve">и территорий, предоставляющих льготный налоговый режим налогообложения </w:t>
      </w:r>
      <w:proofErr w:type="gramStart"/>
      <w:r w:rsidRPr="00706A83">
        <w:rPr>
          <w:rFonts w:ascii="Times New Roman" w:eastAsia="Times New Roman" w:hAnsi="Times New Roman" w:cs="Times New Roman"/>
          <w:sz w:val="28"/>
          <w:szCs w:val="28"/>
          <w:lang w:eastAsia="ru-RU"/>
        </w:rPr>
        <w:t>и(</w:t>
      </w:r>
      <w:proofErr w:type="gramEnd"/>
      <w:r w:rsidRPr="00706A83">
        <w:rPr>
          <w:rFonts w:ascii="Times New Roman" w:eastAsia="Times New Roman" w:hAnsi="Times New Roman" w:cs="Times New Roman"/>
          <w:sz w:val="28"/>
          <w:szCs w:val="28"/>
          <w:lang w:eastAsia="ru-RU"/>
        </w:rPr>
        <w:t xml:space="preserve">или) не предусматривающих раскрытия </w:t>
      </w:r>
      <w:r w:rsidR="009A0A81">
        <w:rPr>
          <w:rFonts w:ascii="Times New Roman" w:eastAsia="Times New Roman" w:hAnsi="Times New Roman" w:cs="Times New Roman"/>
          <w:sz w:val="28"/>
          <w:szCs w:val="28"/>
          <w:lang w:eastAsia="ru-RU"/>
        </w:rPr>
        <w:br/>
      </w:r>
      <w:r w:rsidRPr="00706A83">
        <w:rPr>
          <w:rFonts w:ascii="Times New Roman" w:eastAsia="Times New Roman" w:hAnsi="Times New Roman" w:cs="Times New Roman"/>
          <w:sz w:val="28"/>
          <w:szCs w:val="28"/>
          <w:lang w:eastAsia="ru-RU"/>
        </w:rPr>
        <w:t>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юридических лиц).</w:t>
      </w:r>
    </w:p>
    <w:p w:rsidR="00706A83" w:rsidRPr="00706A83" w:rsidRDefault="00706A83" w:rsidP="008F42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 xml:space="preserve">3.2.5. Не получает средств из бюджета Ленинградской области </w:t>
      </w:r>
      <w:r w:rsidR="009A0A81">
        <w:rPr>
          <w:rFonts w:ascii="Times New Roman" w:eastAsia="Times New Roman" w:hAnsi="Times New Roman" w:cs="Times New Roman"/>
          <w:sz w:val="28"/>
          <w:szCs w:val="28"/>
          <w:lang w:eastAsia="ru-RU"/>
        </w:rPr>
        <w:br/>
      </w:r>
      <w:r w:rsidRPr="00706A83">
        <w:rPr>
          <w:rFonts w:ascii="Times New Roman" w:eastAsia="Times New Roman" w:hAnsi="Times New Roman" w:cs="Times New Roman"/>
          <w:sz w:val="28"/>
          <w:szCs w:val="28"/>
          <w:lang w:eastAsia="ru-RU"/>
        </w:rPr>
        <w:t>в соответствии с иными нормативными правовыми актами Ленинградской области, помимо Порядка, на цели, указанные в п. 1.1 настоящего Договора.</w:t>
      </w:r>
    </w:p>
    <w:p w:rsidR="00706A83" w:rsidRPr="00706A83" w:rsidRDefault="00706A83" w:rsidP="008F42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 xml:space="preserve">3.2.6. </w:t>
      </w:r>
      <w:proofErr w:type="gramStart"/>
      <w:r w:rsidRPr="00706A83">
        <w:rPr>
          <w:rFonts w:ascii="Times New Roman" w:eastAsia="Times New Roman" w:hAnsi="Times New Roman" w:cs="Times New Roman"/>
          <w:sz w:val="28"/>
          <w:szCs w:val="28"/>
          <w:lang w:eastAsia="ru-RU"/>
        </w:rPr>
        <w:t>Не включен в реестр недобросовестных поставщиков.</w:t>
      </w:r>
      <w:proofErr w:type="gramEnd"/>
    </w:p>
    <w:p w:rsidR="00706A83" w:rsidRPr="00706A83" w:rsidRDefault="00706A83" w:rsidP="008F42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 xml:space="preserve">3.3. Получатель представляет Главному распорядителю документы </w:t>
      </w:r>
      <w:r w:rsidR="009A0A81">
        <w:rPr>
          <w:rFonts w:ascii="Times New Roman" w:eastAsia="Times New Roman" w:hAnsi="Times New Roman" w:cs="Times New Roman"/>
          <w:sz w:val="28"/>
          <w:szCs w:val="28"/>
          <w:lang w:eastAsia="ru-RU"/>
        </w:rPr>
        <w:br/>
      </w:r>
      <w:r w:rsidRPr="00706A83">
        <w:rPr>
          <w:rFonts w:ascii="Times New Roman" w:eastAsia="Times New Roman" w:hAnsi="Times New Roman" w:cs="Times New Roman"/>
          <w:sz w:val="28"/>
          <w:szCs w:val="28"/>
          <w:lang w:eastAsia="ru-RU"/>
        </w:rPr>
        <w:t>в соответствии с Порядком.</w:t>
      </w:r>
    </w:p>
    <w:p w:rsidR="00706A83" w:rsidRPr="00706A83" w:rsidRDefault="00706A83" w:rsidP="008F42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 xml:space="preserve">3.4. 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 целей и порядка предоставления </w:t>
      </w:r>
      <w:r w:rsidR="00F45979">
        <w:rPr>
          <w:rFonts w:ascii="Times New Roman" w:eastAsia="Times New Roman" w:hAnsi="Times New Roman" w:cs="Times New Roman"/>
          <w:sz w:val="28"/>
          <w:szCs w:val="28"/>
          <w:lang w:eastAsia="ru-RU"/>
        </w:rPr>
        <w:t>Г</w:t>
      </w:r>
      <w:r w:rsidRPr="00706A83">
        <w:rPr>
          <w:rFonts w:ascii="Times New Roman" w:eastAsia="Times New Roman" w:hAnsi="Times New Roman" w:cs="Times New Roman"/>
          <w:sz w:val="28"/>
          <w:szCs w:val="28"/>
          <w:lang w:eastAsia="ru-RU"/>
        </w:rPr>
        <w:t>ранта.</w:t>
      </w:r>
    </w:p>
    <w:p w:rsidR="00706A83" w:rsidRPr="00706A83" w:rsidRDefault="00706A83" w:rsidP="008F4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3.5. Не допускается приобретение Получателем за счет сре</w:t>
      </w:r>
      <w:proofErr w:type="gramStart"/>
      <w:r w:rsidRPr="00706A83">
        <w:rPr>
          <w:rFonts w:ascii="Times New Roman" w:eastAsia="Times New Roman" w:hAnsi="Times New Roman" w:cs="Times New Roman"/>
          <w:sz w:val="28"/>
          <w:szCs w:val="28"/>
          <w:lang w:eastAsia="ru-RU"/>
        </w:rPr>
        <w:t>дств Гр</w:t>
      </w:r>
      <w:proofErr w:type="gramEnd"/>
      <w:r w:rsidRPr="00706A83">
        <w:rPr>
          <w:rFonts w:ascii="Times New Roman" w:eastAsia="Times New Roman" w:hAnsi="Times New Roman" w:cs="Times New Roman"/>
          <w:sz w:val="28"/>
          <w:szCs w:val="28"/>
          <w:lang w:eastAsia="ru-RU"/>
        </w:rPr>
        <w:t xml:space="preserve">анта иностранной валюты, за исключением операций, осуществляемых </w:t>
      </w:r>
      <w:r w:rsidR="009A0A81">
        <w:rPr>
          <w:rFonts w:ascii="Times New Roman" w:eastAsia="Times New Roman" w:hAnsi="Times New Roman" w:cs="Times New Roman"/>
          <w:sz w:val="28"/>
          <w:szCs w:val="28"/>
          <w:lang w:eastAsia="ru-RU"/>
        </w:rPr>
        <w:br/>
      </w:r>
      <w:r w:rsidRPr="00706A83">
        <w:rPr>
          <w:rFonts w:ascii="Times New Roman" w:eastAsia="Times New Roman" w:hAnsi="Times New Roman" w:cs="Times New Roman"/>
          <w:sz w:val="28"/>
          <w:szCs w:val="28"/>
          <w:lang w:eastAsia="ru-RU"/>
        </w:rPr>
        <w:t>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706A83" w:rsidRPr="00706A83" w:rsidRDefault="00706A83" w:rsidP="008F4283">
      <w:pPr>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 xml:space="preserve">3.6. </w:t>
      </w:r>
      <w:r w:rsidR="00980F43" w:rsidRPr="00706A83">
        <w:rPr>
          <w:rFonts w:ascii="Times New Roman" w:eastAsia="Times New Roman" w:hAnsi="Times New Roman" w:cs="Times New Roman"/>
          <w:sz w:val="28"/>
          <w:szCs w:val="28"/>
          <w:lang w:eastAsia="ru-RU"/>
        </w:rPr>
        <w:t xml:space="preserve">Получатель направляет на достижение целей, указанных </w:t>
      </w:r>
      <w:r w:rsidR="007040B8" w:rsidRPr="00706A83">
        <w:rPr>
          <w:rFonts w:ascii="Times New Roman" w:eastAsia="Times New Roman" w:hAnsi="Times New Roman" w:cs="Times New Roman"/>
          <w:sz w:val="28"/>
          <w:szCs w:val="28"/>
          <w:lang w:eastAsia="ru-RU"/>
        </w:rPr>
        <w:br/>
      </w:r>
      <w:r w:rsidR="00375F9B" w:rsidRPr="00706A83">
        <w:rPr>
          <w:rFonts w:ascii="Times New Roman" w:eastAsia="Times New Roman" w:hAnsi="Times New Roman" w:cs="Times New Roman"/>
          <w:sz w:val="28"/>
          <w:szCs w:val="28"/>
          <w:lang w:eastAsia="ru-RU"/>
        </w:rPr>
        <w:t xml:space="preserve">в разделе 1 </w:t>
      </w:r>
      <w:r w:rsidR="00980F43" w:rsidRPr="00706A83">
        <w:rPr>
          <w:rFonts w:ascii="Times New Roman" w:eastAsia="Times New Roman" w:hAnsi="Times New Roman" w:cs="Times New Roman"/>
          <w:sz w:val="28"/>
          <w:szCs w:val="28"/>
          <w:lang w:eastAsia="ru-RU"/>
        </w:rPr>
        <w:t>настоящего Договора, собственные и (или) привлеченные средст</w:t>
      </w:r>
      <w:r w:rsidR="006670D6" w:rsidRPr="00706A83">
        <w:rPr>
          <w:rFonts w:ascii="Times New Roman" w:eastAsia="Times New Roman" w:hAnsi="Times New Roman" w:cs="Times New Roman"/>
          <w:sz w:val="28"/>
          <w:szCs w:val="28"/>
          <w:lang w:eastAsia="ru-RU"/>
        </w:rPr>
        <w:t>ва (без учета сре</w:t>
      </w:r>
      <w:proofErr w:type="gramStart"/>
      <w:r w:rsidR="006670D6" w:rsidRPr="00706A83">
        <w:rPr>
          <w:rFonts w:ascii="Times New Roman" w:eastAsia="Times New Roman" w:hAnsi="Times New Roman" w:cs="Times New Roman"/>
          <w:sz w:val="28"/>
          <w:szCs w:val="28"/>
          <w:lang w:eastAsia="ru-RU"/>
        </w:rPr>
        <w:t xml:space="preserve">дств </w:t>
      </w:r>
      <w:r w:rsidR="00952F9C" w:rsidRPr="00706A83">
        <w:rPr>
          <w:rFonts w:ascii="Times New Roman" w:eastAsia="Times New Roman" w:hAnsi="Times New Roman" w:cs="Times New Roman"/>
          <w:sz w:val="28"/>
          <w:szCs w:val="28"/>
          <w:lang w:eastAsia="ru-RU"/>
        </w:rPr>
        <w:t>Гр</w:t>
      </w:r>
      <w:proofErr w:type="gramEnd"/>
      <w:r w:rsidR="00952F9C" w:rsidRPr="00706A83">
        <w:rPr>
          <w:rFonts w:ascii="Times New Roman" w:eastAsia="Times New Roman" w:hAnsi="Times New Roman" w:cs="Times New Roman"/>
          <w:sz w:val="28"/>
          <w:szCs w:val="28"/>
          <w:lang w:eastAsia="ru-RU"/>
        </w:rPr>
        <w:t>анта</w:t>
      </w:r>
      <w:r w:rsidR="006670D6" w:rsidRPr="00706A83">
        <w:rPr>
          <w:rFonts w:ascii="Times New Roman" w:eastAsia="Times New Roman" w:hAnsi="Times New Roman" w:cs="Times New Roman"/>
          <w:sz w:val="28"/>
          <w:szCs w:val="28"/>
          <w:lang w:eastAsia="ru-RU"/>
        </w:rPr>
        <w:t xml:space="preserve"> </w:t>
      </w:r>
      <w:r w:rsidR="00980F43" w:rsidRPr="00706A83">
        <w:rPr>
          <w:rFonts w:ascii="Times New Roman" w:eastAsia="Times New Roman" w:hAnsi="Times New Roman" w:cs="Times New Roman"/>
          <w:sz w:val="28"/>
          <w:szCs w:val="28"/>
          <w:lang w:eastAsia="ru-RU"/>
        </w:rPr>
        <w:t xml:space="preserve">и иных средств, полученных из бюджетов бюджетной системы Российской Федерации) в размере </w:t>
      </w:r>
      <w:r w:rsidR="00DF5EC2" w:rsidRPr="00706A83">
        <w:rPr>
          <w:rFonts w:ascii="Times New Roman" w:eastAsia="Times New Roman" w:hAnsi="Times New Roman" w:cs="Times New Roman"/>
          <w:sz w:val="28"/>
          <w:szCs w:val="28"/>
          <w:lang w:eastAsia="ru-RU"/>
        </w:rPr>
        <w:t xml:space="preserve">не менее ___ процентов общего объема Гранта / в объеме не менее ____________ рублей </w:t>
      </w:r>
      <w:r w:rsidR="004F4D89" w:rsidRPr="00706A83">
        <w:rPr>
          <w:rFonts w:ascii="Times New Roman" w:eastAsia="Times New Roman" w:hAnsi="Times New Roman" w:cs="Times New Roman"/>
          <w:sz w:val="28"/>
          <w:szCs w:val="28"/>
          <w:lang w:eastAsia="ru-RU"/>
        </w:rPr>
        <w:t>(</w:t>
      </w:r>
      <w:r w:rsidR="00AD30B9" w:rsidRPr="00706A83">
        <w:rPr>
          <w:rFonts w:ascii="Times New Roman" w:eastAsia="Times New Roman" w:hAnsi="Times New Roman" w:cs="Times New Roman"/>
          <w:sz w:val="28"/>
          <w:szCs w:val="28"/>
          <w:lang w:eastAsia="ru-RU"/>
        </w:rPr>
        <w:t>П</w:t>
      </w:r>
      <w:r w:rsidR="00F45979">
        <w:rPr>
          <w:rFonts w:ascii="Times New Roman" w:eastAsia="Times New Roman" w:hAnsi="Times New Roman" w:cs="Times New Roman"/>
          <w:sz w:val="28"/>
          <w:szCs w:val="28"/>
          <w:lang w:eastAsia="ru-RU"/>
        </w:rPr>
        <w:t>риложение</w:t>
      </w:r>
      <w:r w:rsidR="00AD30B9" w:rsidRPr="00706A83">
        <w:rPr>
          <w:rFonts w:ascii="Times New Roman" w:eastAsia="Times New Roman" w:hAnsi="Times New Roman" w:cs="Times New Roman"/>
          <w:sz w:val="28"/>
          <w:szCs w:val="28"/>
          <w:lang w:eastAsia="ru-RU"/>
        </w:rPr>
        <w:t xml:space="preserve"> </w:t>
      </w:r>
      <w:r w:rsidR="005774CF" w:rsidRPr="00706A83">
        <w:rPr>
          <w:rFonts w:ascii="Times New Roman" w:eastAsia="Times New Roman" w:hAnsi="Times New Roman" w:cs="Times New Roman"/>
          <w:sz w:val="28"/>
          <w:szCs w:val="28"/>
          <w:lang w:eastAsia="ru-RU"/>
        </w:rPr>
        <w:t>3</w:t>
      </w:r>
      <w:r w:rsidR="004F4D89" w:rsidRPr="00706A83">
        <w:rPr>
          <w:rFonts w:ascii="Times New Roman" w:eastAsia="Times New Roman" w:hAnsi="Times New Roman" w:cs="Times New Roman"/>
          <w:sz w:val="28"/>
          <w:szCs w:val="28"/>
          <w:lang w:eastAsia="ru-RU"/>
        </w:rPr>
        <w:t>).</w:t>
      </w:r>
    </w:p>
    <w:p w:rsidR="008F4283" w:rsidRDefault="00706A83" w:rsidP="008F4283">
      <w:pPr>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 xml:space="preserve">3.7. </w:t>
      </w:r>
      <w:r w:rsidR="0007161F" w:rsidRPr="00706A83">
        <w:rPr>
          <w:rFonts w:ascii="Times New Roman" w:eastAsia="Times New Roman" w:hAnsi="Times New Roman" w:cs="Times New Roman"/>
          <w:sz w:val="28"/>
          <w:szCs w:val="28"/>
          <w:lang w:eastAsia="ru-RU"/>
        </w:rPr>
        <w:t>Грант</w:t>
      </w:r>
      <w:r w:rsidR="003F30AD" w:rsidRPr="00706A83">
        <w:rPr>
          <w:rFonts w:ascii="Times New Roman" w:eastAsia="Times New Roman" w:hAnsi="Times New Roman" w:cs="Times New Roman"/>
          <w:sz w:val="28"/>
          <w:szCs w:val="28"/>
          <w:lang w:eastAsia="ru-RU"/>
        </w:rPr>
        <w:t xml:space="preserve"> используется на финансовое обеспечение затрат </w:t>
      </w:r>
      <w:r w:rsidR="003F30AD" w:rsidRPr="00706A83">
        <w:rPr>
          <w:rFonts w:ascii="Times New Roman" w:eastAsia="Times New Roman" w:hAnsi="Times New Roman" w:cs="Times New Roman"/>
          <w:sz w:val="28"/>
          <w:szCs w:val="28"/>
          <w:lang w:eastAsia="ru-RU"/>
        </w:rPr>
        <w:br/>
        <w:t>по направлениям расходов,</w:t>
      </w:r>
      <w:r w:rsidR="00912985" w:rsidRPr="00706A83">
        <w:rPr>
          <w:rFonts w:ascii="Times New Roman" w:eastAsia="Times New Roman" w:hAnsi="Times New Roman" w:cs="Times New Roman"/>
          <w:sz w:val="28"/>
          <w:szCs w:val="28"/>
          <w:lang w:eastAsia="ru-RU"/>
        </w:rPr>
        <w:t xml:space="preserve"> установленны</w:t>
      </w:r>
      <w:r w:rsidR="003F30AD" w:rsidRPr="00706A83">
        <w:rPr>
          <w:rFonts w:ascii="Times New Roman" w:eastAsia="Times New Roman" w:hAnsi="Times New Roman" w:cs="Times New Roman"/>
          <w:sz w:val="28"/>
          <w:szCs w:val="28"/>
          <w:lang w:eastAsia="ru-RU"/>
        </w:rPr>
        <w:t xml:space="preserve">м </w:t>
      </w:r>
      <w:r w:rsidR="00952F9C" w:rsidRPr="00706A83">
        <w:rPr>
          <w:rFonts w:ascii="Times New Roman" w:eastAsia="Times New Roman" w:hAnsi="Times New Roman" w:cs="Times New Roman"/>
          <w:sz w:val="28"/>
          <w:szCs w:val="28"/>
          <w:lang w:eastAsia="ru-RU"/>
        </w:rPr>
        <w:t>разделом 3</w:t>
      </w:r>
      <w:r w:rsidR="00912985" w:rsidRPr="00706A83">
        <w:rPr>
          <w:rFonts w:ascii="Times New Roman" w:eastAsia="Times New Roman" w:hAnsi="Times New Roman" w:cs="Times New Roman"/>
          <w:sz w:val="28"/>
          <w:szCs w:val="28"/>
          <w:lang w:eastAsia="ru-RU"/>
        </w:rPr>
        <w:t xml:space="preserve"> Порядка.</w:t>
      </w:r>
    </w:p>
    <w:p w:rsidR="001C4200" w:rsidRPr="008F4283" w:rsidRDefault="008F4283" w:rsidP="008F42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1C4200" w:rsidRPr="008F4283">
        <w:rPr>
          <w:rFonts w:ascii="Times New Roman" w:eastAsia="Times New Roman" w:hAnsi="Times New Roman" w:cs="Times New Roman"/>
          <w:sz w:val="28"/>
          <w:szCs w:val="28"/>
          <w:lang w:eastAsia="ru-RU"/>
        </w:rPr>
        <w:t xml:space="preserve">В случае установления по итогам проверок, проведенных </w:t>
      </w:r>
      <w:r>
        <w:rPr>
          <w:rFonts w:ascii="Times New Roman" w:eastAsia="Times New Roman" w:hAnsi="Times New Roman" w:cs="Times New Roman"/>
          <w:sz w:val="28"/>
          <w:szCs w:val="28"/>
          <w:lang w:eastAsia="ru-RU"/>
        </w:rPr>
        <w:t>Главным распорядителем</w:t>
      </w:r>
      <w:r w:rsidR="001C4200" w:rsidRPr="008F4283">
        <w:rPr>
          <w:rFonts w:ascii="Times New Roman" w:eastAsia="Times New Roman" w:hAnsi="Times New Roman" w:cs="Times New Roman"/>
          <w:sz w:val="28"/>
          <w:szCs w:val="28"/>
          <w:lang w:eastAsia="ru-RU"/>
        </w:rPr>
        <w:t xml:space="preserve"> и (или) органом государственного финансового контроля, факта нарушения получателем </w:t>
      </w:r>
      <w:r w:rsidR="00F45979">
        <w:rPr>
          <w:rFonts w:ascii="Times New Roman" w:eastAsia="Times New Roman" w:hAnsi="Times New Roman" w:cs="Times New Roman"/>
          <w:sz w:val="28"/>
          <w:szCs w:val="28"/>
          <w:lang w:eastAsia="ru-RU"/>
        </w:rPr>
        <w:t>Г</w:t>
      </w:r>
      <w:r w:rsidR="001C4200" w:rsidRPr="008F4283">
        <w:rPr>
          <w:rFonts w:ascii="Times New Roman" w:eastAsia="Times New Roman" w:hAnsi="Times New Roman" w:cs="Times New Roman"/>
          <w:sz w:val="28"/>
          <w:szCs w:val="28"/>
          <w:lang w:eastAsia="ru-RU"/>
        </w:rPr>
        <w:t xml:space="preserve">ранта целей, порядка и условий предоставления </w:t>
      </w:r>
      <w:r w:rsidR="00F45979">
        <w:rPr>
          <w:rFonts w:ascii="Times New Roman" w:eastAsia="Times New Roman" w:hAnsi="Times New Roman" w:cs="Times New Roman"/>
          <w:sz w:val="28"/>
          <w:szCs w:val="28"/>
          <w:lang w:eastAsia="ru-RU"/>
        </w:rPr>
        <w:t>Г</w:t>
      </w:r>
      <w:r w:rsidR="001C4200" w:rsidRPr="008F4283">
        <w:rPr>
          <w:rFonts w:ascii="Times New Roman" w:eastAsia="Times New Roman" w:hAnsi="Times New Roman" w:cs="Times New Roman"/>
          <w:sz w:val="28"/>
          <w:szCs w:val="28"/>
          <w:lang w:eastAsia="ru-RU"/>
        </w:rPr>
        <w:t xml:space="preserve">ранта, а также </w:t>
      </w:r>
      <w:proofErr w:type="spellStart"/>
      <w:r w:rsidR="001C4200" w:rsidRPr="008F4283">
        <w:rPr>
          <w:rFonts w:ascii="Times New Roman" w:eastAsia="Times New Roman" w:hAnsi="Times New Roman" w:cs="Times New Roman"/>
          <w:sz w:val="28"/>
          <w:szCs w:val="28"/>
          <w:lang w:eastAsia="ru-RU"/>
        </w:rPr>
        <w:t>недостижения</w:t>
      </w:r>
      <w:proofErr w:type="spellEnd"/>
      <w:r w:rsidR="001C4200" w:rsidRPr="008F4283">
        <w:rPr>
          <w:rFonts w:ascii="Times New Roman" w:eastAsia="Times New Roman" w:hAnsi="Times New Roman" w:cs="Times New Roman"/>
          <w:sz w:val="28"/>
          <w:szCs w:val="28"/>
          <w:lang w:eastAsia="ru-RU"/>
        </w:rPr>
        <w:t xml:space="preserve"> значения показателя результативности предоставления </w:t>
      </w:r>
      <w:r w:rsidR="00F45979">
        <w:rPr>
          <w:rFonts w:ascii="Times New Roman" w:eastAsia="Times New Roman" w:hAnsi="Times New Roman" w:cs="Times New Roman"/>
          <w:sz w:val="28"/>
          <w:szCs w:val="28"/>
          <w:lang w:eastAsia="ru-RU"/>
        </w:rPr>
        <w:t>Г</w:t>
      </w:r>
      <w:r w:rsidR="001C4200" w:rsidRPr="008F4283">
        <w:rPr>
          <w:rFonts w:ascii="Times New Roman" w:eastAsia="Times New Roman" w:hAnsi="Times New Roman" w:cs="Times New Roman"/>
          <w:sz w:val="28"/>
          <w:szCs w:val="28"/>
          <w:lang w:eastAsia="ru-RU"/>
        </w:rPr>
        <w:t>ранта соответствующие средства подлежат возврату в областной бюджет:</w:t>
      </w:r>
    </w:p>
    <w:p w:rsidR="001C4200" w:rsidRPr="00706A83" w:rsidRDefault="001C4200" w:rsidP="008F4283">
      <w:pPr>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lastRenderedPageBreak/>
        <w:t xml:space="preserve">а) на основании письменного требования </w:t>
      </w:r>
      <w:r w:rsidR="008F4283">
        <w:rPr>
          <w:rFonts w:ascii="Times New Roman" w:eastAsia="Times New Roman" w:hAnsi="Times New Roman" w:cs="Times New Roman"/>
          <w:sz w:val="28"/>
          <w:szCs w:val="28"/>
          <w:lang w:eastAsia="ru-RU"/>
        </w:rPr>
        <w:t>Главного распорядителя</w:t>
      </w:r>
      <w:r w:rsidR="008F4283">
        <w:rPr>
          <w:rFonts w:ascii="Times New Roman" w:eastAsia="Times New Roman" w:hAnsi="Times New Roman" w:cs="Times New Roman"/>
          <w:sz w:val="28"/>
          <w:szCs w:val="28"/>
          <w:lang w:eastAsia="ru-RU"/>
        </w:rPr>
        <w:br/>
      </w:r>
      <w:r w:rsidRPr="00706A83">
        <w:rPr>
          <w:rFonts w:ascii="Times New Roman" w:eastAsia="Times New Roman" w:hAnsi="Times New Roman" w:cs="Times New Roman"/>
          <w:sz w:val="28"/>
          <w:szCs w:val="28"/>
          <w:lang w:eastAsia="ru-RU"/>
        </w:rPr>
        <w:t>в</w:t>
      </w:r>
      <w:r w:rsidR="008F4283">
        <w:rPr>
          <w:rFonts w:ascii="Times New Roman" w:eastAsia="Times New Roman" w:hAnsi="Times New Roman" w:cs="Times New Roman"/>
          <w:sz w:val="28"/>
          <w:szCs w:val="28"/>
          <w:lang w:eastAsia="ru-RU"/>
        </w:rPr>
        <w:t xml:space="preserve"> </w:t>
      </w:r>
      <w:r w:rsidRPr="00706A83">
        <w:rPr>
          <w:rFonts w:ascii="Times New Roman" w:eastAsia="Times New Roman" w:hAnsi="Times New Roman" w:cs="Times New Roman"/>
          <w:sz w:val="28"/>
          <w:szCs w:val="28"/>
          <w:lang w:eastAsia="ru-RU"/>
        </w:rPr>
        <w:t xml:space="preserve">течение 30 рабочих дней </w:t>
      </w:r>
      <w:proofErr w:type="gramStart"/>
      <w:r w:rsidRPr="00706A83">
        <w:rPr>
          <w:rFonts w:ascii="Times New Roman" w:eastAsia="Times New Roman" w:hAnsi="Times New Roman" w:cs="Times New Roman"/>
          <w:sz w:val="28"/>
          <w:szCs w:val="28"/>
          <w:lang w:eastAsia="ru-RU"/>
        </w:rPr>
        <w:t>с даты получения</w:t>
      </w:r>
      <w:proofErr w:type="gramEnd"/>
      <w:r w:rsidRPr="00706A83">
        <w:rPr>
          <w:rFonts w:ascii="Times New Roman" w:eastAsia="Times New Roman" w:hAnsi="Times New Roman" w:cs="Times New Roman"/>
          <w:sz w:val="28"/>
          <w:szCs w:val="28"/>
          <w:lang w:eastAsia="ru-RU"/>
        </w:rPr>
        <w:t xml:space="preserve"> получателем </w:t>
      </w:r>
      <w:r w:rsidR="00F45979">
        <w:rPr>
          <w:rFonts w:ascii="Times New Roman" w:eastAsia="Times New Roman" w:hAnsi="Times New Roman" w:cs="Times New Roman"/>
          <w:sz w:val="28"/>
          <w:szCs w:val="28"/>
          <w:lang w:eastAsia="ru-RU"/>
        </w:rPr>
        <w:t>Г</w:t>
      </w:r>
      <w:r w:rsidRPr="00706A83">
        <w:rPr>
          <w:rFonts w:ascii="Times New Roman" w:eastAsia="Times New Roman" w:hAnsi="Times New Roman" w:cs="Times New Roman"/>
          <w:sz w:val="28"/>
          <w:szCs w:val="28"/>
          <w:lang w:eastAsia="ru-RU"/>
        </w:rPr>
        <w:t>ранта указанного требования;</w:t>
      </w:r>
    </w:p>
    <w:p w:rsidR="001C4200" w:rsidRPr="00706A83" w:rsidRDefault="001C4200" w:rsidP="008F4283">
      <w:pPr>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б) в сроки, установленные в представлении и (или) предписании органа государственного финансового контроля Ленинградской области.</w:t>
      </w:r>
    </w:p>
    <w:p w:rsidR="008F4283" w:rsidRDefault="001C4200" w:rsidP="008F4283">
      <w:pPr>
        <w:spacing w:after="0" w:line="240" w:lineRule="auto"/>
        <w:ind w:firstLine="709"/>
        <w:jc w:val="both"/>
        <w:rPr>
          <w:rFonts w:ascii="Times New Roman" w:eastAsia="Times New Roman" w:hAnsi="Times New Roman" w:cs="Times New Roman"/>
          <w:sz w:val="28"/>
          <w:szCs w:val="28"/>
          <w:lang w:eastAsia="ru-RU"/>
        </w:rPr>
      </w:pPr>
      <w:proofErr w:type="gramStart"/>
      <w:r w:rsidRPr="00706A83">
        <w:rPr>
          <w:rFonts w:ascii="Times New Roman" w:eastAsia="Times New Roman" w:hAnsi="Times New Roman" w:cs="Times New Roman"/>
          <w:sz w:val="28"/>
          <w:szCs w:val="28"/>
          <w:lang w:eastAsia="ru-RU"/>
        </w:rPr>
        <w:t xml:space="preserve">В случае выявления </w:t>
      </w:r>
      <w:r w:rsidR="008F4283">
        <w:rPr>
          <w:rFonts w:ascii="Times New Roman" w:eastAsia="Times New Roman" w:hAnsi="Times New Roman" w:cs="Times New Roman"/>
          <w:sz w:val="28"/>
          <w:szCs w:val="28"/>
          <w:lang w:eastAsia="ru-RU"/>
        </w:rPr>
        <w:t xml:space="preserve">Главным распорядителем </w:t>
      </w:r>
      <w:r w:rsidRPr="00706A83">
        <w:rPr>
          <w:rFonts w:ascii="Times New Roman" w:eastAsia="Times New Roman" w:hAnsi="Times New Roman" w:cs="Times New Roman"/>
          <w:sz w:val="28"/>
          <w:szCs w:val="28"/>
          <w:lang w:eastAsia="ru-RU"/>
        </w:rPr>
        <w:t xml:space="preserve">при проведении проверок наличия остатка </w:t>
      </w:r>
      <w:r w:rsidR="00F45979">
        <w:rPr>
          <w:rFonts w:ascii="Times New Roman" w:eastAsia="Times New Roman" w:hAnsi="Times New Roman" w:cs="Times New Roman"/>
          <w:sz w:val="28"/>
          <w:szCs w:val="28"/>
          <w:lang w:eastAsia="ru-RU"/>
        </w:rPr>
        <w:t>Г</w:t>
      </w:r>
      <w:r w:rsidRPr="00706A83">
        <w:rPr>
          <w:rFonts w:ascii="Times New Roman" w:eastAsia="Times New Roman" w:hAnsi="Times New Roman" w:cs="Times New Roman"/>
          <w:sz w:val="28"/>
          <w:szCs w:val="28"/>
          <w:lang w:eastAsia="ru-RU"/>
        </w:rPr>
        <w:t xml:space="preserve">ранта при отсутствии решения </w:t>
      </w:r>
      <w:r w:rsidR="008F4283">
        <w:rPr>
          <w:rFonts w:ascii="Times New Roman" w:eastAsia="Times New Roman" w:hAnsi="Times New Roman" w:cs="Times New Roman"/>
          <w:sz w:val="28"/>
          <w:szCs w:val="28"/>
          <w:lang w:eastAsia="ru-RU"/>
        </w:rPr>
        <w:t>Главного распорядителя</w:t>
      </w:r>
      <w:r w:rsidRPr="00706A83">
        <w:rPr>
          <w:rFonts w:ascii="Times New Roman" w:eastAsia="Times New Roman" w:hAnsi="Times New Roman" w:cs="Times New Roman"/>
          <w:sz w:val="28"/>
          <w:szCs w:val="28"/>
          <w:lang w:eastAsia="ru-RU"/>
        </w:rPr>
        <w:t xml:space="preserve">, принятого по согласованию с комитетом финансов Ленинградской области, о наличии потребности в указанных средствах, предусмотренных заключенным Договором, возврат остатка </w:t>
      </w:r>
      <w:r w:rsidR="00F45979">
        <w:rPr>
          <w:rFonts w:ascii="Times New Roman" w:eastAsia="Times New Roman" w:hAnsi="Times New Roman" w:cs="Times New Roman"/>
          <w:sz w:val="28"/>
          <w:szCs w:val="28"/>
          <w:lang w:eastAsia="ru-RU"/>
        </w:rPr>
        <w:t>Г</w:t>
      </w:r>
      <w:r w:rsidRPr="00706A83">
        <w:rPr>
          <w:rFonts w:ascii="Times New Roman" w:eastAsia="Times New Roman" w:hAnsi="Times New Roman" w:cs="Times New Roman"/>
          <w:sz w:val="28"/>
          <w:szCs w:val="28"/>
          <w:lang w:eastAsia="ru-RU"/>
        </w:rPr>
        <w:t xml:space="preserve">ранта </w:t>
      </w:r>
      <w:r w:rsidR="008F4283">
        <w:rPr>
          <w:rFonts w:ascii="Times New Roman" w:eastAsia="Times New Roman" w:hAnsi="Times New Roman" w:cs="Times New Roman"/>
          <w:sz w:val="28"/>
          <w:szCs w:val="28"/>
          <w:lang w:eastAsia="ru-RU"/>
        </w:rPr>
        <w:br/>
      </w:r>
      <w:r w:rsidRPr="00706A83">
        <w:rPr>
          <w:rFonts w:ascii="Times New Roman" w:eastAsia="Times New Roman" w:hAnsi="Times New Roman" w:cs="Times New Roman"/>
          <w:sz w:val="28"/>
          <w:szCs w:val="28"/>
          <w:lang w:eastAsia="ru-RU"/>
        </w:rPr>
        <w:t xml:space="preserve">в областной бюджет Ленинградской области производится на основании письменного требования </w:t>
      </w:r>
      <w:r w:rsidR="008F4283">
        <w:rPr>
          <w:rFonts w:ascii="Times New Roman" w:eastAsia="Times New Roman" w:hAnsi="Times New Roman" w:cs="Times New Roman"/>
          <w:sz w:val="28"/>
          <w:szCs w:val="28"/>
          <w:lang w:eastAsia="ru-RU"/>
        </w:rPr>
        <w:t>Главного распорядителя</w:t>
      </w:r>
      <w:r w:rsidRPr="00706A83">
        <w:rPr>
          <w:rFonts w:ascii="Times New Roman" w:eastAsia="Times New Roman" w:hAnsi="Times New Roman" w:cs="Times New Roman"/>
          <w:sz w:val="28"/>
          <w:szCs w:val="28"/>
          <w:lang w:eastAsia="ru-RU"/>
        </w:rPr>
        <w:t xml:space="preserve"> в течение 30 рабочих дней с даты получения получателем </w:t>
      </w:r>
      <w:r w:rsidR="00F45979">
        <w:rPr>
          <w:rFonts w:ascii="Times New Roman" w:eastAsia="Times New Roman" w:hAnsi="Times New Roman" w:cs="Times New Roman"/>
          <w:sz w:val="28"/>
          <w:szCs w:val="28"/>
          <w:lang w:eastAsia="ru-RU"/>
        </w:rPr>
        <w:t>Г</w:t>
      </w:r>
      <w:r w:rsidRPr="00706A83">
        <w:rPr>
          <w:rFonts w:ascii="Times New Roman" w:eastAsia="Times New Roman" w:hAnsi="Times New Roman" w:cs="Times New Roman"/>
          <w:sz w:val="28"/>
          <w:szCs w:val="28"/>
          <w:lang w:eastAsia="ru-RU"/>
        </w:rPr>
        <w:t>ранта указанного требования</w:t>
      </w:r>
      <w:proofErr w:type="gramEnd"/>
      <w:r w:rsidRPr="00706A83">
        <w:rPr>
          <w:rFonts w:ascii="Times New Roman" w:eastAsia="Times New Roman" w:hAnsi="Times New Roman" w:cs="Times New Roman"/>
          <w:sz w:val="28"/>
          <w:szCs w:val="28"/>
          <w:lang w:eastAsia="ru-RU"/>
        </w:rPr>
        <w:t xml:space="preserve"> (датой уведомления считается дата получения такого уведомления по почте либо лично).</w:t>
      </w:r>
    </w:p>
    <w:p w:rsidR="007040B8" w:rsidRPr="008F4283" w:rsidRDefault="008F4283" w:rsidP="008F42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7040B8" w:rsidRPr="008F4283">
        <w:rPr>
          <w:rFonts w:ascii="Times New Roman" w:eastAsia="Times New Roman" w:hAnsi="Times New Roman" w:cs="Times New Roman"/>
          <w:sz w:val="28"/>
          <w:szCs w:val="28"/>
          <w:lang w:eastAsia="ru-RU"/>
        </w:rPr>
        <w:t>За нарушение срока добровольного возврата суммы Гранта Получатель уплачивает штраф в размере 10% от суммы Гранта, подлежащей возврату, а также неустойку за каждый день просрочки исполнения соответствующего обязательства.</w:t>
      </w:r>
    </w:p>
    <w:p w:rsidR="008F4283" w:rsidRDefault="007040B8" w:rsidP="008F4283">
      <w:pPr>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Гранта, подлежащей возврату.</w:t>
      </w:r>
    </w:p>
    <w:p w:rsidR="008F4283" w:rsidRDefault="008F4283" w:rsidP="008F42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7040B8" w:rsidRPr="008F4283">
        <w:rPr>
          <w:rFonts w:ascii="Times New Roman" w:eastAsia="Times New Roman" w:hAnsi="Times New Roman" w:cs="Times New Roman"/>
          <w:sz w:val="28"/>
          <w:szCs w:val="28"/>
          <w:lang w:eastAsia="ru-RU"/>
        </w:rPr>
        <w:t xml:space="preserve">В случае отказа вернуть в добровольном порядке сумму Гранта, подлежащую возврату (с учетом штрафа и неустойки), не перечисления Получателем полученных средств в областной бюджет Ленинградской </w:t>
      </w:r>
      <w:proofErr w:type="gramStart"/>
      <w:r w:rsidR="007040B8" w:rsidRPr="008F4283">
        <w:rPr>
          <w:rFonts w:ascii="Times New Roman" w:eastAsia="Times New Roman" w:hAnsi="Times New Roman" w:cs="Times New Roman"/>
          <w:sz w:val="28"/>
          <w:szCs w:val="28"/>
          <w:lang w:eastAsia="ru-RU"/>
        </w:rPr>
        <w:t>области</w:t>
      </w:r>
      <w:proofErr w:type="gramEnd"/>
      <w:r w:rsidR="007040B8" w:rsidRPr="008F4283">
        <w:rPr>
          <w:rFonts w:ascii="Times New Roman" w:eastAsia="Times New Roman" w:hAnsi="Times New Roman" w:cs="Times New Roman"/>
          <w:sz w:val="28"/>
          <w:szCs w:val="28"/>
          <w:lang w:eastAsia="ru-RU"/>
        </w:rPr>
        <w:t xml:space="preserve"> в течение срока установленного в письменном требовании Главного распорядителя или органа государственного финансового контроля Ленинградской области взыскание денежных средств осуществляется </w:t>
      </w:r>
      <w:r w:rsidR="009D4E6F" w:rsidRPr="008F4283">
        <w:rPr>
          <w:rFonts w:ascii="Times New Roman" w:eastAsia="Times New Roman" w:hAnsi="Times New Roman" w:cs="Times New Roman"/>
          <w:sz w:val="28"/>
          <w:szCs w:val="28"/>
          <w:lang w:eastAsia="ru-RU"/>
        </w:rPr>
        <w:br/>
      </w:r>
      <w:r w:rsidR="007040B8" w:rsidRPr="008F4283">
        <w:rPr>
          <w:rFonts w:ascii="Times New Roman" w:eastAsia="Times New Roman" w:hAnsi="Times New Roman" w:cs="Times New Roman"/>
          <w:sz w:val="28"/>
          <w:szCs w:val="28"/>
          <w:lang w:eastAsia="ru-RU"/>
        </w:rPr>
        <w:t>в соответствии с законодательством Российской Федерации.</w:t>
      </w:r>
    </w:p>
    <w:p w:rsidR="0007161F" w:rsidRPr="008F4283" w:rsidRDefault="008F4283" w:rsidP="008F428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7040B8" w:rsidRPr="008F4283">
        <w:rPr>
          <w:rFonts w:ascii="Times New Roman" w:eastAsia="Times New Roman" w:hAnsi="Times New Roman" w:cs="Times New Roman"/>
          <w:sz w:val="28"/>
          <w:szCs w:val="28"/>
          <w:lang w:eastAsia="ru-RU"/>
        </w:rPr>
        <w:t xml:space="preserve">Остаток Гранта, не использованный в текущем финансовом году, подлежит возврату Получателем в областной бюджет Ленинградской области до 1 февраля года, следующего </w:t>
      </w:r>
      <w:proofErr w:type="gramStart"/>
      <w:r w:rsidR="007040B8" w:rsidRPr="008F4283">
        <w:rPr>
          <w:rFonts w:ascii="Times New Roman" w:eastAsia="Times New Roman" w:hAnsi="Times New Roman" w:cs="Times New Roman"/>
          <w:sz w:val="28"/>
          <w:szCs w:val="28"/>
          <w:lang w:eastAsia="ru-RU"/>
        </w:rPr>
        <w:t>за</w:t>
      </w:r>
      <w:proofErr w:type="gramEnd"/>
      <w:r w:rsidR="007040B8" w:rsidRPr="008F4283">
        <w:rPr>
          <w:rFonts w:ascii="Times New Roman" w:eastAsia="Times New Roman" w:hAnsi="Times New Roman" w:cs="Times New Roman"/>
          <w:sz w:val="28"/>
          <w:szCs w:val="28"/>
          <w:lang w:eastAsia="ru-RU"/>
        </w:rPr>
        <w:t xml:space="preserve"> отчетным.</w:t>
      </w:r>
    </w:p>
    <w:p w:rsidR="00980F43" w:rsidRPr="00980F43" w:rsidRDefault="00980F43" w:rsidP="00980F43">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80F43" w:rsidRPr="00D01DA9" w:rsidRDefault="00D01DA9" w:rsidP="00D01DA9">
      <w:pPr>
        <w:widowControl w:val="0"/>
        <w:autoSpaceDE w:val="0"/>
        <w:autoSpaceDN w:val="0"/>
        <w:adjustRightInd w:val="0"/>
        <w:spacing w:after="0" w:line="240" w:lineRule="auto"/>
        <w:ind w:left="360"/>
        <w:jc w:val="center"/>
        <w:outlineLvl w:val="1"/>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00980F43" w:rsidRPr="00D01DA9">
        <w:rPr>
          <w:rFonts w:ascii="Times New Roman" w:eastAsia="Calibri" w:hAnsi="Times New Roman" w:cs="Times New Roman"/>
          <w:b/>
          <w:sz w:val="28"/>
          <w:szCs w:val="28"/>
        </w:rPr>
        <w:t xml:space="preserve">Порядок перечисления </w:t>
      </w:r>
      <w:r w:rsidR="00F45979">
        <w:rPr>
          <w:rFonts w:ascii="Times New Roman" w:eastAsia="Calibri" w:hAnsi="Times New Roman" w:cs="Times New Roman"/>
          <w:b/>
          <w:sz w:val="28"/>
          <w:szCs w:val="28"/>
        </w:rPr>
        <w:t>Г</w:t>
      </w:r>
      <w:r w:rsidR="00952F9C">
        <w:rPr>
          <w:rFonts w:ascii="Times New Roman" w:eastAsia="Calibri" w:hAnsi="Times New Roman" w:cs="Times New Roman"/>
          <w:b/>
          <w:sz w:val="28"/>
          <w:szCs w:val="28"/>
        </w:rPr>
        <w:t>ранта</w:t>
      </w:r>
    </w:p>
    <w:p w:rsidR="00912985" w:rsidRPr="00912985" w:rsidRDefault="00912985" w:rsidP="00912985">
      <w:pPr>
        <w:pStyle w:val="ac"/>
        <w:widowControl w:val="0"/>
        <w:autoSpaceDE w:val="0"/>
        <w:autoSpaceDN w:val="0"/>
        <w:adjustRightInd w:val="0"/>
        <w:spacing w:after="0" w:line="240" w:lineRule="auto"/>
        <w:ind w:left="450"/>
        <w:outlineLvl w:val="1"/>
        <w:rPr>
          <w:rFonts w:ascii="Times New Roman" w:eastAsia="Calibri" w:hAnsi="Times New Roman" w:cs="Times New Roman"/>
          <w:b/>
          <w:sz w:val="28"/>
          <w:szCs w:val="28"/>
        </w:rPr>
      </w:pPr>
    </w:p>
    <w:p w:rsidR="00706A83" w:rsidRPr="00706A83" w:rsidRDefault="00706A83" w:rsidP="00706A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 xml:space="preserve">4.1. Перечисление </w:t>
      </w:r>
      <w:r w:rsidR="00F45979">
        <w:rPr>
          <w:rFonts w:ascii="Times New Roman" w:eastAsia="Times New Roman" w:hAnsi="Times New Roman" w:cs="Times New Roman"/>
          <w:sz w:val="28"/>
          <w:szCs w:val="28"/>
          <w:lang w:eastAsia="ru-RU"/>
        </w:rPr>
        <w:t>Г</w:t>
      </w:r>
      <w:r w:rsidRPr="00706A83">
        <w:rPr>
          <w:rFonts w:ascii="Times New Roman" w:eastAsia="Times New Roman" w:hAnsi="Times New Roman" w:cs="Times New Roman"/>
          <w:sz w:val="28"/>
          <w:szCs w:val="28"/>
          <w:lang w:eastAsia="ru-RU"/>
        </w:rPr>
        <w:t>ранта осуществляется в соответствии с бюджетным законодательством Российской Федерации:</w:t>
      </w:r>
    </w:p>
    <w:p w:rsidR="00706A83" w:rsidRPr="00706A83" w:rsidRDefault="00706A83" w:rsidP="00706A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4.1.1. на счет Получателя, открытый в подразделении расчетной сети Центрального банка Российской Федерации или кредитной организации,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 xml:space="preserve">не позднее 10 рабочего дня после принятия Главным распорядителем решения о перечислении средств областного бюджета Ленинградской области при выполнении Получателем условий, установленных Порядком предоставления </w:t>
      </w:r>
      <w:r w:rsidR="00F45979">
        <w:rPr>
          <w:rFonts w:ascii="Times New Roman" w:eastAsia="Calibri" w:hAnsi="Times New Roman" w:cs="Times New Roman"/>
          <w:bCs/>
          <w:sz w:val="28"/>
          <w:szCs w:val="28"/>
          <w:lang w:eastAsia="ru-RU"/>
        </w:rPr>
        <w:t>Г</w:t>
      </w:r>
      <w:r w:rsidRPr="00706A83">
        <w:rPr>
          <w:rFonts w:ascii="Times New Roman" w:eastAsia="Calibri" w:hAnsi="Times New Roman" w:cs="Times New Roman"/>
          <w:bCs/>
          <w:sz w:val="28"/>
          <w:szCs w:val="28"/>
          <w:lang w:eastAsia="ru-RU"/>
        </w:rPr>
        <w:t>ранта</w:t>
      </w:r>
      <w:r w:rsidRPr="00706A83">
        <w:rPr>
          <w:rFonts w:ascii="Times New Roman" w:eastAsia="Times New Roman" w:hAnsi="Times New Roman" w:cs="Times New Roman"/>
          <w:sz w:val="28"/>
          <w:szCs w:val="28"/>
          <w:lang w:eastAsia="ru-RU"/>
        </w:rPr>
        <w:t>.</w:t>
      </w:r>
      <w:r w:rsidRPr="00706A83">
        <w:rPr>
          <w:rFonts w:ascii="Times New Roman" w:eastAsia="Calibri" w:hAnsi="Times New Roman" w:cs="Times New Roman"/>
          <w:bCs/>
          <w:sz w:val="28"/>
          <w:szCs w:val="28"/>
          <w:lang w:eastAsia="ru-RU"/>
        </w:rPr>
        <w:t xml:space="preserve"> </w:t>
      </w:r>
    </w:p>
    <w:p w:rsidR="00706A83" w:rsidRPr="00706A83" w:rsidRDefault="00706A83" w:rsidP="00706A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Times New Roman" w:hAnsi="Times New Roman" w:cs="Times New Roman"/>
          <w:sz w:val="28"/>
          <w:szCs w:val="28"/>
          <w:lang w:eastAsia="ru-RU"/>
        </w:rPr>
        <w:t xml:space="preserve">4.2. Перечисление </w:t>
      </w:r>
      <w:r w:rsidR="00F45979">
        <w:rPr>
          <w:rFonts w:ascii="Times New Roman" w:eastAsia="Times New Roman" w:hAnsi="Times New Roman" w:cs="Times New Roman"/>
          <w:sz w:val="28"/>
          <w:szCs w:val="28"/>
          <w:lang w:eastAsia="ru-RU"/>
        </w:rPr>
        <w:t>Г</w:t>
      </w:r>
      <w:r w:rsidRPr="00706A83">
        <w:rPr>
          <w:rFonts w:ascii="Times New Roman" w:eastAsia="Times New Roman" w:hAnsi="Times New Roman" w:cs="Times New Roman"/>
          <w:sz w:val="28"/>
          <w:szCs w:val="28"/>
          <w:lang w:eastAsia="ru-RU"/>
        </w:rPr>
        <w:t xml:space="preserve">ранта осуществляется по платежным реквизитам </w:t>
      </w:r>
      <w:r w:rsidRPr="00706A83">
        <w:rPr>
          <w:rFonts w:ascii="Times New Roman" w:eastAsia="Times New Roman" w:hAnsi="Times New Roman" w:cs="Times New Roman"/>
          <w:sz w:val="28"/>
          <w:szCs w:val="28"/>
          <w:lang w:eastAsia="ru-RU"/>
        </w:rPr>
        <w:lastRenderedPageBreak/>
        <w:t xml:space="preserve">Получателя Гранта, </w:t>
      </w:r>
      <w:r w:rsidRPr="00706A83">
        <w:rPr>
          <w:rFonts w:ascii="Times New Roman" w:eastAsia="Times New Roman" w:hAnsi="Times New Roman" w:cs="Times New Roman"/>
          <w:bCs/>
          <w:sz w:val="28"/>
          <w:szCs w:val="28"/>
          <w:lang w:eastAsia="ru-RU"/>
        </w:rPr>
        <w:t>указанным в разделе 8 настоящего Договора.</w:t>
      </w:r>
    </w:p>
    <w:p w:rsidR="00706A83" w:rsidRPr="00706A83" w:rsidRDefault="00706A83" w:rsidP="00706A83">
      <w:pPr>
        <w:widowControl w:val="0"/>
        <w:autoSpaceDE w:val="0"/>
        <w:autoSpaceDN w:val="0"/>
        <w:spacing w:after="0" w:line="240" w:lineRule="auto"/>
        <w:ind w:firstLine="709"/>
        <w:jc w:val="both"/>
        <w:rPr>
          <w:rFonts w:ascii="Times New Roman" w:eastAsia="Calibri" w:hAnsi="Times New Roman" w:cs="Times New Roman"/>
          <w:sz w:val="28"/>
          <w:szCs w:val="28"/>
        </w:rPr>
      </w:pPr>
      <w:r w:rsidRPr="00706A83">
        <w:rPr>
          <w:rFonts w:ascii="Times New Roman" w:eastAsia="Times New Roman" w:hAnsi="Times New Roman" w:cs="Times New Roman"/>
          <w:sz w:val="28"/>
          <w:szCs w:val="28"/>
          <w:lang w:eastAsia="ru-RU"/>
        </w:rPr>
        <w:t>4.3.</w:t>
      </w:r>
      <w:r w:rsidRPr="00706A83">
        <w:rPr>
          <w:rFonts w:ascii="Times New Roman" w:eastAsia="Calibri" w:hAnsi="Times New Roman" w:cs="Times New Roman"/>
          <w:sz w:val="28"/>
          <w:szCs w:val="28"/>
        </w:rPr>
        <w:t xml:space="preserve"> Перечисление Гранта осуществляется в объеме 100 % .</w:t>
      </w:r>
    </w:p>
    <w:p w:rsidR="008A63E3" w:rsidRPr="00706A83" w:rsidRDefault="00095684" w:rsidP="002D4A34">
      <w:pPr>
        <w:autoSpaceDE w:val="0"/>
        <w:autoSpaceDN w:val="0"/>
        <w:spacing w:after="0" w:line="240" w:lineRule="auto"/>
        <w:ind w:firstLine="709"/>
        <w:jc w:val="both"/>
        <w:rPr>
          <w:rFonts w:ascii="Times New Roman" w:eastAsia="Calibri" w:hAnsi="Times New Roman" w:cs="Times New Roman"/>
          <w:sz w:val="28"/>
          <w:szCs w:val="28"/>
        </w:rPr>
      </w:pPr>
      <w:r w:rsidRPr="00706A83">
        <w:rPr>
          <w:rFonts w:ascii="Times New Roman" w:eastAsia="Calibri" w:hAnsi="Times New Roman" w:cs="Times New Roman"/>
          <w:sz w:val="28"/>
          <w:szCs w:val="28"/>
        </w:rPr>
        <w:t>4.</w:t>
      </w:r>
      <w:r w:rsidR="00706A83" w:rsidRPr="00706A83">
        <w:rPr>
          <w:rFonts w:ascii="Times New Roman" w:eastAsia="Calibri" w:hAnsi="Times New Roman" w:cs="Times New Roman"/>
          <w:sz w:val="28"/>
          <w:szCs w:val="28"/>
        </w:rPr>
        <w:t>4</w:t>
      </w:r>
      <w:r w:rsidRPr="00706A83">
        <w:rPr>
          <w:rFonts w:ascii="Times New Roman" w:eastAsia="Calibri" w:hAnsi="Times New Roman" w:cs="Times New Roman"/>
          <w:sz w:val="28"/>
          <w:szCs w:val="28"/>
        </w:rPr>
        <w:t xml:space="preserve">. </w:t>
      </w:r>
      <w:r w:rsidR="008A63E3" w:rsidRPr="00706A83">
        <w:rPr>
          <w:rFonts w:ascii="Times New Roman" w:eastAsia="Calibri" w:hAnsi="Times New Roman" w:cs="Times New Roman"/>
          <w:sz w:val="28"/>
          <w:szCs w:val="28"/>
        </w:rPr>
        <w:t>Затраты должны соответствовать целевым статьям (подстатьям), установленны</w:t>
      </w:r>
      <w:r w:rsidR="009A0A81">
        <w:rPr>
          <w:rFonts w:ascii="Times New Roman" w:eastAsia="Calibri" w:hAnsi="Times New Roman" w:cs="Times New Roman"/>
          <w:sz w:val="28"/>
          <w:szCs w:val="28"/>
        </w:rPr>
        <w:t>м</w:t>
      </w:r>
      <w:r w:rsidRPr="00706A83">
        <w:rPr>
          <w:rFonts w:ascii="Times New Roman" w:eastAsia="Calibri" w:hAnsi="Times New Roman" w:cs="Times New Roman"/>
          <w:sz w:val="28"/>
          <w:szCs w:val="28"/>
        </w:rPr>
        <w:t xml:space="preserve"> в </w:t>
      </w:r>
      <w:r w:rsidR="003F30AD" w:rsidRPr="00706A83">
        <w:rPr>
          <w:rFonts w:ascii="Times New Roman" w:eastAsia="Calibri" w:hAnsi="Times New Roman" w:cs="Times New Roman"/>
          <w:sz w:val="28"/>
          <w:szCs w:val="28"/>
        </w:rPr>
        <w:t xml:space="preserve">смете </w:t>
      </w:r>
      <w:r w:rsidR="00AD30B9" w:rsidRPr="00706A83">
        <w:rPr>
          <w:rFonts w:ascii="Times New Roman" w:eastAsia="Calibri" w:hAnsi="Times New Roman" w:cs="Times New Roman"/>
          <w:sz w:val="28"/>
          <w:szCs w:val="28"/>
        </w:rPr>
        <w:t xml:space="preserve">планируемых расходов на реализацию </w:t>
      </w:r>
      <w:proofErr w:type="spellStart"/>
      <w:r w:rsidR="00AD30B9" w:rsidRPr="00706A83">
        <w:rPr>
          <w:rFonts w:ascii="Times New Roman" w:eastAsia="Calibri" w:hAnsi="Times New Roman" w:cs="Times New Roman"/>
          <w:sz w:val="28"/>
          <w:szCs w:val="28"/>
        </w:rPr>
        <w:t>медиапроекта</w:t>
      </w:r>
      <w:proofErr w:type="spellEnd"/>
      <w:r w:rsidR="003F30AD" w:rsidRPr="00706A83">
        <w:rPr>
          <w:rFonts w:ascii="Times New Roman" w:eastAsia="Calibri" w:hAnsi="Times New Roman" w:cs="Times New Roman"/>
          <w:sz w:val="28"/>
          <w:szCs w:val="28"/>
        </w:rPr>
        <w:t xml:space="preserve"> (Приложение </w:t>
      </w:r>
      <w:r w:rsidR="00AD30B9" w:rsidRPr="00706A83">
        <w:rPr>
          <w:rFonts w:ascii="Times New Roman" w:eastAsia="Calibri" w:hAnsi="Times New Roman" w:cs="Times New Roman"/>
          <w:sz w:val="28"/>
          <w:szCs w:val="28"/>
        </w:rPr>
        <w:t>3</w:t>
      </w:r>
      <w:r w:rsidR="003F30AD" w:rsidRPr="00706A83">
        <w:rPr>
          <w:rFonts w:ascii="Times New Roman" w:eastAsia="Calibri" w:hAnsi="Times New Roman" w:cs="Times New Roman"/>
          <w:sz w:val="28"/>
          <w:szCs w:val="28"/>
        </w:rPr>
        <w:t>)</w:t>
      </w:r>
      <w:r w:rsidRPr="00706A83">
        <w:rPr>
          <w:rFonts w:ascii="Times New Roman" w:eastAsia="Calibri" w:hAnsi="Times New Roman" w:cs="Times New Roman"/>
          <w:sz w:val="28"/>
          <w:szCs w:val="28"/>
        </w:rPr>
        <w:t xml:space="preserve">. </w:t>
      </w:r>
    </w:p>
    <w:p w:rsidR="008A63E3" w:rsidRPr="00706A83" w:rsidRDefault="008A63E3" w:rsidP="008A63E3">
      <w:pPr>
        <w:autoSpaceDE w:val="0"/>
        <w:autoSpaceDN w:val="0"/>
        <w:spacing w:after="0" w:line="240" w:lineRule="auto"/>
        <w:ind w:firstLine="709"/>
        <w:jc w:val="both"/>
        <w:rPr>
          <w:rFonts w:ascii="Times New Roman" w:eastAsia="Calibri" w:hAnsi="Times New Roman" w:cs="Times New Roman"/>
          <w:sz w:val="28"/>
          <w:szCs w:val="28"/>
        </w:rPr>
      </w:pPr>
      <w:r w:rsidRPr="00706A83">
        <w:rPr>
          <w:rFonts w:ascii="Times New Roman" w:eastAsia="Calibri" w:hAnsi="Times New Roman" w:cs="Times New Roman"/>
          <w:sz w:val="28"/>
          <w:szCs w:val="28"/>
        </w:rPr>
        <w:t xml:space="preserve">Получатель вправе без предварительного одобрения Главного распорядителя перераспределить средства между затратными статьями (подстатьями), при условии, что размер увеличения любого детализированного сметного показателя не будет превышать десяти процентов от значения, установленного сметой </w:t>
      </w:r>
      <w:r w:rsidR="00AD30B9" w:rsidRPr="00706A83">
        <w:rPr>
          <w:rFonts w:ascii="Times New Roman" w:eastAsia="Calibri" w:hAnsi="Times New Roman" w:cs="Times New Roman"/>
          <w:sz w:val="28"/>
          <w:szCs w:val="28"/>
        </w:rPr>
        <w:t xml:space="preserve">планируемых расходов </w:t>
      </w:r>
      <w:r w:rsidR="009C656B" w:rsidRPr="00706A83">
        <w:rPr>
          <w:rFonts w:ascii="Times New Roman" w:eastAsia="Calibri" w:hAnsi="Times New Roman" w:cs="Times New Roman"/>
          <w:sz w:val="28"/>
          <w:szCs w:val="28"/>
        </w:rPr>
        <w:br/>
      </w:r>
      <w:r w:rsidR="00AD30B9" w:rsidRPr="00706A83">
        <w:rPr>
          <w:rFonts w:ascii="Times New Roman" w:eastAsia="Calibri" w:hAnsi="Times New Roman" w:cs="Times New Roman"/>
          <w:sz w:val="28"/>
          <w:szCs w:val="28"/>
        </w:rPr>
        <w:t xml:space="preserve">на реализацию </w:t>
      </w:r>
      <w:proofErr w:type="spellStart"/>
      <w:r w:rsidR="00AD30B9" w:rsidRPr="00706A83">
        <w:rPr>
          <w:rFonts w:ascii="Times New Roman" w:eastAsia="Calibri" w:hAnsi="Times New Roman" w:cs="Times New Roman"/>
          <w:sz w:val="28"/>
          <w:szCs w:val="28"/>
        </w:rPr>
        <w:t>медиапроекта</w:t>
      </w:r>
      <w:proofErr w:type="spellEnd"/>
      <w:r w:rsidR="00AD30B9" w:rsidRPr="00706A83">
        <w:rPr>
          <w:rFonts w:ascii="Times New Roman" w:eastAsia="Calibri" w:hAnsi="Times New Roman" w:cs="Times New Roman"/>
          <w:sz w:val="28"/>
          <w:szCs w:val="28"/>
        </w:rPr>
        <w:t xml:space="preserve"> </w:t>
      </w:r>
      <w:r w:rsidR="008F4283">
        <w:rPr>
          <w:rFonts w:ascii="Times New Roman" w:eastAsia="Calibri" w:hAnsi="Times New Roman" w:cs="Times New Roman"/>
          <w:sz w:val="28"/>
          <w:szCs w:val="28"/>
        </w:rPr>
        <w:t xml:space="preserve">(Приложение </w:t>
      </w:r>
      <w:r w:rsidR="00AD30B9" w:rsidRPr="00706A83">
        <w:rPr>
          <w:rFonts w:ascii="Times New Roman" w:eastAsia="Calibri" w:hAnsi="Times New Roman" w:cs="Times New Roman"/>
          <w:sz w:val="28"/>
          <w:szCs w:val="28"/>
        </w:rPr>
        <w:t>3</w:t>
      </w:r>
      <w:r w:rsidRPr="00706A83">
        <w:rPr>
          <w:rFonts w:ascii="Times New Roman" w:eastAsia="Calibri" w:hAnsi="Times New Roman" w:cs="Times New Roman"/>
          <w:sz w:val="28"/>
          <w:szCs w:val="28"/>
        </w:rPr>
        <w:t xml:space="preserve">).  </w:t>
      </w:r>
    </w:p>
    <w:p w:rsidR="008A63E3" w:rsidRPr="00706A83" w:rsidRDefault="008A63E3" w:rsidP="008A63E3">
      <w:pPr>
        <w:autoSpaceDE w:val="0"/>
        <w:autoSpaceDN w:val="0"/>
        <w:spacing w:after="0" w:line="240" w:lineRule="auto"/>
        <w:ind w:firstLine="709"/>
        <w:jc w:val="both"/>
        <w:rPr>
          <w:rFonts w:ascii="Times New Roman" w:eastAsia="Calibri" w:hAnsi="Times New Roman" w:cs="Times New Roman"/>
          <w:sz w:val="28"/>
          <w:szCs w:val="28"/>
        </w:rPr>
      </w:pPr>
      <w:r w:rsidRPr="00706A83">
        <w:rPr>
          <w:rFonts w:ascii="Times New Roman" w:eastAsia="Calibri" w:hAnsi="Times New Roman" w:cs="Times New Roman"/>
          <w:sz w:val="28"/>
          <w:szCs w:val="28"/>
        </w:rPr>
        <w:t xml:space="preserve">В ином случае, перераспределение средств между расходными статьями производится исключительно путем подписания Сторонами дополнительного соглашения к настоящему Договору, но не </w:t>
      </w:r>
      <w:proofErr w:type="gramStart"/>
      <w:r w:rsidRPr="00706A83">
        <w:rPr>
          <w:rFonts w:ascii="Times New Roman" w:eastAsia="Calibri" w:hAnsi="Times New Roman" w:cs="Times New Roman"/>
          <w:sz w:val="28"/>
          <w:szCs w:val="28"/>
        </w:rPr>
        <w:t>позднее</w:t>
      </w:r>
      <w:proofErr w:type="gramEnd"/>
      <w:r w:rsidRPr="00706A83">
        <w:rPr>
          <w:rFonts w:ascii="Times New Roman" w:eastAsia="Calibri" w:hAnsi="Times New Roman" w:cs="Times New Roman"/>
          <w:sz w:val="28"/>
          <w:szCs w:val="28"/>
        </w:rPr>
        <w:t xml:space="preserve"> чем </w:t>
      </w:r>
      <w:r w:rsidR="009D4E6F" w:rsidRPr="00706A83">
        <w:rPr>
          <w:rFonts w:ascii="Times New Roman" w:eastAsia="Calibri" w:hAnsi="Times New Roman" w:cs="Times New Roman"/>
          <w:sz w:val="28"/>
          <w:szCs w:val="28"/>
        </w:rPr>
        <w:br/>
      </w:r>
      <w:r w:rsidRPr="00706A83">
        <w:rPr>
          <w:rFonts w:ascii="Times New Roman" w:eastAsia="Calibri" w:hAnsi="Times New Roman" w:cs="Times New Roman"/>
          <w:sz w:val="28"/>
          <w:szCs w:val="28"/>
        </w:rPr>
        <w:t xml:space="preserve">за 10 дней до окончания срока реализации </w:t>
      </w:r>
      <w:proofErr w:type="spellStart"/>
      <w:r w:rsidRPr="00706A83">
        <w:rPr>
          <w:rFonts w:ascii="Times New Roman" w:eastAsia="Calibri" w:hAnsi="Times New Roman" w:cs="Times New Roman"/>
          <w:sz w:val="28"/>
          <w:szCs w:val="28"/>
        </w:rPr>
        <w:t>медиапроекта</w:t>
      </w:r>
      <w:proofErr w:type="spellEnd"/>
      <w:r w:rsidRPr="00706A83">
        <w:rPr>
          <w:rFonts w:ascii="Times New Roman" w:eastAsia="Calibri" w:hAnsi="Times New Roman" w:cs="Times New Roman"/>
          <w:sz w:val="28"/>
          <w:szCs w:val="28"/>
        </w:rPr>
        <w:t>, определенного Договором.</w:t>
      </w:r>
    </w:p>
    <w:p w:rsidR="00980F43" w:rsidRPr="00980F43" w:rsidRDefault="00980F43" w:rsidP="00980F43">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980F43">
        <w:rPr>
          <w:rFonts w:ascii="Times New Roman" w:eastAsia="Calibri" w:hAnsi="Times New Roman" w:cs="Times New Roman"/>
          <w:b/>
          <w:sz w:val="28"/>
          <w:szCs w:val="28"/>
        </w:rPr>
        <w:t>5. Права и обязанности Сторон</w:t>
      </w:r>
    </w:p>
    <w:p w:rsidR="00CF01BE" w:rsidRDefault="00CF01BE" w:rsidP="00CF01BE">
      <w:pPr>
        <w:autoSpaceDE w:val="0"/>
        <w:autoSpaceDN w:val="0"/>
        <w:adjustRightInd w:val="0"/>
        <w:spacing w:after="0" w:line="240" w:lineRule="auto"/>
        <w:ind w:firstLine="540"/>
        <w:jc w:val="both"/>
        <w:rPr>
          <w:rFonts w:ascii="Times New Roman" w:hAnsi="Times New Roman" w:cs="Times New Roman"/>
          <w:sz w:val="28"/>
          <w:szCs w:val="28"/>
        </w:rPr>
      </w:pPr>
    </w:p>
    <w:p w:rsidR="00CF01BE" w:rsidRPr="007E7485" w:rsidRDefault="00CF01BE" w:rsidP="00CF01BE">
      <w:pPr>
        <w:autoSpaceDE w:val="0"/>
        <w:autoSpaceDN w:val="0"/>
        <w:adjustRightInd w:val="0"/>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t>5.1. Главный распорядитель обязан:</w:t>
      </w:r>
    </w:p>
    <w:p w:rsidR="00706A83" w:rsidRPr="00706A83" w:rsidRDefault="00706A83" w:rsidP="00706A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5.1.1. Рассмотреть в порядке и в сроки, установленные Порядком, представленные Получателем документы, указанные в п. 3.3 настоящего </w:t>
      </w:r>
      <w:r w:rsidR="009A0A81">
        <w:rPr>
          <w:rFonts w:ascii="Times New Roman" w:eastAsia="Calibri" w:hAnsi="Times New Roman" w:cs="Times New Roman"/>
          <w:bCs/>
          <w:sz w:val="28"/>
          <w:szCs w:val="28"/>
          <w:lang w:eastAsia="ru-RU"/>
        </w:rPr>
        <w:t>Договора</w:t>
      </w:r>
      <w:r w:rsidRPr="00706A83">
        <w:rPr>
          <w:rFonts w:ascii="Times New Roman" w:eastAsia="Calibri" w:hAnsi="Times New Roman" w:cs="Times New Roman"/>
          <w:bCs/>
          <w:sz w:val="28"/>
          <w:szCs w:val="28"/>
          <w:lang w:eastAsia="ru-RU"/>
        </w:rPr>
        <w:t xml:space="preserve">. Провести проверку достоверности сведений, содержащихся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 xml:space="preserve">в предоставляемых документах, путем их сопоставления между собой,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 xml:space="preserve">с информацией, полученной из общедоступных источников способами,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не запрещенными действующим законодательством, в том числе на соответствие сведениям, размещенным на официал</w:t>
      </w:r>
      <w:r w:rsidRPr="007E7485">
        <w:rPr>
          <w:rFonts w:ascii="Times New Roman" w:eastAsia="Calibri" w:hAnsi="Times New Roman" w:cs="Times New Roman"/>
          <w:bCs/>
          <w:sz w:val="28"/>
          <w:szCs w:val="28"/>
          <w:lang w:eastAsia="ru-RU"/>
        </w:rPr>
        <w:t xml:space="preserve">ьных сайтах в </w:t>
      </w:r>
      <w:proofErr w:type="spellStart"/>
      <w:r w:rsidRPr="007E7485">
        <w:rPr>
          <w:rFonts w:ascii="Times New Roman" w:eastAsia="Calibri" w:hAnsi="Times New Roman" w:cs="Times New Roman"/>
          <w:bCs/>
          <w:sz w:val="28"/>
          <w:szCs w:val="28"/>
          <w:lang w:eastAsia="ru-RU"/>
        </w:rPr>
        <w:t>интернет-ресурсах</w:t>
      </w:r>
      <w:proofErr w:type="spellEnd"/>
      <w:r w:rsidRPr="00706A83">
        <w:rPr>
          <w:rFonts w:ascii="Times New Roman" w:eastAsia="Times New Roman" w:hAnsi="Times New Roman" w:cs="Times New Roman"/>
          <w:sz w:val="28"/>
          <w:szCs w:val="28"/>
          <w:lang w:eastAsia="ru-RU"/>
        </w:rPr>
        <w:fldChar w:fldCharType="begin"/>
      </w:r>
      <w:r w:rsidRPr="00706A83">
        <w:rPr>
          <w:rFonts w:ascii="Times New Roman" w:eastAsia="Times New Roman" w:hAnsi="Times New Roman" w:cs="Times New Roman"/>
          <w:sz w:val="28"/>
          <w:szCs w:val="28"/>
          <w:lang w:eastAsia="ru-RU"/>
        </w:rPr>
        <w:instrText xml:space="preserve"> HYPERLINK "file:///C:\\Users\\mv_netupskaya\\Downloads\\Приказ%20КФ%20тип%20форма%20гранты.docx" \l "з5" </w:instrText>
      </w:r>
      <w:r w:rsidRPr="00706A83">
        <w:rPr>
          <w:rFonts w:ascii="Times New Roman" w:eastAsia="Times New Roman" w:hAnsi="Times New Roman" w:cs="Times New Roman"/>
          <w:sz w:val="28"/>
          <w:szCs w:val="28"/>
          <w:lang w:eastAsia="ru-RU"/>
        </w:rPr>
        <w:fldChar w:fldCharType="end"/>
      </w:r>
      <w:r w:rsidRPr="00706A83">
        <w:rPr>
          <w:rFonts w:ascii="Times New Roman" w:eastAsia="Calibri" w:hAnsi="Times New Roman" w:cs="Times New Roman"/>
          <w:bCs/>
          <w:sz w:val="28"/>
          <w:szCs w:val="28"/>
          <w:lang w:eastAsia="ru-RU"/>
        </w:rPr>
        <w:t>.</w:t>
      </w:r>
    </w:p>
    <w:p w:rsidR="00706A83" w:rsidRPr="00706A83" w:rsidRDefault="00706A83" w:rsidP="00706A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5.1.2. Обеспечить предоставление </w:t>
      </w:r>
      <w:r w:rsidR="00F45979">
        <w:rPr>
          <w:rFonts w:ascii="Times New Roman" w:eastAsia="Calibri" w:hAnsi="Times New Roman" w:cs="Times New Roman"/>
          <w:bCs/>
          <w:sz w:val="28"/>
          <w:szCs w:val="28"/>
          <w:lang w:eastAsia="ru-RU"/>
        </w:rPr>
        <w:t>Г</w:t>
      </w:r>
      <w:r w:rsidRPr="00706A83">
        <w:rPr>
          <w:rFonts w:ascii="Times New Roman" w:eastAsia="Calibri" w:hAnsi="Times New Roman" w:cs="Times New Roman"/>
          <w:bCs/>
          <w:sz w:val="28"/>
          <w:szCs w:val="28"/>
          <w:lang w:eastAsia="ru-RU"/>
        </w:rPr>
        <w:t xml:space="preserve">ранта Получателю при соблюдении Получателем условий предоставления </w:t>
      </w:r>
      <w:r w:rsidR="00F45979">
        <w:rPr>
          <w:rFonts w:ascii="Times New Roman" w:eastAsia="Calibri" w:hAnsi="Times New Roman" w:cs="Times New Roman"/>
          <w:bCs/>
          <w:sz w:val="28"/>
          <w:szCs w:val="28"/>
          <w:lang w:eastAsia="ru-RU"/>
        </w:rPr>
        <w:t>Г</w:t>
      </w:r>
      <w:r w:rsidRPr="00706A83">
        <w:rPr>
          <w:rFonts w:ascii="Times New Roman" w:eastAsia="Calibri" w:hAnsi="Times New Roman" w:cs="Times New Roman"/>
          <w:bCs/>
          <w:sz w:val="28"/>
          <w:szCs w:val="28"/>
          <w:lang w:eastAsia="ru-RU"/>
        </w:rPr>
        <w:t xml:space="preserve">ранта, установленных настоящим </w:t>
      </w:r>
      <w:r w:rsidR="009A0A81">
        <w:rPr>
          <w:rFonts w:ascii="Times New Roman" w:eastAsia="Calibri" w:hAnsi="Times New Roman" w:cs="Times New Roman"/>
          <w:bCs/>
          <w:sz w:val="28"/>
          <w:szCs w:val="28"/>
          <w:lang w:eastAsia="ru-RU"/>
        </w:rPr>
        <w:t>Договора</w:t>
      </w:r>
      <w:r w:rsidRPr="00706A83">
        <w:rPr>
          <w:rFonts w:ascii="Times New Roman" w:eastAsia="Calibri" w:hAnsi="Times New Roman" w:cs="Times New Roman"/>
          <w:bCs/>
          <w:sz w:val="28"/>
          <w:szCs w:val="28"/>
          <w:lang w:eastAsia="ru-RU"/>
        </w:rPr>
        <w:t xml:space="preserve"> и Порядком.</w:t>
      </w:r>
    </w:p>
    <w:p w:rsidR="00706A83" w:rsidRPr="00706A83" w:rsidRDefault="00706A83" w:rsidP="00706A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Calibri" w:hAnsi="Times New Roman" w:cs="Times New Roman"/>
          <w:bCs/>
          <w:sz w:val="28"/>
          <w:szCs w:val="28"/>
          <w:lang w:eastAsia="ru-RU"/>
        </w:rPr>
        <w:t xml:space="preserve">5.1.3. Установить значения показателей результативности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 xml:space="preserve">в соответствии с приложением 1 к настоящему </w:t>
      </w:r>
      <w:r w:rsidR="009A0A81">
        <w:rPr>
          <w:rFonts w:ascii="Times New Roman" w:eastAsia="Calibri" w:hAnsi="Times New Roman" w:cs="Times New Roman"/>
          <w:bCs/>
          <w:sz w:val="28"/>
          <w:szCs w:val="28"/>
          <w:lang w:eastAsia="ru-RU"/>
        </w:rPr>
        <w:t>Договору</w:t>
      </w:r>
      <w:r w:rsidRPr="00706A83">
        <w:rPr>
          <w:rFonts w:ascii="Times New Roman" w:eastAsia="Calibri" w:hAnsi="Times New Roman" w:cs="Times New Roman"/>
          <w:bCs/>
          <w:sz w:val="28"/>
          <w:szCs w:val="28"/>
          <w:lang w:eastAsia="ru-RU"/>
        </w:rPr>
        <w:t xml:space="preserve"> и осуществлять оценку их достижения на основании отчета о достижении значений показателей результативности использования </w:t>
      </w:r>
      <w:r w:rsidR="00F45979">
        <w:rPr>
          <w:rFonts w:ascii="Times New Roman" w:eastAsia="Calibri" w:hAnsi="Times New Roman" w:cs="Times New Roman"/>
          <w:bCs/>
          <w:sz w:val="28"/>
          <w:szCs w:val="28"/>
          <w:lang w:eastAsia="ru-RU"/>
        </w:rPr>
        <w:t>Г</w:t>
      </w:r>
      <w:r w:rsidRPr="00706A83">
        <w:rPr>
          <w:rFonts w:ascii="Times New Roman" w:eastAsia="Calibri" w:hAnsi="Times New Roman" w:cs="Times New Roman"/>
          <w:bCs/>
          <w:sz w:val="28"/>
          <w:szCs w:val="28"/>
          <w:lang w:eastAsia="ru-RU"/>
        </w:rPr>
        <w:t xml:space="preserve">ранта, по форме согласно приложению 2 к настоящему </w:t>
      </w:r>
      <w:r w:rsidR="009A0A81">
        <w:rPr>
          <w:rFonts w:ascii="Times New Roman" w:eastAsia="Calibri" w:hAnsi="Times New Roman" w:cs="Times New Roman"/>
          <w:bCs/>
          <w:sz w:val="28"/>
          <w:szCs w:val="28"/>
          <w:lang w:eastAsia="ru-RU"/>
        </w:rPr>
        <w:t>Договору.</w:t>
      </w:r>
    </w:p>
    <w:p w:rsidR="008F4283" w:rsidRDefault="00706A83" w:rsidP="008F4283">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706A83">
        <w:rPr>
          <w:rFonts w:ascii="Times New Roman" w:eastAsia="Calibri" w:hAnsi="Times New Roman" w:cs="Times New Roman"/>
          <w:bCs/>
          <w:sz w:val="28"/>
          <w:szCs w:val="28"/>
          <w:lang w:eastAsia="ru-RU"/>
        </w:rPr>
        <w:t xml:space="preserve">5.1.4. Осуществлять контроль за соблюдением Получателем условий, целей и порядка предоставления </w:t>
      </w:r>
      <w:r w:rsidR="00CA6760">
        <w:rPr>
          <w:rFonts w:ascii="Times New Roman" w:eastAsia="Calibri" w:hAnsi="Times New Roman" w:cs="Times New Roman"/>
          <w:bCs/>
          <w:sz w:val="28"/>
          <w:szCs w:val="28"/>
          <w:lang w:eastAsia="ru-RU"/>
        </w:rPr>
        <w:t>Г</w:t>
      </w:r>
      <w:r w:rsidRPr="00706A83">
        <w:rPr>
          <w:rFonts w:ascii="Times New Roman" w:eastAsia="Calibri" w:hAnsi="Times New Roman" w:cs="Times New Roman"/>
          <w:bCs/>
          <w:sz w:val="28"/>
          <w:szCs w:val="28"/>
          <w:lang w:eastAsia="ru-RU"/>
        </w:rPr>
        <w:t xml:space="preserve">ранта, а также условий и обязательств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 xml:space="preserve">в соответствии с настоящим </w:t>
      </w:r>
      <w:r w:rsidR="009A0A81">
        <w:rPr>
          <w:rFonts w:ascii="Times New Roman" w:eastAsia="Calibri" w:hAnsi="Times New Roman" w:cs="Times New Roman"/>
          <w:bCs/>
          <w:sz w:val="28"/>
          <w:szCs w:val="28"/>
          <w:lang w:eastAsia="ru-RU"/>
        </w:rPr>
        <w:t>Договоро</w:t>
      </w:r>
      <w:r w:rsidRPr="00706A83">
        <w:rPr>
          <w:rFonts w:ascii="Times New Roman" w:eastAsia="Calibri" w:hAnsi="Times New Roman" w:cs="Times New Roman"/>
          <w:bCs/>
          <w:sz w:val="28"/>
          <w:szCs w:val="28"/>
          <w:lang w:eastAsia="ru-RU"/>
        </w:rPr>
        <w:t xml:space="preserve">м путем проведения плановых </w:t>
      </w:r>
      <w:proofErr w:type="gramStart"/>
      <w:r w:rsidRPr="00706A83">
        <w:rPr>
          <w:rFonts w:ascii="Times New Roman" w:eastAsia="Calibri" w:hAnsi="Times New Roman" w:cs="Times New Roman"/>
          <w:bCs/>
          <w:sz w:val="28"/>
          <w:szCs w:val="28"/>
          <w:lang w:eastAsia="ru-RU"/>
        </w:rPr>
        <w:t>и(</w:t>
      </w:r>
      <w:proofErr w:type="gramEnd"/>
      <w:r w:rsidRPr="00706A83">
        <w:rPr>
          <w:rFonts w:ascii="Times New Roman" w:eastAsia="Calibri" w:hAnsi="Times New Roman" w:cs="Times New Roman"/>
          <w:bCs/>
          <w:sz w:val="28"/>
          <w:szCs w:val="28"/>
          <w:lang w:eastAsia="ru-RU"/>
        </w:rPr>
        <w:t>или) внеплановых проверок, в том числе выездных, в порядке, установленном главным распорядителем бюджетных средств.</w:t>
      </w:r>
      <w:r w:rsidR="008F4283" w:rsidRPr="008F4283">
        <w:rPr>
          <w:rFonts w:ascii="Times New Roman" w:eastAsia="Calibri" w:hAnsi="Times New Roman" w:cs="Times New Roman"/>
          <w:sz w:val="28"/>
          <w:szCs w:val="28"/>
          <w:highlight w:val="yellow"/>
        </w:rPr>
        <w:t xml:space="preserve"> </w:t>
      </w:r>
    </w:p>
    <w:p w:rsidR="00706A83" w:rsidRPr="00706A83" w:rsidRDefault="00706A83" w:rsidP="00706A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5.1.5. В случае если Получателем допущены нарушения условий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 xml:space="preserve">и обязательств, предусмотренных настоящим </w:t>
      </w:r>
      <w:r w:rsidR="009A0A81">
        <w:rPr>
          <w:rFonts w:ascii="Times New Roman" w:eastAsia="Calibri" w:hAnsi="Times New Roman" w:cs="Times New Roman"/>
          <w:bCs/>
          <w:sz w:val="28"/>
          <w:szCs w:val="28"/>
          <w:lang w:eastAsia="ru-RU"/>
        </w:rPr>
        <w:t>Договором</w:t>
      </w:r>
      <w:r w:rsidRPr="00706A83">
        <w:rPr>
          <w:rFonts w:ascii="Times New Roman" w:eastAsia="Calibri" w:hAnsi="Times New Roman" w:cs="Times New Roman"/>
          <w:bCs/>
          <w:sz w:val="28"/>
          <w:szCs w:val="28"/>
          <w:lang w:eastAsia="ru-RU"/>
        </w:rPr>
        <w:t>, направлять Получателю требование о возврате сре</w:t>
      </w:r>
      <w:proofErr w:type="gramStart"/>
      <w:r w:rsidRPr="00706A83">
        <w:rPr>
          <w:rFonts w:ascii="Times New Roman" w:eastAsia="Calibri" w:hAnsi="Times New Roman" w:cs="Times New Roman"/>
          <w:bCs/>
          <w:sz w:val="28"/>
          <w:szCs w:val="28"/>
          <w:lang w:eastAsia="ru-RU"/>
        </w:rPr>
        <w:t>дств Гр</w:t>
      </w:r>
      <w:proofErr w:type="gramEnd"/>
      <w:r w:rsidRPr="00706A83">
        <w:rPr>
          <w:rFonts w:ascii="Times New Roman" w:eastAsia="Calibri" w:hAnsi="Times New Roman" w:cs="Times New Roman"/>
          <w:bCs/>
          <w:sz w:val="28"/>
          <w:szCs w:val="28"/>
          <w:lang w:eastAsia="ru-RU"/>
        </w:rPr>
        <w:t>анта в областной бюджет Ленинградской области в течение 30 дней.</w:t>
      </w:r>
    </w:p>
    <w:p w:rsidR="00706A83" w:rsidRPr="00706A83" w:rsidRDefault="00706A83" w:rsidP="00706A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Calibri" w:hAnsi="Times New Roman" w:cs="Times New Roman"/>
          <w:bCs/>
          <w:sz w:val="28"/>
          <w:szCs w:val="28"/>
          <w:lang w:eastAsia="ru-RU"/>
        </w:rPr>
        <w:lastRenderedPageBreak/>
        <w:t>5.1.6. В срок до 1 марта года, следующего за отчетным, размещать отчетность о достижении Получателем значений показателей результативности использования Гранта за предыдущий год на официальном сайте Администрации Ленинградской области</w:t>
      </w:r>
      <w:r w:rsidRPr="00706A83">
        <w:rPr>
          <w:rFonts w:ascii="Times New Roman" w:eastAsia="Times New Roman" w:hAnsi="Times New Roman" w:cs="Times New Roman"/>
          <w:sz w:val="28"/>
          <w:szCs w:val="28"/>
          <w:lang w:eastAsia="ru-RU"/>
        </w:rPr>
        <w:t>.</w:t>
      </w:r>
    </w:p>
    <w:p w:rsidR="00706A83" w:rsidRPr="00706A83" w:rsidRDefault="00706A83" w:rsidP="00706A8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A83">
        <w:rPr>
          <w:rFonts w:ascii="Times New Roman" w:eastAsia="Calibri" w:hAnsi="Times New Roman" w:cs="Times New Roman"/>
          <w:bCs/>
          <w:sz w:val="28"/>
          <w:szCs w:val="28"/>
          <w:lang w:eastAsia="ru-RU"/>
        </w:rPr>
        <w:t>5.1.7. В случаях, определенных Порядком, направлять Получателю требование об уплате штрафных санкций в</w:t>
      </w:r>
      <w:r w:rsidR="009A0A81">
        <w:rPr>
          <w:rFonts w:ascii="Times New Roman" w:eastAsia="Calibri" w:hAnsi="Times New Roman" w:cs="Times New Roman"/>
          <w:bCs/>
          <w:sz w:val="28"/>
          <w:szCs w:val="28"/>
          <w:lang w:eastAsia="ru-RU"/>
        </w:rPr>
        <w:t xml:space="preserve"> областной</w:t>
      </w:r>
      <w:r w:rsidRPr="00706A83">
        <w:rPr>
          <w:rFonts w:ascii="Times New Roman" w:eastAsia="Calibri" w:hAnsi="Times New Roman" w:cs="Times New Roman"/>
          <w:bCs/>
          <w:sz w:val="28"/>
          <w:szCs w:val="28"/>
          <w:lang w:eastAsia="ru-RU"/>
        </w:rPr>
        <w:t xml:space="preserve"> бюджет Ленинградской области</w:t>
      </w:r>
      <w:r w:rsidRPr="00706A83">
        <w:rPr>
          <w:rFonts w:ascii="Times New Roman" w:eastAsia="Times New Roman" w:hAnsi="Times New Roman" w:cs="Times New Roman"/>
          <w:sz w:val="28"/>
          <w:szCs w:val="28"/>
          <w:lang w:eastAsia="ru-RU"/>
        </w:rPr>
        <w:t>.</w:t>
      </w:r>
    </w:p>
    <w:p w:rsidR="007E7485" w:rsidRPr="008F4283" w:rsidRDefault="00706A83" w:rsidP="00706A83">
      <w:pPr>
        <w:widowControl w:val="0"/>
        <w:autoSpaceDE w:val="0"/>
        <w:autoSpaceDN w:val="0"/>
        <w:spacing w:after="0" w:line="240" w:lineRule="auto"/>
        <w:ind w:firstLine="709"/>
        <w:jc w:val="both"/>
        <w:rPr>
          <w:rFonts w:ascii="Times New Roman" w:eastAsia="Calibri" w:hAnsi="Times New Roman" w:cs="Times New Roman"/>
          <w:sz w:val="28"/>
          <w:szCs w:val="28"/>
          <w:highlight w:val="yellow"/>
        </w:rPr>
      </w:pPr>
      <w:r w:rsidRPr="00706A83">
        <w:rPr>
          <w:rFonts w:ascii="Times New Roman" w:eastAsia="Calibri" w:hAnsi="Times New Roman" w:cs="Times New Roman"/>
          <w:bCs/>
          <w:sz w:val="28"/>
          <w:szCs w:val="28"/>
          <w:lang w:eastAsia="ru-RU"/>
        </w:rPr>
        <w:t>5.1.8. Рассматривать предложения, документы и иную информацию, направленную Получателем, в том чи</w:t>
      </w:r>
      <w:r w:rsidR="009A0A81">
        <w:rPr>
          <w:rFonts w:ascii="Times New Roman" w:eastAsia="Calibri" w:hAnsi="Times New Roman" w:cs="Times New Roman"/>
          <w:bCs/>
          <w:sz w:val="28"/>
          <w:szCs w:val="28"/>
          <w:lang w:eastAsia="ru-RU"/>
        </w:rPr>
        <w:t>сле в соответствии с пунктом 5.3</w:t>
      </w:r>
      <w:r w:rsidRPr="00706A83">
        <w:rPr>
          <w:rFonts w:ascii="Times New Roman" w:eastAsia="Calibri" w:hAnsi="Times New Roman" w:cs="Times New Roman"/>
          <w:bCs/>
          <w:sz w:val="28"/>
          <w:szCs w:val="28"/>
          <w:lang w:eastAsia="ru-RU"/>
        </w:rPr>
        <w:t>.</w:t>
      </w:r>
      <w:r w:rsidR="009A0A81">
        <w:rPr>
          <w:rFonts w:ascii="Times New Roman" w:eastAsia="Calibri" w:hAnsi="Times New Roman" w:cs="Times New Roman"/>
          <w:bCs/>
          <w:sz w:val="28"/>
          <w:szCs w:val="28"/>
          <w:lang w:eastAsia="ru-RU"/>
        </w:rPr>
        <w:t>8</w:t>
      </w:r>
      <w:r w:rsidRPr="00706A83">
        <w:rPr>
          <w:rFonts w:ascii="Times New Roman" w:eastAsia="Calibri" w:hAnsi="Times New Roman" w:cs="Times New Roman"/>
          <w:bCs/>
          <w:sz w:val="28"/>
          <w:szCs w:val="28"/>
          <w:lang w:eastAsia="ru-RU"/>
        </w:rPr>
        <w:t xml:space="preserve"> настоящего </w:t>
      </w:r>
      <w:r w:rsidRPr="007E7485">
        <w:rPr>
          <w:rFonts w:ascii="Times New Roman" w:eastAsia="Calibri" w:hAnsi="Times New Roman" w:cs="Times New Roman"/>
          <w:bCs/>
          <w:sz w:val="28"/>
          <w:szCs w:val="28"/>
          <w:lang w:eastAsia="ru-RU"/>
        </w:rPr>
        <w:t>Договора</w:t>
      </w:r>
      <w:r w:rsidRPr="00706A83">
        <w:rPr>
          <w:rFonts w:ascii="Times New Roman" w:eastAsia="Calibri" w:hAnsi="Times New Roman" w:cs="Times New Roman"/>
          <w:bCs/>
          <w:sz w:val="28"/>
          <w:szCs w:val="28"/>
          <w:lang w:eastAsia="ru-RU"/>
        </w:rPr>
        <w:t xml:space="preserve">, в течение </w:t>
      </w:r>
      <w:r w:rsidR="007E7485" w:rsidRPr="007E7485">
        <w:rPr>
          <w:rFonts w:ascii="Times New Roman" w:eastAsia="Calibri" w:hAnsi="Times New Roman" w:cs="Times New Roman"/>
          <w:bCs/>
          <w:sz w:val="28"/>
          <w:szCs w:val="28"/>
          <w:lang w:eastAsia="ru-RU"/>
        </w:rPr>
        <w:t>20</w:t>
      </w:r>
      <w:r w:rsidRPr="00706A83">
        <w:rPr>
          <w:rFonts w:ascii="Times New Roman" w:eastAsia="Calibri" w:hAnsi="Times New Roman" w:cs="Times New Roman"/>
          <w:bCs/>
          <w:sz w:val="28"/>
          <w:szCs w:val="28"/>
          <w:lang w:eastAsia="ru-RU"/>
        </w:rPr>
        <w:t xml:space="preserve"> рабочих дней со дня их получения и уведомлять Получателя о принятом решении (при необходимости).</w:t>
      </w:r>
      <w:r w:rsidR="007E7485" w:rsidRPr="007E7485">
        <w:rPr>
          <w:rFonts w:ascii="Times New Roman" w:eastAsia="Calibri" w:hAnsi="Times New Roman" w:cs="Times New Roman"/>
          <w:sz w:val="28"/>
          <w:szCs w:val="28"/>
          <w:highlight w:val="yellow"/>
        </w:rPr>
        <w:t xml:space="preserve"> </w:t>
      </w:r>
    </w:p>
    <w:p w:rsidR="00706A83" w:rsidRPr="007E7485" w:rsidRDefault="00706A83" w:rsidP="00706A83">
      <w:pPr>
        <w:widowControl w:val="0"/>
        <w:autoSpaceDE w:val="0"/>
        <w:autoSpaceDN w:val="0"/>
        <w:spacing w:after="0" w:line="240" w:lineRule="auto"/>
        <w:ind w:firstLine="53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5.1.9. Направлять разъяснения Получателю по вопросам, связанным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 xml:space="preserve">с исполнением настоящего </w:t>
      </w:r>
      <w:r w:rsidRPr="007E7485">
        <w:rPr>
          <w:rFonts w:ascii="Times New Roman" w:eastAsia="Calibri" w:hAnsi="Times New Roman" w:cs="Times New Roman"/>
          <w:bCs/>
          <w:sz w:val="28"/>
          <w:szCs w:val="28"/>
          <w:lang w:eastAsia="ru-RU"/>
        </w:rPr>
        <w:t>Договора</w:t>
      </w:r>
      <w:r w:rsidRPr="00706A83">
        <w:rPr>
          <w:rFonts w:ascii="Times New Roman" w:eastAsia="Calibri" w:hAnsi="Times New Roman" w:cs="Times New Roman"/>
          <w:bCs/>
          <w:sz w:val="28"/>
          <w:szCs w:val="28"/>
          <w:lang w:eastAsia="ru-RU"/>
        </w:rPr>
        <w:t xml:space="preserve">, в течение </w:t>
      </w:r>
      <w:r w:rsidR="007E7485" w:rsidRPr="007E7485">
        <w:rPr>
          <w:rFonts w:ascii="Times New Roman" w:eastAsia="Calibri" w:hAnsi="Times New Roman" w:cs="Times New Roman"/>
          <w:bCs/>
          <w:sz w:val="28"/>
          <w:szCs w:val="28"/>
          <w:lang w:eastAsia="ru-RU"/>
        </w:rPr>
        <w:t>20</w:t>
      </w:r>
      <w:r w:rsidRPr="00706A83">
        <w:rPr>
          <w:rFonts w:ascii="Times New Roman" w:eastAsia="Calibri" w:hAnsi="Times New Roman" w:cs="Times New Roman"/>
          <w:bCs/>
          <w:sz w:val="28"/>
          <w:szCs w:val="28"/>
          <w:lang w:eastAsia="ru-RU"/>
        </w:rPr>
        <w:t xml:space="preserve"> рабочих дней со дня получения обращения Получателя в соответствии с пунктом 5.4.1 настоящего </w:t>
      </w:r>
      <w:r w:rsidRPr="007E7485">
        <w:rPr>
          <w:rFonts w:ascii="Times New Roman" w:eastAsia="Calibri" w:hAnsi="Times New Roman" w:cs="Times New Roman"/>
          <w:bCs/>
          <w:sz w:val="28"/>
          <w:szCs w:val="28"/>
          <w:lang w:eastAsia="ru-RU"/>
        </w:rPr>
        <w:t>Договора</w:t>
      </w:r>
      <w:r w:rsidRPr="00706A83">
        <w:rPr>
          <w:rFonts w:ascii="Times New Roman" w:eastAsia="Calibri" w:hAnsi="Times New Roman" w:cs="Times New Roman"/>
          <w:bCs/>
          <w:sz w:val="28"/>
          <w:szCs w:val="28"/>
          <w:lang w:eastAsia="ru-RU"/>
        </w:rPr>
        <w:t>.</w:t>
      </w:r>
    </w:p>
    <w:p w:rsidR="00706A83" w:rsidRPr="00706A83" w:rsidRDefault="00706A83" w:rsidP="007E7485">
      <w:pPr>
        <w:widowControl w:val="0"/>
        <w:autoSpaceDE w:val="0"/>
        <w:autoSpaceDN w:val="0"/>
        <w:spacing w:after="0" w:line="240" w:lineRule="auto"/>
        <w:ind w:firstLine="53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5.1.10. Выполнять иные обязательства, установленные бюджетным законодательством Российской Федерации, Порядком и настоящим </w:t>
      </w:r>
      <w:r w:rsidR="009A0A81">
        <w:rPr>
          <w:rFonts w:ascii="Times New Roman" w:eastAsia="Calibri" w:hAnsi="Times New Roman" w:cs="Times New Roman"/>
          <w:bCs/>
          <w:sz w:val="28"/>
          <w:szCs w:val="28"/>
          <w:lang w:eastAsia="ru-RU"/>
        </w:rPr>
        <w:t>Договоро</w:t>
      </w:r>
      <w:r w:rsidRPr="00706A83">
        <w:rPr>
          <w:rFonts w:ascii="Times New Roman" w:eastAsia="Calibri" w:hAnsi="Times New Roman" w:cs="Times New Roman"/>
          <w:bCs/>
          <w:sz w:val="28"/>
          <w:szCs w:val="28"/>
          <w:lang w:eastAsia="ru-RU"/>
        </w:rPr>
        <w:t>м</w:t>
      </w:r>
      <w:r w:rsidRPr="00706A83">
        <w:rPr>
          <w:rFonts w:ascii="Times New Roman" w:eastAsia="Times New Roman" w:hAnsi="Times New Roman" w:cs="Times New Roman"/>
          <w:sz w:val="28"/>
          <w:szCs w:val="28"/>
          <w:lang w:eastAsia="ru-RU"/>
        </w:rPr>
        <w:t>.</w:t>
      </w:r>
    </w:p>
    <w:p w:rsidR="00706A83" w:rsidRPr="00706A83" w:rsidRDefault="00706A83" w:rsidP="00706A83">
      <w:pPr>
        <w:widowControl w:val="0"/>
        <w:autoSpaceDE w:val="0"/>
        <w:autoSpaceDN w:val="0"/>
        <w:spacing w:after="0" w:line="240" w:lineRule="auto"/>
        <w:ind w:firstLine="540"/>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5.2. Главный распорядитель вправе:</w:t>
      </w:r>
    </w:p>
    <w:p w:rsidR="00706A83" w:rsidRPr="00706A83" w:rsidRDefault="00706A83" w:rsidP="00706A83">
      <w:pPr>
        <w:widowControl w:val="0"/>
        <w:autoSpaceDE w:val="0"/>
        <w:autoSpaceDN w:val="0"/>
        <w:spacing w:after="0" w:line="240" w:lineRule="auto"/>
        <w:ind w:firstLine="53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5.2.1. Запрашивать у Получателя документы и материалы, необходимые для осуществления </w:t>
      </w:r>
      <w:proofErr w:type="gramStart"/>
      <w:r w:rsidRPr="00706A83">
        <w:rPr>
          <w:rFonts w:ascii="Times New Roman" w:eastAsia="Calibri" w:hAnsi="Times New Roman" w:cs="Times New Roman"/>
          <w:bCs/>
          <w:sz w:val="28"/>
          <w:szCs w:val="28"/>
          <w:lang w:eastAsia="ru-RU"/>
        </w:rPr>
        <w:t>контроля за</w:t>
      </w:r>
      <w:proofErr w:type="gramEnd"/>
      <w:r w:rsidRPr="00706A83">
        <w:rPr>
          <w:rFonts w:ascii="Times New Roman" w:eastAsia="Calibri" w:hAnsi="Times New Roman" w:cs="Times New Roman"/>
          <w:bCs/>
          <w:sz w:val="28"/>
          <w:szCs w:val="28"/>
          <w:lang w:eastAsia="ru-RU"/>
        </w:rPr>
        <w:t xml:space="preserve"> соблюдением условий, целей и порядка предоставления Гранта.</w:t>
      </w:r>
    </w:p>
    <w:p w:rsidR="00706A83" w:rsidRPr="00706A83" w:rsidRDefault="00706A83" w:rsidP="00706A83">
      <w:pPr>
        <w:widowControl w:val="0"/>
        <w:autoSpaceDE w:val="0"/>
        <w:autoSpaceDN w:val="0"/>
        <w:spacing w:after="0" w:line="240" w:lineRule="auto"/>
        <w:ind w:firstLine="53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5.2.2. Принимать </w:t>
      </w:r>
      <w:proofErr w:type="gramStart"/>
      <w:r w:rsidRPr="00706A83">
        <w:rPr>
          <w:rFonts w:ascii="Times New Roman" w:eastAsia="Calibri" w:hAnsi="Times New Roman" w:cs="Times New Roman"/>
          <w:bCs/>
          <w:sz w:val="28"/>
          <w:szCs w:val="28"/>
          <w:lang w:eastAsia="ru-RU"/>
        </w:rPr>
        <w:t>в установленном порядке на основании обращения Получателя решение о наличии потребности в осуществлении в _____ году</w:t>
      </w:r>
      <w:proofErr w:type="gramEnd"/>
      <w:r w:rsidRPr="00706A83">
        <w:rPr>
          <w:rFonts w:ascii="Times New Roman" w:eastAsia="Calibri" w:hAnsi="Times New Roman" w:cs="Times New Roman"/>
          <w:bCs/>
          <w:sz w:val="28"/>
          <w:szCs w:val="28"/>
          <w:lang w:eastAsia="ru-RU"/>
        </w:rPr>
        <w:t xml:space="preserve"> (годах) расходов, источником финансового обеспечения которых являются не использованные Получателем в _________ году остатки Гранта.</w:t>
      </w:r>
    </w:p>
    <w:p w:rsidR="00706A83" w:rsidRPr="007E7485" w:rsidRDefault="008F4283" w:rsidP="00706A83">
      <w:pPr>
        <w:widowControl w:val="0"/>
        <w:autoSpaceDE w:val="0"/>
        <w:autoSpaceDN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706A83" w:rsidRPr="007E7485">
        <w:rPr>
          <w:rFonts w:ascii="Times New Roman" w:eastAsia="Calibri" w:hAnsi="Times New Roman" w:cs="Times New Roman"/>
          <w:sz w:val="28"/>
          <w:szCs w:val="28"/>
        </w:rPr>
        <w:t>.</w:t>
      </w:r>
      <w:r>
        <w:rPr>
          <w:rFonts w:ascii="Times New Roman" w:eastAsia="Calibri" w:hAnsi="Times New Roman" w:cs="Times New Roman"/>
          <w:sz w:val="28"/>
          <w:szCs w:val="28"/>
        </w:rPr>
        <w:t>3</w:t>
      </w:r>
      <w:r w:rsidR="00706A83" w:rsidRPr="007E7485">
        <w:rPr>
          <w:rFonts w:ascii="Times New Roman" w:eastAsia="Calibri" w:hAnsi="Times New Roman" w:cs="Times New Roman"/>
          <w:sz w:val="28"/>
          <w:szCs w:val="28"/>
        </w:rPr>
        <w:t xml:space="preserve">. Изменять в одностороннем порядке сроки предоставления </w:t>
      </w:r>
      <w:r w:rsidR="00706A83" w:rsidRPr="007E7485">
        <w:rPr>
          <w:rFonts w:ascii="Times New Roman" w:eastAsia="Calibri" w:hAnsi="Times New Roman" w:cs="Times New Roman"/>
          <w:sz w:val="28"/>
          <w:szCs w:val="28"/>
        </w:rPr>
        <w:br/>
        <w:t xml:space="preserve">и объем Гранта при изменении в установленном порядке сроков доведения </w:t>
      </w:r>
      <w:r w:rsidR="00706A83" w:rsidRPr="007E7485">
        <w:rPr>
          <w:rFonts w:ascii="Times New Roman" w:eastAsia="Calibri" w:hAnsi="Times New Roman" w:cs="Times New Roman"/>
          <w:sz w:val="28"/>
          <w:szCs w:val="28"/>
        </w:rPr>
        <w:br/>
        <w:t xml:space="preserve">и размера лимитов бюджетных обязательств и бюджетных ассигнований, предусмотренных </w:t>
      </w:r>
      <w:r>
        <w:rPr>
          <w:rFonts w:ascii="Times New Roman" w:eastAsia="Calibri" w:hAnsi="Times New Roman" w:cs="Times New Roman"/>
          <w:sz w:val="28"/>
          <w:szCs w:val="28"/>
        </w:rPr>
        <w:t>Главному распорядителю</w:t>
      </w:r>
      <w:r w:rsidR="00706A83" w:rsidRPr="007E7485">
        <w:rPr>
          <w:rFonts w:ascii="Times New Roman" w:eastAsia="Calibri" w:hAnsi="Times New Roman" w:cs="Times New Roman"/>
          <w:sz w:val="28"/>
          <w:szCs w:val="28"/>
        </w:rPr>
        <w:t xml:space="preserve"> на определенные Договором цели, с последующим направлением Получателю соответствующего письменного уведомления, а также с заключением дополнительного соглашения к настоящему Договору (при необходимости).</w:t>
      </w:r>
    </w:p>
    <w:p w:rsidR="00706A83" w:rsidRPr="007E7485" w:rsidRDefault="008F4283" w:rsidP="00706A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706A83" w:rsidRPr="007E7485">
        <w:rPr>
          <w:rFonts w:ascii="Times New Roman" w:eastAsia="Calibri" w:hAnsi="Times New Roman" w:cs="Times New Roman"/>
          <w:sz w:val="28"/>
          <w:szCs w:val="28"/>
        </w:rPr>
        <w:t>.4. Принять и утвердить отчеты Получателя (</w:t>
      </w:r>
      <w:proofErr w:type="spellStart"/>
      <w:r w:rsidR="00706A83" w:rsidRPr="007E7485">
        <w:rPr>
          <w:rFonts w:ascii="Times New Roman" w:eastAsia="Calibri" w:hAnsi="Times New Roman" w:cs="Times New Roman"/>
          <w:sz w:val="28"/>
          <w:szCs w:val="28"/>
        </w:rPr>
        <w:t>п.п</w:t>
      </w:r>
      <w:proofErr w:type="spellEnd"/>
      <w:r w:rsidR="00706A83" w:rsidRPr="007E7485">
        <w:rPr>
          <w:rFonts w:ascii="Times New Roman" w:eastAsia="Calibri" w:hAnsi="Times New Roman" w:cs="Times New Roman"/>
          <w:sz w:val="28"/>
          <w:szCs w:val="28"/>
        </w:rPr>
        <w:t>. 5.3.</w:t>
      </w:r>
      <w:r w:rsidR="009A0A81">
        <w:rPr>
          <w:rFonts w:ascii="Times New Roman" w:eastAsia="Calibri" w:hAnsi="Times New Roman" w:cs="Times New Roman"/>
          <w:sz w:val="28"/>
          <w:szCs w:val="28"/>
        </w:rPr>
        <w:t>8</w:t>
      </w:r>
      <w:r w:rsidR="00706A83" w:rsidRPr="007E7485">
        <w:rPr>
          <w:rFonts w:ascii="Times New Roman" w:eastAsia="Calibri" w:hAnsi="Times New Roman" w:cs="Times New Roman"/>
          <w:sz w:val="28"/>
          <w:szCs w:val="28"/>
        </w:rPr>
        <w:t xml:space="preserve"> настоящего Договора) при отсутствии претензий к ним. </w:t>
      </w:r>
    </w:p>
    <w:p w:rsidR="00706A83" w:rsidRPr="007E7485" w:rsidRDefault="008F4283" w:rsidP="00706A8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5.2.5</w:t>
      </w:r>
      <w:r w:rsidR="00706A83" w:rsidRPr="007E7485">
        <w:rPr>
          <w:rFonts w:ascii="Times New Roman" w:eastAsia="Calibri" w:hAnsi="Times New Roman" w:cs="Times New Roman"/>
          <w:sz w:val="28"/>
          <w:szCs w:val="28"/>
        </w:rPr>
        <w:t>. Уменьшить размер предоставляемого Гранта в случаях:</w:t>
      </w:r>
    </w:p>
    <w:p w:rsidR="00706A83" w:rsidRPr="007E7485" w:rsidRDefault="00706A83" w:rsidP="00706A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485">
        <w:rPr>
          <w:rFonts w:ascii="Times New Roman" w:eastAsia="Calibri" w:hAnsi="Times New Roman" w:cs="Times New Roman"/>
          <w:sz w:val="28"/>
          <w:szCs w:val="28"/>
        </w:rPr>
        <w:t xml:space="preserve">- если размер фактически понесенных затрат меньше их планового значения, установленного Договором; </w:t>
      </w:r>
    </w:p>
    <w:p w:rsidR="00706A83" w:rsidRPr="007E7485" w:rsidRDefault="00706A83" w:rsidP="00706A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485">
        <w:rPr>
          <w:rFonts w:ascii="Times New Roman" w:eastAsia="Calibri" w:hAnsi="Times New Roman" w:cs="Times New Roman"/>
          <w:sz w:val="28"/>
          <w:szCs w:val="28"/>
        </w:rPr>
        <w:t>- нарушения Получателем условий Договора о финансировании части затрат собственными (привлеченными) средствами Получателя (</w:t>
      </w:r>
      <w:proofErr w:type="spellStart"/>
      <w:r w:rsidRPr="007E7485">
        <w:rPr>
          <w:rFonts w:ascii="Times New Roman" w:eastAsia="Calibri" w:hAnsi="Times New Roman" w:cs="Times New Roman"/>
          <w:sz w:val="28"/>
          <w:szCs w:val="28"/>
        </w:rPr>
        <w:t>п.п</w:t>
      </w:r>
      <w:proofErr w:type="spellEnd"/>
      <w:r w:rsidRPr="007E7485">
        <w:rPr>
          <w:rFonts w:ascii="Times New Roman" w:eastAsia="Calibri" w:hAnsi="Times New Roman" w:cs="Times New Roman"/>
          <w:sz w:val="28"/>
          <w:szCs w:val="28"/>
        </w:rPr>
        <w:t>. 3.</w:t>
      </w:r>
      <w:r w:rsidR="009A0A81">
        <w:rPr>
          <w:rFonts w:ascii="Times New Roman" w:eastAsia="Calibri" w:hAnsi="Times New Roman" w:cs="Times New Roman"/>
          <w:sz w:val="28"/>
          <w:szCs w:val="28"/>
        </w:rPr>
        <w:t>6</w:t>
      </w:r>
      <w:r w:rsidRPr="007E7485">
        <w:rPr>
          <w:rFonts w:ascii="Times New Roman" w:eastAsia="Calibri" w:hAnsi="Times New Roman" w:cs="Times New Roman"/>
          <w:sz w:val="28"/>
          <w:szCs w:val="28"/>
        </w:rPr>
        <w:t>);</w:t>
      </w:r>
    </w:p>
    <w:p w:rsidR="00706A83" w:rsidRPr="007E7485" w:rsidRDefault="00706A83" w:rsidP="00706A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485">
        <w:rPr>
          <w:rFonts w:ascii="Times New Roman" w:eastAsia="Calibri" w:hAnsi="Times New Roman" w:cs="Times New Roman"/>
          <w:sz w:val="28"/>
          <w:szCs w:val="28"/>
        </w:rPr>
        <w:t xml:space="preserve">- завышения размера фактически понесенных затрат по приобретению имущества, выполнению работ, оказанию услуг, аренде и иным </w:t>
      </w:r>
      <w:r w:rsidRPr="007E7485">
        <w:rPr>
          <w:rFonts w:ascii="Times New Roman" w:eastAsia="Calibri" w:hAnsi="Times New Roman" w:cs="Times New Roman"/>
          <w:sz w:val="28"/>
          <w:szCs w:val="28"/>
        </w:rPr>
        <w:br/>
        <w:t>по отношению к их средней рыночной стоимости;</w:t>
      </w:r>
    </w:p>
    <w:p w:rsidR="00706A83" w:rsidRPr="007E7485" w:rsidRDefault="00706A83" w:rsidP="00706A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485">
        <w:rPr>
          <w:rFonts w:ascii="Times New Roman" w:eastAsia="Calibri" w:hAnsi="Times New Roman" w:cs="Times New Roman"/>
          <w:sz w:val="28"/>
          <w:szCs w:val="28"/>
        </w:rPr>
        <w:lastRenderedPageBreak/>
        <w:t>- отсутствия полного документального подтверждения Получателем заявляемых к обеспечению затрат (или их части);</w:t>
      </w:r>
    </w:p>
    <w:p w:rsidR="00706A83" w:rsidRPr="007E7485" w:rsidRDefault="00706A83" w:rsidP="00706A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485">
        <w:rPr>
          <w:rFonts w:ascii="Times New Roman" w:eastAsia="Calibri" w:hAnsi="Times New Roman" w:cs="Times New Roman"/>
          <w:sz w:val="28"/>
          <w:szCs w:val="28"/>
        </w:rPr>
        <w:t xml:space="preserve">- несоблюдения Получателем количественных, качественных характеристик произведенной в рамках </w:t>
      </w:r>
      <w:proofErr w:type="spellStart"/>
      <w:r w:rsidRPr="007E7485">
        <w:rPr>
          <w:rFonts w:ascii="Times New Roman" w:eastAsia="Calibri" w:hAnsi="Times New Roman" w:cs="Times New Roman"/>
          <w:sz w:val="28"/>
          <w:szCs w:val="28"/>
        </w:rPr>
        <w:t>медиапроекта</w:t>
      </w:r>
      <w:proofErr w:type="spellEnd"/>
      <w:r w:rsidRPr="007E7485">
        <w:rPr>
          <w:rFonts w:ascii="Times New Roman" w:eastAsia="Calibri" w:hAnsi="Times New Roman" w:cs="Times New Roman"/>
          <w:sz w:val="28"/>
          <w:szCs w:val="28"/>
        </w:rPr>
        <w:t xml:space="preserve"> материалов, продукции (работ, услуг), если указанные действия не влекут за собой полный возврат</w:t>
      </w:r>
      <w:r w:rsidR="000335B8">
        <w:rPr>
          <w:rFonts w:ascii="Times New Roman" w:eastAsia="Calibri" w:hAnsi="Times New Roman" w:cs="Times New Roman"/>
          <w:sz w:val="28"/>
          <w:szCs w:val="28"/>
        </w:rPr>
        <w:t xml:space="preserve"> суммы предоставленной субсидии.</w:t>
      </w:r>
    </w:p>
    <w:p w:rsidR="00706A83" w:rsidRPr="007E7485" w:rsidRDefault="00706A83" w:rsidP="00706A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485">
        <w:rPr>
          <w:rFonts w:ascii="Times New Roman" w:eastAsia="Calibri" w:hAnsi="Times New Roman" w:cs="Times New Roman"/>
          <w:sz w:val="28"/>
          <w:szCs w:val="28"/>
        </w:rPr>
        <w:t xml:space="preserve">При этом размер финансового обеспечения затрат уменьшается </w:t>
      </w:r>
      <w:r w:rsidRPr="007E7485">
        <w:rPr>
          <w:rFonts w:ascii="Times New Roman" w:eastAsia="Calibri" w:hAnsi="Times New Roman" w:cs="Times New Roman"/>
          <w:sz w:val="28"/>
          <w:szCs w:val="28"/>
        </w:rPr>
        <w:br/>
        <w:t>и определяется исходя из фактически достигнутых Получателем результатов;</w:t>
      </w:r>
    </w:p>
    <w:p w:rsidR="00706A83" w:rsidRPr="007E7485" w:rsidRDefault="00706A83" w:rsidP="00706A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485">
        <w:rPr>
          <w:rFonts w:ascii="Times New Roman" w:eastAsia="Calibri" w:hAnsi="Times New Roman" w:cs="Times New Roman"/>
          <w:sz w:val="28"/>
          <w:szCs w:val="28"/>
        </w:rPr>
        <w:t xml:space="preserve">- </w:t>
      </w:r>
      <w:proofErr w:type="spellStart"/>
      <w:r w:rsidRPr="007E7485">
        <w:rPr>
          <w:rFonts w:ascii="Times New Roman" w:eastAsia="Calibri" w:hAnsi="Times New Roman" w:cs="Times New Roman"/>
          <w:sz w:val="28"/>
          <w:szCs w:val="28"/>
        </w:rPr>
        <w:t>неустранения</w:t>
      </w:r>
      <w:proofErr w:type="spellEnd"/>
      <w:r w:rsidRPr="007E7485">
        <w:rPr>
          <w:rFonts w:ascii="Times New Roman" w:eastAsia="Calibri" w:hAnsi="Times New Roman" w:cs="Times New Roman"/>
          <w:sz w:val="28"/>
          <w:szCs w:val="28"/>
        </w:rPr>
        <w:t xml:space="preserve"> Получателем недостатков продукции (работ, услуг) </w:t>
      </w:r>
      <w:r w:rsidRPr="007E7485">
        <w:rPr>
          <w:rFonts w:ascii="Times New Roman" w:eastAsia="Calibri" w:hAnsi="Times New Roman" w:cs="Times New Roman"/>
          <w:sz w:val="28"/>
          <w:szCs w:val="28"/>
        </w:rPr>
        <w:br/>
        <w:t>в срок и по основаниям, установленным пунктом 5.2.</w:t>
      </w:r>
      <w:r w:rsidR="009A0A81">
        <w:rPr>
          <w:rFonts w:ascii="Times New Roman" w:eastAsia="Calibri" w:hAnsi="Times New Roman" w:cs="Times New Roman"/>
          <w:sz w:val="28"/>
          <w:szCs w:val="28"/>
        </w:rPr>
        <w:t>6</w:t>
      </w:r>
      <w:r w:rsidRPr="007E7485">
        <w:rPr>
          <w:rFonts w:ascii="Times New Roman" w:eastAsia="Calibri" w:hAnsi="Times New Roman" w:cs="Times New Roman"/>
          <w:sz w:val="28"/>
          <w:szCs w:val="28"/>
        </w:rPr>
        <w:t>. настоящего Договора.</w:t>
      </w:r>
    </w:p>
    <w:p w:rsidR="00706A83" w:rsidRPr="007E7485" w:rsidRDefault="00706A83" w:rsidP="00706A83">
      <w:pPr>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7E7485">
        <w:rPr>
          <w:rFonts w:ascii="Times New Roman" w:eastAsia="Calibri" w:hAnsi="Times New Roman" w:cs="Times New Roman"/>
          <w:sz w:val="28"/>
          <w:szCs w:val="28"/>
        </w:rPr>
        <w:t>5.2.</w:t>
      </w:r>
      <w:r w:rsidR="008F4283">
        <w:rPr>
          <w:rFonts w:ascii="Times New Roman" w:eastAsia="Calibri" w:hAnsi="Times New Roman" w:cs="Times New Roman"/>
          <w:sz w:val="28"/>
          <w:szCs w:val="28"/>
        </w:rPr>
        <w:t>6</w:t>
      </w:r>
      <w:r w:rsidRPr="007E7485">
        <w:rPr>
          <w:rFonts w:ascii="Times New Roman" w:eastAsia="Calibri" w:hAnsi="Times New Roman" w:cs="Times New Roman"/>
          <w:sz w:val="28"/>
          <w:szCs w:val="28"/>
        </w:rPr>
        <w:t xml:space="preserve">. </w:t>
      </w:r>
      <w:proofErr w:type="gramStart"/>
      <w:r w:rsidRPr="007E7485">
        <w:rPr>
          <w:rFonts w:ascii="Times New Roman" w:eastAsia="Calibri" w:hAnsi="Times New Roman" w:cs="Times New Roman"/>
          <w:sz w:val="28"/>
          <w:szCs w:val="28"/>
        </w:rPr>
        <w:t xml:space="preserve">В случае установления фактов расхождений (недостатков, несоответствий) фактических количественных, качественных характеристик произведенной в рамках </w:t>
      </w:r>
      <w:proofErr w:type="spellStart"/>
      <w:r w:rsidRPr="007E7485">
        <w:rPr>
          <w:rFonts w:ascii="Times New Roman" w:eastAsia="Calibri" w:hAnsi="Times New Roman" w:cs="Times New Roman"/>
          <w:sz w:val="28"/>
          <w:szCs w:val="28"/>
        </w:rPr>
        <w:t>медиапроекта</w:t>
      </w:r>
      <w:proofErr w:type="spellEnd"/>
      <w:r w:rsidRPr="007E7485">
        <w:rPr>
          <w:rFonts w:ascii="Times New Roman" w:eastAsia="Calibri" w:hAnsi="Times New Roman" w:cs="Times New Roman"/>
          <w:sz w:val="28"/>
          <w:szCs w:val="28"/>
        </w:rPr>
        <w:t xml:space="preserve"> материалов, продукции (работ, услуг) с установленными настоящим Договором значениями (приложение 1), потребовать от Получателя за его счет устранения выявленных расхождений (недостатков, несоответствий) в разумный срок, не превышающий </w:t>
      </w:r>
      <w:r w:rsidRPr="007E7485">
        <w:rPr>
          <w:rFonts w:ascii="Times New Roman" w:eastAsia="Calibri" w:hAnsi="Times New Roman" w:cs="Times New Roman"/>
          <w:sz w:val="28"/>
          <w:szCs w:val="28"/>
        </w:rPr>
        <w:br/>
        <w:t>30 календарных дней.</w:t>
      </w:r>
      <w:r w:rsidRPr="007E7485">
        <w:rPr>
          <w:rFonts w:ascii="Times New Roman" w:eastAsia="Calibri" w:hAnsi="Times New Roman" w:cs="Times New Roman"/>
          <w:sz w:val="28"/>
          <w:szCs w:val="28"/>
          <w:highlight w:val="yellow"/>
        </w:rPr>
        <w:t xml:space="preserve"> </w:t>
      </w:r>
      <w:proofErr w:type="gramEnd"/>
    </w:p>
    <w:p w:rsidR="008F4283" w:rsidRPr="008F4283" w:rsidRDefault="00706A83" w:rsidP="008F4283">
      <w:pPr>
        <w:widowControl w:val="0"/>
        <w:autoSpaceDE w:val="0"/>
        <w:autoSpaceDN w:val="0"/>
        <w:spacing w:after="0" w:line="240" w:lineRule="auto"/>
        <w:ind w:firstLine="709"/>
        <w:jc w:val="both"/>
        <w:rPr>
          <w:rFonts w:ascii="Times New Roman" w:eastAsia="Calibri" w:hAnsi="Times New Roman" w:cs="Times New Roman"/>
          <w:sz w:val="28"/>
          <w:szCs w:val="28"/>
        </w:rPr>
      </w:pPr>
      <w:r w:rsidRPr="008F4283">
        <w:rPr>
          <w:rFonts w:ascii="Times New Roman" w:eastAsia="Calibri" w:hAnsi="Times New Roman" w:cs="Times New Roman"/>
          <w:sz w:val="28"/>
          <w:szCs w:val="28"/>
        </w:rPr>
        <w:t>5.</w:t>
      </w:r>
      <w:r w:rsidR="007E7485" w:rsidRPr="008F4283">
        <w:rPr>
          <w:rFonts w:ascii="Times New Roman" w:eastAsia="Calibri" w:hAnsi="Times New Roman" w:cs="Times New Roman"/>
          <w:sz w:val="28"/>
          <w:szCs w:val="28"/>
        </w:rPr>
        <w:t>2.</w:t>
      </w:r>
      <w:r w:rsidR="008F4283" w:rsidRPr="008F4283">
        <w:rPr>
          <w:rFonts w:ascii="Times New Roman" w:eastAsia="Calibri" w:hAnsi="Times New Roman" w:cs="Times New Roman"/>
          <w:sz w:val="28"/>
          <w:szCs w:val="28"/>
        </w:rPr>
        <w:t>7</w:t>
      </w:r>
      <w:r w:rsidRPr="008F4283">
        <w:rPr>
          <w:rFonts w:ascii="Times New Roman" w:eastAsia="Calibri" w:hAnsi="Times New Roman" w:cs="Times New Roman"/>
          <w:sz w:val="28"/>
          <w:szCs w:val="28"/>
        </w:rPr>
        <w:t>. При необходимости Главный распорядитель имеет право запрашивать в дополнение к документам, предусмотренным пунктами 5.3.</w:t>
      </w:r>
      <w:r w:rsidR="008F4283" w:rsidRPr="008F4283">
        <w:rPr>
          <w:rFonts w:ascii="Times New Roman" w:eastAsia="Calibri" w:hAnsi="Times New Roman" w:cs="Times New Roman"/>
          <w:sz w:val="28"/>
          <w:szCs w:val="28"/>
        </w:rPr>
        <w:t>8</w:t>
      </w:r>
      <w:r w:rsidRPr="008F4283">
        <w:rPr>
          <w:rFonts w:ascii="Times New Roman" w:eastAsia="Calibri" w:hAnsi="Times New Roman" w:cs="Times New Roman"/>
          <w:sz w:val="28"/>
          <w:szCs w:val="28"/>
        </w:rPr>
        <w:t xml:space="preserve"> настоящего Договора, документы, подтверждающие соблюдение порядка, целей и условий предоставления </w:t>
      </w:r>
      <w:r w:rsidR="00CA6760">
        <w:rPr>
          <w:rFonts w:ascii="Times New Roman" w:eastAsia="Calibri" w:hAnsi="Times New Roman" w:cs="Times New Roman"/>
          <w:sz w:val="28"/>
          <w:szCs w:val="28"/>
        </w:rPr>
        <w:t>Г</w:t>
      </w:r>
      <w:r w:rsidRPr="008F4283">
        <w:rPr>
          <w:rFonts w:ascii="Times New Roman" w:eastAsia="Calibri" w:hAnsi="Times New Roman" w:cs="Times New Roman"/>
          <w:sz w:val="28"/>
          <w:szCs w:val="28"/>
        </w:rPr>
        <w:t>ранта.</w:t>
      </w:r>
      <w:r w:rsidR="008F4283" w:rsidRPr="008F4283">
        <w:rPr>
          <w:rFonts w:ascii="Times New Roman" w:eastAsia="Calibri" w:hAnsi="Times New Roman" w:cs="Times New Roman"/>
          <w:sz w:val="28"/>
          <w:szCs w:val="28"/>
        </w:rPr>
        <w:t xml:space="preserve"> </w:t>
      </w:r>
    </w:p>
    <w:p w:rsidR="008F4283" w:rsidRPr="00706A83" w:rsidRDefault="008F4283"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8F4283">
        <w:rPr>
          <w:rFonts w:ascii="Times New Roman" w:eastAsia="Calibri" w:hAnsi="Times New Roman" w:cs="Times New Roman"/>
          <w:sz w:val="28"/>
          <w:szCs w:val="28"/>
        </w:rPr>
        <w:t xml:space="preserve">5.2.8. По результатам рассмотрения и проверки представленных </w:t>
      </w:r>
      <w:r w:rsidRPr="008F4283">
        <w:rPr>
          <w:rFonts w:ascii="Times New Roman" w:eastAsia="Calibri" w:hAnsi="Times New Roman" w:cs="Times New Roman"/>
          <w:sz w:val="28"/>
          <w:szCs w:val="28"/>
        </w:rPr>
        <w:br/>
        <w:t xml:space="preserve">в соответствии с </w:t>
      </w:r>
      <w:proofErr w:type="spellStart"/>
      <w:r w:rsidRPr="008F4283">
        <w:rPr>
          <w:rFonts w:ascii="Times New Roman" w:eastAsia="Calibri" w:hAnsi="Times New Roman" w:cs="Times New Roman"/>
          <w:sz w:val="28"/>
          <w:szCs w:val="28"/>
        </w:rPr>
        <w:t>п.п</w:t>
      </w:r>
      <w:proofErr w:type="spellEnd"/>
      <w:r w:rsidRPr="008F4283">
        <w:rPr>
          <w:rFonts w:ascii="Times New Roman" w:eastAsia="Calibri" w:hAnsi="Times New Roman" w:cs="Times New Roman"/>
          <w:sz w:val="28"/>
          <w:szCs w:val="28"/>
        </w:rPr>
        <w:t>. 5.3.8 настоящего Договора документов Главный распорядитель при отсутствии нарушений не позднее 10 (десяти) рабочих дней со дня их получения, подписывает акт о сумме затрат за отчетный период.</w:t>
      </w:r>
    </w:p>
    <w:p w:rsidR="00706A83" w:rsidRPr="007E7485" w:rsidRDefault="00706A83"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5.2.</w:t>
      </w:r>
      <w:r w:rsidR="008F4283">
        <w:rPr>
          <w:rFonts w:ascii="Times New Roman" w:eastAsia="Calibri" w:hAnsi="Times New Roman" w:cs="Times New Roman"/>
          <w:bCs/>
          <w:sz w:val="28"/>
          <w:szCs w:val="28"/>
          <w:lang w:eastAsia="ru-RU"/>
        </w:rPr>
        <w:t>9</w:t>
      </w:r>
      <w:r w:rsidRPr="00706A83">
        <w:rPr>
          <w:rFonts w:ascii="Times New Roman" w:eastAsia="Calibri" w:hAnsi="Times New Roman" w:cs="Times New Roman"/>
          <w:bCs/>
          <w:sz w:val="28"/>
          <w:szCs w:val="28"/>
          <w:lang w:eastAsia="ru-RU"/>
        </w:rPr>
        <w:t xml:space="preserve">. Осуществлять иные права, установленные бюджетным законодательством Российской Федерации, Порядком и настоящим </w:t>
      </w:r>
      <w:r w:rsidRPr="007E7485">
        <w:rPr>
          <w:rFonts w:ascii="Times New Roman" w:eastAsia="Calibri" w:hAnsi="Times New Roman" w:cs="Times New Roman"/>
          <w:bCs/>
          <w:sz w:val="28"/>
          <w:szCs w:val="28"/>
          <w:lang w:eastAsia="ru-RU"/>
        </w:rPr>
        <w:t>Договором.</w:t>
      </w:r>
    </w:p>
    <w:p w:rsidR="005E2518" w:rsidRPr="007E7485" w:rsidRDefault="005E2518" w:rsidP="002D4A3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485">
        <w:rPr>
          <w:rFonts w:ascii="Times New Roman" w:eastAsia="Calibri" w:hAnsi="Times New Roman" w:cs="Times New Roman"/>
          <w:sz w:val="28"/>
          <w:szCs w:val="28"/>
        </w:rPr>
        <w:t>5.3. Получатель обязан:</w:t>
      </w:r>
    </w:p>
    <w:p w:rsidR="00706A83" w:rsidRPr="007E7485" w:rsidRDefault="00706A83" w:rsidP="008F4283">
      <w:pPr>
        <w:pStyle w:val="ConsPlusNormal"/>
        <w:ind w:firstLine="709"/>
        <w:jc w:val="both"/>
        <w:rPr>
          <w:rFonts w:ascii="Times New Roman" w:eastAsiaTheme="minorHAnsi" w:hAnsi="Times New Roman" w:cs="Times New Roman"/>
          <w:bCs/>
          <w:sz w:val="28"/>
          <w:szCs w:val="28"/>
        </w:rPr>
      </w:pPr>
      <w:r w:rsidRPr="007E7485">
        <w:rPr>
          <w:rFonts w:ascii="Times New Roman" w:eastAsiaTheme="minorHAnsi" w:hAnsi="Times New Roman" w:cs="Times New Roman"/>
          <w:bCs/>
          <w:sz w:val="28"/>
          <w:szCs w:val="28"/>
        </w:rPr>
        <w:t xml:space="preserve">5.3.1. Обеспечить выполнение условий предоставления гранта, указанных в Порядке и разделе </w:t>
      </w:r>
      <w:r w:rsidR="00CA6760">
        <w:rPr>
          <w:rFonts w:ascii="Times New Roman" w:eastAsiaTheme="minorHAnsi" w:hAnsi="Times New Roman" w:cs="Times New Roman"/>
          <w:bCs/>
          <w:sz w:val="28"/>
          <w:szCs w:val="28"/>
        </w:rPr>
        <w:t>3</w:t>
      </w:r>
      <w:r w:rsidRPr="007E7485">
        <w:rPr>
          <w:rFonts w:ascii="Times New Roman" w:eastAsiaTheme="minorHAnsi" w:hAnsi="Times New Roman" w:cs="Times New Roman"/>
          <w:bCs/>
          <w:sz w:val="28"/>
          <w:szCs w:val="28"/>
        </w:rPr>
        <w:t xml:space="preserve"> настоящего </w:t>
      </w:r>
      <w:r w:rsidR="009A0A81">
        <w:rPr>
          <w:rFonts w:ascii="Times New Roman" w:eastAsiaTheme="minorHAnsi" w:hAnsi="Times New Roman" w:cs="Times New Roman"/>
          <w:bCs/>
          <w:sz w:val="28"/>
          <w:szCs w:val="28"/>
        </w:rPr>
        <w:t>Договора</w:t>
      </w:r>
      <w:r w:rsidRPr="007E7485">
        <w:rPr>
          <w:rFonts w:ascii="Times New Roman" w:eastAsiaTheme="minorHAnsi" w:hAnsi="Times New Roman" w:cs="Times New Roman"/>
          <w:bCs/>
          <w:sz w:val="28"/>
          <w:szCs w:val="28"/>
        </w:rPr>
        <w:t>.</w:t>
      </w:r>
    </w:p>
    <w:p w:rsidR="00706A83" w:rsidRPr="007E7485" w:rsidRDefault="00706A83" w:rsidP="008F4283">
      <w:pPr>
        <w:pStyle w:val="ConsPlusNormal"/>
        <w:ind w:firstLine="709"/>
        <w:jc w:val="both"/>
        <w:rPr>
          <w:rFonts w:ascii="Times New Roman" w:eastAsiaTheme="minorHAnsi" w:hAnsi="Times New Roman" w:cs="Times New Roman"/>
          <w:sz w:val="28"/>
          <w:szCs w:val="28"/>
        </w:rPr>
      </w:pPr>
      <w:r w:rsidRPr="007E7485">
        <w:rPr>
          <w:rFonts w:ascii="Times New Roman" w:eastAsiaTheme="minorHAnsi" w:hAnsi="Times New Roman" w:cs="Times New Roman"/>
          <w:sz w:val="28"/>
          <w:szCs w:val="28"/>
        </w:rPr>
        <w:t>5.3.</w:t>
      </w:r>
      <w:r w:rsidR="007E7485" w:rsidRPr="008F4283">
        <w:rPr>
          <w:rFonts w:ascii="Times New Roman" w:eastAsiaTheme="minorHAnsi" w:hAnsi="Times New Roman" w:cs="Times New Roman"/>
          <w:sz w:val="28"/>
          <w:szCs w:val="28"/>
        </w:rPr>
        <w:t>2</w:t>
      </w:r>
      <w:r w:rsidRPr="007E7485">
        <w:rPr>
          <w:rFonts w:ascii="Times New Roman" w:eastAsiaTheme="minorHAnsi" w:hAnsi="Times New Roman" w:cs="Times New Roman"/>
          <w:sz w:val="28"/>
          <w:szCs w:val="28"/>
        </w:rPr>
        <w:t xml:space="preserve">. Направлять </w:t>
      </w:r>
      <w:r w:rsidR="000335B8">
        <w:rPr>
          <w:rFonts w:ascii="Times New Roman" w:eastAsiaTheme="minorHAnsi" w:hAnsi="Times New Roman" w:cs="Times New Roman"/>
          <w:sz w:val="28"/>
          <w:szCs w:val="28"/>
        </w:rPr>
        <w:t>Г</w:t>
      </w:r>
      <w:r w:rsidRPr="007E7485">
        <w:rPr>
          <w:rFonts w:ascii="Times New Roman" w:eastAsiaTheme="minorHAnsi" w:hAnsi="Times New Roman" w:cs="Times New Roman"/>
          <w:sz w:val="28"/>
          <w:szCs w:val="28"/>
        </w:rPr>
        <w:t xml:space="preserve">рант на финансовое обеспечение затрат </w:t>
      </w:r>
      <w:r w:rsidR="009A0A81">
        <w:rPr>
          <w:rFonts w:ascii="Times New Roman" w:eastAsiaTheme="minorHAnsi" w:hAnsi="Times New Roman" w:cs="Times New Roman"/>
          <w:sz w:val="28"/>
          <w:szCs w:val="28"/>
        </w:rPr>
        <w:br/>
      </w:r>
      <w:r w:rsidRPr="007E7485">
        <w:rPr>
          <w:rFonts w:ascii="Times New Roman" w:eastAsiaTheme="minorHAnsi" w:hAnsi="Times New Roman" w:cs="Times New Roman"/>
          <w:sz w:val="28"/>
          <w:szCs w:val="28"/>
        </w:rPr>
        <w:t>в соответствии с целями, указанными в Порядке.</w:t>
      </w:r>
    </w:p>
    <w:p w:rsidR="00706A83" w:rsidRPr="007E7485" w:rsidRDefault="00706A83" w:rsidP="008F4283">
      <w:pPr>
        <w:autoSpaceDE w:val="0"/>
        <w:autoSpaceDN w:val="0"/>
        <w:adjustRightInd w:val="0"/>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t>5.3.</w:t>
      </w:r>
      <w:r w:rsidR="007E7485" w:rsidRPr="008F4283">
        <w:rPr>
          <w:rFonts w:ascii="Times New Roman" w:hAnsi="Times New Roman" w:cs="Times New Roman"/>
          <w:sz w:val="28"/>
          <w:szCs w:val="28"/>
        </w:rPr>
        <w:t>3</w:t>
      </w:r>
      <w:r w:rsidRPr="007E7485">
        <w:rPr>
          <w:rFonts w:ascii="Times New Roman" w:hAnsi="Times New Roman" w:cs="Times New Roman"/>
          <w:sz w:val="28"/>
          <w:szCs w:val="28"/>
        </w:rPr>
        <w:t xml:space="preserve">. Не приобретать за счет </w:t>
      </w:r>
      <w:r w:rsidR="00CA6760">
        <w:rPr>
          <w:rFonts w:ascii="Times New Roman" w:hAnsi="Times New Roman" w:cs="Times New Roman"/>
          <w:sz w:val="28"/>
          <w:szCs w:val="28"/>
        </w:rPr>
        <w:t>Г</w:t>
      </w:r>
      <w:r w:rsidRPr="007E7485">
        <w:rPr>
          <w:rFonts w:ascii="Times New Roman" w:hAnsi="Times New Roman" w:cs="Times New Roman"/>
          <w:sz w:val="28"/>
          <w:szCs w:val="28"/>
        </w:rPr>
        <w:t xml:space="preserve">ранта иностранную валюту, </w:t>
      </w:r>
      <w:r w:rsidR="009A0A81">
        <w:rPr>
          <w:rFonts w:ascii="Times New Roman" w:hAnsi="Times New Roman" w:cs="Times New Roman"/>
          <w:sz w:val="28"/>
          <w:szCs w:val="28"/>
        </w:rPr>
        <w:br/>
      </w:r>
      <w:r w:rsidRPr="007E7485">
        <w:rPr>
          <w:rFonts w:ascii="Times New Roman" w:hAnsi="Times New Roman" w:cs="Times New Roman"/>
          <w:sz w:val="28"/>
          <w:szCs w:val="28"/>
        </w:rPr>
        <w:t>за исключением операций, определенных в Порядке.</w:t>
      </w:r>
    </w:p>
    <w:p w:rsidR="00706A83" w:rsidRPr="007E7485" w:rsidRDefault="00706A83" w:rsidP="008F4283">
      <w:pPr>
        <w:autoSpaceDE w:val="0"/>
        <w:autoSpaceDN w:val="0"/>
        <w:adjustRightInd w:val="0"/>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t>5.3.</w:t>
      </w:r>
      <w:r w:rsidR="007E7485" w:rsidRPr="008F4283">
        <w:rPr>
          <w:rFonts w:ascii="Times New Roman" w:hAnsi="Times New Roman" w:cs="Times New Roman"/>
          <w:sz w:val="28"/>
          <w:szCs w:val="28"/>
        </w:rPr>
        <w:t>4</w:t>
      </w:r>
      <w:r w:rsidRPr="007E7485">
        <w:rPr>
          <w:rFonts w:ascii="Times New Roman" w:hAnsi="Times New Roman" w:cs="Times New Roman"/>
          <w:sz w:val="28"/>
          <w:szCs w:val="28"/>
        </w:rPr>
        <w:t xml:space="preserve">. Вести обособленный аналитический учет операций, осуществляемых за счет </w:t>
      </w:r>
      <w:r w:rsidR="00CA6760">
        <w:rPr>
          <w:rFonts w:ascii="Times New Roman" w:hAnsi="Times New Roman" w:cs="Times New Roman"/>
          <w:sz w:val="28"/>
          <w:szCs w:val="28"/>
        </w:rPr>
        <w:t>Г</w:t>
      </w:r>
      <w:r w:rsidRPr="007E7485">
        <w:rPr>
          <w:rFonts w:ascii="Times New Roman" w:hAnsi="Times New Roman" w:cs="Times New Roman"/>
          <w:sz w:val="28"/>
          <w:szCs w:val="28"/>
        </w:rPr>
        <w:t>ранта.</w:t>
      </w:r>
    </w:p>
    <w:p w:rsidR="00706A83" w:rsidRPr="007E7485" w:rsidRDefault="00706A83" w:rsidP="008F4283">
      <w:pPr>
        <w:pStyle w:val="ConsPlusNormal"/>
        <w:ind w:firstLine="709"/>
        <w:jc w:val="both"/>
        <w:rPr>
          <w:rFonts w:ascii="Times New Roman" w:hAnsi="Times New Roman" w:cs="Times New Roman"/>
          <w:sz w:val="28"/>
          <w:szCs w:val="28"/>
        </w:rPr>
      </w:pPr>
      <w:r w:rsidRPr="007E7485">
        <w:rPr>
          <w:rFonts w:ascii="Times New Roman" w:eastAsiaTheme="minorHAnsi" w:hAnsi="Times New Roman" w:cs="Times New Roman"/>
          <w:bCs/>
          <w:sz w:val="28"/>
          <w:szCs w:val="28"/>
        </w:rPr>
        <w:t>5.3.</w:t>
      </w:r>
      <w:r w:rsidR="007E7485" w:rsidRPr="008F4283">
        <w:rPr>
          <w:rFonts w:ascii="Times New Roman" w:eastAsiaTheme="minorHAnsi" w:hAnsi="Times New Roman" w:cs="Times New Roman"/>
          <w:bCs/>
          <w:sz w:val="28"/>
          <w:szCs w:val="28"/>
        </w:rPr>
        <w:t>5</w:t>
      </w:r>
      <w:r w:rsidRPr="007E7485">
        <w:rPr>
          <w:rFonts w:ascii="Times New Roman" w:eastAsiaTheme="minorHAnsi" w:hAnsi="Times New Roman" w:cs="Times New Roman"/>
          <w:bCs/>
          <w:sz w:val="28"/>
          <w:szCs w:val="28"/>
        </w:rPr>
        <w:t xml:space="preserve">. Обеспечить достижение </w:t>
      </w:r>
      <w:proofErr w:type="gramStart"/>
      <w:r w:rsidRPr="007E7485">
        <w:rPr>
          <w:rFonts w:ascii="Times New Roman" w:eastAsiaTheme="minorHAnsi" w:hAnsi="Times New Roman" w:cs="Times New Roman"/>
          <w:bCs/>
          <w:sz w:val="28"/>
          <w:szCs w:val="28"/>
        </w:rPr>
        <w:t xml:space="preserve">значений показателей результативности предоставления </w:t>
      </w:r>
      <w:r w:rsidR="00CA6760">
        <w:rPr>
          <w:rFonts w:ascii="Times New Roman" w:eastAsiaTheme="minorHAnsi" w:hAnsi="Times New Roman" w:cs="Times New Roman"/>
          <w:bCs/>
          <w:sz w:val="28"/>
          <w:szCs w:val="28"/>
        </w:rPr>
        <w:t>Г</w:t>
      </w:r>
      <w:r w:rsidRPr="007E7485">
        <w:rPr>
          <w:rFonts w:ascii="Times New Roman" w:eastAsiaTheme="minorHAnsi" w:hAnsi="Times New Roman" w:cs="Times New Roman"/>
          <w:bCs/>
          <w:sz w:val="28"/>
          <w:szCs w:val="28"/>
        </w:rPr>
        <w:t>ранта</w:t>
      </w:r>
      <w:proofErr w:type="gramEnd"/>
      <w:r w:rsidRPr="007E7485">
        <w:rPr>
          <w:rFonts w:ascii="Times New Roman" w:eastAsiaTheme="minorHAnsi" w:hAnsi="Times New Roman" w:cs="Times New Roman"/>
          <w:bCs/>
          <w:sz w:val="28"/>
          <w:szCs w:val="28"/>
        </w:rPr>
        <w:t xml:space="preserve"> в соответствии с приложением 1</w:t>
      </w:r>
      <w:hyperlink r:id="rId10" w:anchor="з5" w:history="1"/>
      <w:r w:rsidRPr="007E7485">
        <w:rPr>
          <w:rFonts w:ascii="Times New Roman" w:hAnsi="Times New Roman" w:cs="Times New Roman"/>
          <w:sz w:val="28"/>
          <w:szCs w:val="28"/>
        </w:rPr>
        <w:t>.</w:t>
      </w:r>
    </w:p>
    <w:p w:rsidR="00706A83" w:rsidRPr="007E7485" w:rsidRDefault="00706A83" w:rsidP="008F4283">
      <w:pPr>
        <w:pStyle w:val="ConsPlusNormal"/>
        <w:ind w:firstLine="709"/>
        <w:jc w:val="both"/>
        <w:rPr>
          <w:rFonts w:ascii="Times New Roman" w:hAnsi="Times New Roman" w:cs="Times New Roman"/>
          <w:sz w:val="28"/>
          <w:szCs w:val="28"/>
        </w:rPr>
      </w:pPr>
      <w:r w:rsidRPr="007E7485">
        <w:rPr>
          <w:rFonts w:ascii="Times New Roman" w:eastAsiaTheme="minorHAnsi" w:hAnsi="Times New Roman" w:cs="Times New Roman"/>
          <w:bCs/>
          <w:sz w:val="28"/>
          <w:szCs w:val="28"/>
        </w:rPr>
        <w:t>5.3.</w:t>
      </w:r>
      <w:r w:rsidR="007E7485" w:rsidRPr="008F4283">
        <w:rPr>
          <w:rFonts w:ascii="Times New Roman" w:eastAsiaTheme="minorHAnsi" w:hAnsi="Times New Roman" w:cs="Times New Roman"/>
          <w:bCs/>
          <w:sz w:val="28"/>
          <w:szCs w:val="28"/>
        </w:rPr>
        <w:t>6</w:t>
      </w:r>
      <w:r w:rsidRPr="007E7485">
        <w:rPr>
          <w:rFonts w:ascii="Times New Roman" w:eastAsiaTheme="minorHAnsi" w:hAnsi="Times New Roman" w:cs="Times New Roman"/>
          <w:bCs/>
          <w:sz w:val="28"/>
          <w:szCs w:val="28"/>
        </w:rPr>
        <w:t xml:space="preserve">. Организовать учет </w:t>
      </w:r>
      <w:proofErr w:type="gramStart"/>
      <w:r w:rsidRPr="007E7485">
        <w:rPr>
          <w:rFonts w:ascii="Times New Roman" w:eastAsiaTheme="minorHAnsi" w:hAnsi="Times New Roman" w:cs="Times New Roman"/>
          <w:bCs/>
          <w:sz w:val="28"/>
          <w:szCs w:val="28"/>
        </w:rPr>
        <w:t xml:space="preserve">достижения показателей </w:t>
      </w:r>
      <w:r w:rsidR="00CA6760">
        <w:rPr>
          <w:rFonts w:ascii="Times New Roman" w:eastAsiaTheme="minorHAnsi" w:hAnsi="Times New Roman" w:cs="Times New Roman"/>
          <w:bCs/>
          <w:sz w:val="28"/>
          <w:szCs w:val="28"/>
        </w:rPr>
        <w:t>результативности использования Г</w:t>
      </w:r>
      <w:r w:rsidRPr="007E7485">
        <w:rPr>
          <w:rFonts w:ascii="Times New Roman" w:eastAsiaTheme="minorHAnsi" w:hAnsi="Times New Roman" w:cs="Times New Roman"/>
          <w:bCs/>
          <w:sz w:val="28"/>
          <w:szCs w:val="28"/>
        </w:rPr>
        <w:t>ранта</w:t>
      </w:r>
      <w:proofErr w:type="gramEnd"/>
      <w:r w:rsidRPr="007E7485">
        <w:rPr>
          <w:rFonts w:ascii="Times New Roman" w:hAnsi="Times New Roman" w:cs="Times New Roman"/>
          <w:sz w:val="28"/>
          <w:szCs w:val="28"/>
        </w:rPr>
        <w:t>.</w:t>
      </w:r>
    </w:p>
    <w:p w:rsidR="005E2518" w:rsidRPr="007E7485" w:rsidRDefault="005E2518" w:rsidP="008F42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485">
        <w:rPr>
          <w:rFonts w:ascii="Times New Roman" w:eastAsia="Calibri" w:hAnsi="Times New Roman" w:cs="Times New Roman"/>
          <w:sz w:val="28"/>
          <w:szCs w:val="28"/>
        </w:rPr>
        <w:t>5.3.</w:t>
      </w:r>
      <w:r w:rsidR="007E7485" w:rsidRPr="008F4283">
        <w:rPr>
          <w:rFonts w:ascii="Times New Roman" w:eastAsia="Calibri" w:hAnsi="Times New Roman" w:cs="Times New Roman"/>
          <w:sz w:val="28"/>
          <w:szCs w:val="28"/>
        </w:rPr>
        <w:t>7</w:t>
      </w:r>
      <w:r w:rsidRPr="007E7485">
        <w:rPr>
          <w:rFonts w:ascii="Times New Roman" w:eastAsia="Calibri" w:hAnsi="Times New Roman" w:cs="Times New Roman"/>
          <w:sz w:val="28"/>
          <w:szCs w:val="28"/>
        </w:rPr>
        <w:t xml:space="preserve">. Обеспечить выполнение условий предоставления </w:t>
      </w:r>
      <w:r w:rsidR="00E33A0A" w:rsidRPr="007E7485">
        <w:rPr>
          <w:rFonts w:ascii="Times New Roman" w:eastAsia="Calibri" w:hAnsi="Times New Roman" w:cs="Times New Roman"/>
          <w:sz w:val="28"/>
          <w:szCs w:val="28"/>
        </w:rPr>
        <w:t>Гранта</w:t>
      </w:r>
      <w:r w:rsidRPr="007E7485">
        <w:rPr>
          <w:rFonts w:ascii="Times New Roman" w:eastAsia="Calibri" w:hAnsi="Times New Roman" w:cs="Times New Roman"/>
          <w:sz w:val="28"/>
          <w:szCs w:val="28"/>
        </w:rPr>
        <w:t xml:space="preserve">, указанных в Порядке и </w:t>
      </w:r>
      <w:hyperlink r:id="rId11" w:history="1">
        <w:r w:rsidRPr="007E7485">
          <w:rPr>
            <w:rStyle w:val="a3"/>
            <w:rFonts w:ascii="Times New Roman" w:eastAsia="Calibri" w:hAnsi="Times New Roman" w:cs="Times New Roman"/>
            <w:color w:val="auto"/>
            <w:sz w:val="28"/>
            <w:szCs w:val="28"/>
            <w:u w:val="none"/>
          </w:rPr>
          <w:t xml:space="preserve">разделе </w:t>
        </w:r>
        <w:r w:rsidR="003F30AD" w:rsidRPr="007E7485">
          <w:rPr>
            <w:rStyle w:val="a3"/>
            <w:rFonts w:ascii="Times New Roman" w:eastAsia="Calibri" w:hAnsi="Times New Roman" w:cs="Times New Roman"/>
            <w:color w:val="auto"/>
            <w:sz w:val="28"/>
            <w:szCs w:val="28"/>
            <w:u w:val="none"/>
          </w:rPr>
          <w:t>3</w:t>
        </w:r>
      </w:hyperlink>
      <w:r w:rsidRPr="007E7485">
        <w:rPr>
          <w:rFonts w:ascii="Times New Roman" w:eastAsia="Calibri" w:hAnsi="Times New Roman" w:cs="Times New Roman"/>
          <w:sz w:val="28"/>
          <w:szCs w:val="28"/>
        </w:rPr>
        <w:t xml:space="preserve"> настоящего </w:t>
      </w:r>
      <w:r w:rsidR="008A1754" w:rsidRPr="007E7485">
        <w:rPr>
          <w:rFonts w:ascii="Times New Roman" w:eastAsia="Calibri" w:hAnsi="Times New Roman" w:cs="Times New Roman"/>
          <w:sz w:val="28"/>
          <w:szCs w:val="28"/>
        </w:rPr>
        <w:t>Договора</w:t>
      </w:r>
      <w:r w:rsidRPr="007E7485">
        <w:rPr>
          <w:rFonts w:ascii="Times New Roman" w:eastAsia="Calibri" w:hAnsi="Times New Roman" w:cs="Times New Roman"/>
          <w:sz w:val="28"/>
          <w:szCs w:val="28"/>
        </w:rPr>
        <w:t>.</w:t>
      </w:r>
    </w:p>
    <w:p w:rsidR="00E33A0A" w:rsidRPr="007E7485" w:rsidRDefault="00E33A0A" w:rsidP="008F42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485">
        <w:rPr>
          <w:rFonts w:ascii="Times New Roman" w:eastAsia="Calibri" w:hAnsi="Times New Roman" w:cs="Times New Roman"/>
          <w:sz w:val="28"/>
          <w:szCs w:val="28"/>
        </w:rPr>
        <w:lastRenderedPageBreak/>
        <w:t>5.3.</w:t>
      </w:r>
      <w:r w:rsidR="007E7485" w:rsidRPr="008F4283">
        <w:rPr>
          <w:rFonts w:ascii="Times New Roman" w:eastAsia="Calibri" w:hAnsi="Times New Roman" w:cs="Times New Roman"/>
          <w:sz w:val="28"/>
          <w:szCs w:val="28"/>
        </w:rPr>
        <w:t>8</w:t>
      </w:r>
      <w:r w:rsidRPr="007E7485">
        <w:rPr>
          <w:rFonts w:ascii="Times New Roman" w:eastAsia="Calibri" w:hAnsi="Times New Roman" w:cs="Times New Roman"/>
          <w:sz w:val="28"/>
          <w:szCs w:val="28"/>
        </w:rPr>
        <w:t>. Представлять Главному распорядителю:</w:t>
      </w:r>
    </w:p>
    <w:p w:rsidR="00E33A0A" w:rsidRPr="007E7485" w:rsidRDefault="0030386D" w:rsidP="008F4283">
      <w:pPr>
        <w:autoSpaceDE w:val="0"/>
        <w:autoSpaceDN w:val="0"/>
        <w:adjustRightInd w:val="0"/>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t xml:space="preserve">1) </w:t>
      </w:r>
      <w:hyperlink r:id="rId12" w:history="1">
        <w:r w:rsidR="00E33A0A" w:rsidRPr="007E7485">
          <w:rPr>
            <w:rFonts w:ascii="Times New Roman" w:hAnsi="Times New Roman" w:cs="Times New Roman"/>
            <w:color w:val="0000FF"/>
            <w:sz w:val="28"/>
            <w:szCs w:val="28"/>
          </w:rPr>
          <w:t>отчет</w:t>
        </w:r>
      </w:hyperlink>
      <w:r w:rsidR="00E33A0A" w:rsidRPr="007E7485">
        <w:rPr>
          <w:rFonts w:ascii="Times New Roman" w:hAnsi="Times New Roman" w:cs="Times New Roman"/>
          <w:sz w:val="28"/>
          <w:szCs w:val="28"/>
        </w:rPr>
        <w:t xml:space="preserve"> о достижении показателей </w:t>
      </w:r>
      <w:r w:rsidR="006421BB" w:rsidRPr="007E7485">
        <w:rPr>
          <w:rFonts w:ascii="Times New Roman" w:hAnsi="Times New Roman" w:cs="Times New Roman"/>
          <w:sz w:val="28"/>
          <w:szCs w:val="28"/>
        </w:rPr>
        <w:t xml:space="preserve">результативности использования </w:t>
      </w:r>
      <w:r w:rsidR="00CA6760">
        <w:rPr>
          <w:rFonts w:ascii="Times New Roman" w:hAnsi="Times New Roman" w:cs="Times New Roman"/>
          <w:sz w:val="28"/>
          <w:szCs w:val="28"/>
        </w:rPr>
        <w:t>Г</w:t>
      </w:r>
      <w:r w:rsidR="006421BB" w:rsidRPr="007E7485">
        <w:rPr>
          <w:rFonts w:ascii="Times New Roman" w:hAnsi="Times New Roman" w:cs="Times New Roman"/>
          <w:sz w:val="28"/>
          <w:szCs w:val="28"/>
        </w:rPr>
        <w:t>ранта</w:t>
      </w:r>
      <w:r w:rsidR="0007161F" w:rsidRPr="007E7485">
        <w:rPr>
          <w:rFonts w:ascii="Times New Roman" w:hAnsi="Times New Roman" w:cs="Times New Roman"/>
          <w:sz w:val="28"/>
          <w:szCs w:val="28"/>
        </w:rPr>
        <w:t xml:space="preserve"> </w:t>
      </w:r>
      <w:r w:rsidR="00E33A0A" w:rsidRPr="007E7485">
        <w:rPr>
          <w:rFonts w:ascii="Times New Roman" w:hAnsi="Times New Roman" w:cs="Times New Roman"/>
          <w:sz w:val="28"/>
          <w:szCs w:val="28"/>
        </w:rPr>
        <w:t xml:space="preserve">не позднее 20 рабочего дня, следующего за отчетным кварталом, </w:t>
      </w:r>
      <w:r w:rsidR="009C656B" w:rsidRPr="007E7485">
        <w:rPr>
          <w:rFonts w:ascii="Times New Roman" w:hAnsi="Times New Roman" w:cs="Times New Roman"/>
          <w:sz w:val="28"/>
          <w:szCs w:val="28"/>
        </w:rPr>
        <w:br/>
      </w:r>
      <w:r w:rsidR="00E33A0A" w:rsidRPr="007E7485">
        <w:rPr>
          <w:rFonts w:ascii="Times New Roman" w:hAnsi="Times New Roman" w:cs="Times New Roman"/>
          <w:sz w:val="28"/>
          <w:szCs w:val="28"/>
        </w:rPr>
        <w:t>по форме, утвержденной приложением 2 к настоящему Договору;</w:t>
      </w:r>
    </w:p>
    <w:p w:rsidR="006421BB" w:rsidRPr="007E7485" w:rsidRDefault="0030386D" w:rsidP="008F4283">
      <w:pPr>
        <w:autoSpaceDE w:val="0"/>
        <w:autoSpaceDN w:val="0"/>
        <w:adjustRightInd w:val="0"/>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t xml:space="preserve">2) </w:t>
      </w:r>
      <w:r w:rsidR="00CA6760">
        <w:rPr>
          <w:rFonts w:ascii="Times New Roman" w:hAnsi="Times New Roman" w:cs="Times New Roman"/>
          <w:sz w:val="28"/>
          <w:szCs w:val="28"/>
        </w:rPr>
        <w:t>ф</w:t>
      </w:r>
      <w:r w:rsidR="00CA6760" w:rsidRPr="00CA6760">
        <w:rPr>
          <w:rFonts w:ascii="Times New Roman" w:hAnsi="Times New Roman" w:cs="Times New Roman"/>
          <w:sz w:val="28"/>
          <w:szCs w:val="28"/>
        </w:rPr>
        <w:t xml:space="preserve">инансовой отчет по договору о предоставлении </w:t>
      </w:r>
      <w:r w:rsidR="000335B8">
        <w:rPr>
          <w:rFonts w:ascii="Times New Roman" w:hAnsi="Times New Roman" w:cs="Times New Roman"/>
          <w:sz w:val="28"/>
          <w:szCs w:val="28"/>
        </w:rPr>
        <w:t>Г</w:t>
      </w:r>
      <w:r w:rsidR="00CA6760" w:rsidRPr="00CA6760">
        <w:rPr>
          <w:rFonts w:ascii="Times New Roman" w:hAnsi="Times New Roman" w:cs="Times New Roman"/>
          <w:sz w:val="28"/>
          <w:szCs w:val="28"/>
        </w:rPr>
        <w:t>ранта в форме субсидии</w:t>
      </w:r>
      <w:r w:rsidR="00E33A0A" w:rsidRPr="007E7485">
        <w:rPr>
          <w:rFonts w:ascii="Times New Roman" w:hAnsi="Times New Roman" w:cs="Times New Roman"/>
          <w:sz w:val="28"/>
          <w:szCs w:val="28"/>
        </w:rPr>
        <w:t xml:space="preserve">, не позднее 20 рабочего дня, следующего за отчетным кварталом, по форме, </w:t>
      </w:r>
      <w:r w:rsidR="00AD30B9" w:rsidRPr="007E7485">
        <w:rPr>
          <w:rFonts w:ascii="Times New Roman" w:hAnsi="Times New Roman" w:cs="Times New Roman"/>
          <w:sz w:val="28"/>
          <w:szCs w:val="28"/>
        </w:rPr>
        <w:t xml:space="preserve">приведенной в </w:t>
      </w:r>
      <w:r w:rsidR="009A0A81">
        <w:rPr>
          <w:rFonts w:ascii="Times New Roman" w:hAnsi="Times New Roman" w:cs="Times New Roman"/>
          <w:sz w:val="28"/>
          <w:szCs w:val="28"/>
        </w:rPr>
        <w:t>п</w:t>
      </w:r>
      <w:r w:rsidR="00AD30B9" w:rsidRPr="007E7485">
        <w:rPr>
          <w:rFonts w:ascii="Times New Roman" w:hAnsi="Times New Roman" w:cs="Times New Roman"/>
          <w:sz w:val="28"/>
          <w:szCs w:val="28"/>
        </w:rPr>
        <w:t>риложении 5 к настоящему Договору</w:t>
      </w:r>
      <w:r w:rsidR="00273E12" w:rsidRPr="007E7485">
        <w:rPr>
          <w:rFonts w:ascii="Times New Roman" w:hAnsi="Times New Roman" w:cs="Times New Roman"/>
          <w:sz w:val="28"/>
          <w:szCs w:val="28"/>
        </w:rPr>
        <w:t xml:space="preserve"> (далее - ф</w:t>
      </w:r>
      <w:r w:rsidR="00806CF9" w:rsidRPr="007E7485">
        <w:rPr>
          <w:rFonts w:ascii="Times New Roman" w:hAnsi="Times New Roman" w:cs="Times New Roman"/>
          <w:sz w:val="28"/>
          <w:szCs w:val="28"/>
        </w:rPr>
        <w:t>инансовый отчет</w:t>
      </w:r>
      <w:r w:rsidR="00273E12" w:rsidRPr="007E7485">
        <w:rPr>
          <w:rFonts w:ascii="Times New Roman" w:hAnsi="Times New Roman" w:cs="Times New Roman"/>
          <w:sz w:val="28"/>
          <w:szCs w:val="28"/>
        </w:rPr>
        <w:t>)</w:t>
      </w:r>
      <w:r w:rsidR="001A34A1" w:rsidRPr="007E7485">
        <w:rPr>
          <w:rFonts w:ascii="Times New Roman" w:hAnsi="Times New Roman" w:cs="Times New Roman"/>
          <w:sz w:val="28"/>
          <w:szCs w:val="28"/>
        </w:rPr>
        <w:t>.</w:t>
      </w:r>
      <w:r w:rsidR="00806CF9" w:rsidRPr="007E7485">
        <w:rPr>
          <w:rFonts w:ascii="Times New Roman" w:hAnsi="Times New Roman" w:cs="Times New Roman"/>
          <w:sz w:val="28"/>
          <w:szCs w:val="28"/>
        </w:rPr>
        <w:t xml:space="preserve"> </w:t>
      </w:r>
    </w:p>
    <w:p w:rsidR="00273E12" w:rsidRPr="007E7485" w:rsidRDefault="00273E12" w:rsidP="008F4283">
      <w:pPr>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t>Финансовый отчет за договорный этап (отчетный квартал) представляется в двух экземплярах, он должен быть сброшюрован, пронумерован, скреплен подписями уполномоченных лиц и печатью Получателя.</w:t>
      </w:r>
    </w:p>
    <w:p w:rsidR="00273E12" w:rsidRPr="007E7485" w:rsidRDefault="00273E12" w:rsidP="008F4283">
      <w:pPr>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t>Финан</w:t>
      </w:r>
      <w:r w:rsidR="00DF5EC2" w:rsidRPr="007E7485">
        <w:rPr>
          <w:rFonts w:ascii="Times New Roman" w:hAnsi="Times New Roman" w:cs="Times New Roman"/>
          <w:sz w:val="28"/>
          <w:szCs w:val="28"/>
        </w:rPr>
        <w:t xml:space="preserve">совый отчет не предоставляется </w:t>
      </w:r>
      <w:r w:rsidRPr="007E7485">
        <w:rPr>
          <w:rFonts w:ascii="Times New Roman" w:hAnsi="Times New Roman" w:cs="Times New Roman"/>
          <w:sz w:val="28"/>
          <w:szCs w:val="28"/>
        </w:rPr>
        <w:t xml:space="preserve">в случае, если период </w:t>
      </w:r>
      <w:r w:rsidR="009C656B" w:rsidRPr="007E7485">
        <w:rPr>
          <w:rFonts w:ascii="Times New Roman" w:hAnsi="Times New Roman" w:cs="Times New Roman"/>
          <w:sz w:val="28"/>
          <w:szCs w:val="28"/>
        </w:rPr>
        <w:br/>
      </w:r>
      <w:r w:rsidRPr="007E7485">
        <w:rPr>
          <w:rFonts w:ascii="Times New Roman" w:hAnsi="Times New Roman" w:cs="Times New Roman"/>
          <w:sz w:val="28"/>
          <w:szCs w:val="28"/>
        </w:rPr>
        <w:t xml:space="preserve">реализации </w:t>
      </w:r>
      <w:proofErr w:type="spellStart"/>
      <w:r w:rsidRPr="007E7485">
        <w:rPr>
          <w:rFonts w:ascii="Times New Roman" w:hAnsi="Times New Roman" w:cs="Times New Roman"/>
          <w:sz w:val="28"/>
          <w:szCs w:val="28"/>
        </w:rPr>
        <w:t>медиапроекта</w:t>
      </w:r>
      <w:proofErr w:type="spellEnd"/>
      <w:r w:rsidRPr="007E7485">
        <w:rPr>
          <w:rFonts w:ascii="Times New Roman" w:hAnsi="Times New Roman" w:cs="Times New Roman"/>
          <w:sz w:val="28"/>
          <w:szCs w:val="28"/>
        </w:rPr>
        <w:t xml:space="preserve"> находится в пределах</w:t>
      </w:r>
      <w:r w:rsidR="00E45923" w:rsidRPr="007E7485">
        <w:rPr>
          <w:rFonts w:ascii="Times New Roman" w:hAnsi="Times New Roman" w:cs="Times New Roman"/>
          <w:sz w:val="28"/>
          <w:szCs w:val="28"/>
        </w:rPr>
        <w:t xml:space="preserve"> </w:t>
      </w:r>
      <w:r w:rsidRPr="007E7485">
        <w:rPr>
          <w:rFonts w:ascii="Times New Roman" w:hAnsi="Times New Roman" w:cs="Times New Roman"/>
          <w:sz w:val="28"/>
          <w:szCs w:val="28"/>
        </w:rPr>
        <w:t>одного календарного квартала.</w:t>
      </w:r>
    </w:p>
    <w:p w:rsidR="0030386D" w:rsidRPr="007E7485" w:rsidRDefault="00E45923" w:rsidP="008F4283">
      <w:pPr>
        <w:spacing w:after="0" w:line="240" w:lineRule="auto"/>
        <w:ind w:firstLine="709"/>
        <w:jc w:val="both"/>
        <w:rPr>
          <w:rFonts w:ascii="Times New Roman" w:hAnsi="Times New Roman" w:cs="Times New Roman"/>
          <w:sz w:val="28"/>
          <w:szCs w:val="28"/>
        </w:rPr>
      </w:pPr>
      <w:proofErr w:type="gramStart"/>
      <w:r w:rsidRPr="007E7485">
        <w:rPr>
          <w:rFonts w:ascii="Times New Roman" w:hAnsi="Times New Roman" w:cs="Times New Roman"/>
          <w:sz w:val="28"/>
          <w:szCs w:val="28"/>
        </w:rPr>
        <w:t xml:space="preserve">Одновременно с Финансовым отчетом за отчетный квартал Получатель обязан представить </w:t>
      </w:r>
      <w:r w:rsidR="008F4283">
        <w:rPr>
          <w:rFonts w:ascii="Times New Roman" w:hAnsi="Times New Roman" w:cs="Times New Roman"/>
          <w:sz w:val="28"/>
          <w:szCs w:val="28"/>
        </w:rPr>
        <w:t>Главному распорядителю</w:t>
      </w:r>
      <w:r w:rsidRPr="007E7485">
        <w:rPr>
          <w:rFonts w:ascii="Times New Roman" w:hAnsi="Times New Roman" w:cs="Times New Roman"/>
          <w:sz w:val="28"/>
          <w:szCs w:val="28"/>
        </w:rPr>
        <w:t xml:space="preserve"> копии оригиналов платежных </w:t>
      </w:r>
      <w:r w:rsidR="009A0A81">
        <w:rPr>
          <w:rFonts w:ascii="Times New Roman" w:hAnsi="Times New Roman" w:cs="Times New Roman"/>
          <w:sz w:val="28"/>
          <w:szCs w:val="28"/>
        </w:rPr>
        <w:br/>
      </w:r>
      <w:r w:rsidRPr="007E7485">
        <w:rPr>
          <w:rFonts w:ascii="Times New Roman" w:hAnsi="Times New Roman" w:cs="Times New Roman"/>
          <w:sz w:val="28"/>
          <w:szCs w:val="28"/>
        </w:rPr>
        <w:t xml:space="preserve">и иных документов, подтверждающих факт оплаты денежных средств </w:t>
      </w:r>
      <w:r w:rsidR="009A0A81">
        <w:rPr>
          <w:rFonts w:ascii="Times New Roman" w:hAnsi="Times New Roman" w:cs="Times New Roman"/>
          <w:sz w:val="28"/>
          <w:szCs w:val="28"/>
        </w:rPr>
        <w:br/>
      </w:r>
      <w:r w:rsidRPr="007E7485">
        <w:rPr>
          <w:rFonts w:ascii="Times New Roman" w:hAnsi="Times New Roman" w:cs="Times New Roman"/>
          <w:sz w:val="28"/>
          <w:szCs w:val="28"/>
        </w:rPr>
        <w:t xml:space="preserve">по договорам с поставщиками, подрядчиками, иными контрагентами, </w:t>
      </w:r>
      <w:r w:rsidR="009A0A81">
        <w:rPr>
          <w:rFonts w:ascii="Times New Roman" w:hAnsi="Times New Roman" w:cs="Times New Roman"/>
          <w:sz w:val="28"/>
          <w:szCs w:val="28"/>
        </w:rPr>
        <w:br/>
      </w:r>
      <w:r w:rsidRPr="007E7485">
        <w:rPr>
          <w:rFonts w:ascii="Times New Roman" w:hAnsi="Times New Roman" w:cs="Times New Roman"/>
          <w:sz w:val="28"/>
          <w:szCs w:val="28"/>
        </w:rPr>
        <w:t xml:space="preserve">в рамках реализации </w:t>
      </w:r>
      <w:proofErr w:type="spellStart"/>
      <w:r w:rsidRPr="007E7485">
        <w:rPr>
          <w:rFonts w:ascii="Times New Roman" w:hAnsi="Times New Roman" w:cs="Times New Roman"/>
          <w:sz w:val="28"/>
          <w:szCs w:val="28"/>
        </w:rPr>
        <w:t>медиапроекта</w:t>
      </w:r>
      <w:proofErr w:type="spellEnd"/>
      <w:r w:rsidRPr="007E7485">
        <w:rPr>
          <w:rFonts w:ascii="Times New Roman" w:hAnsi="Times New Roman" w:cs="Times New Roman"/>
          <w:sz w:val="28"/>
          <w:szCs w:val="28"/>
        </w:rPr>
        <w:t xml:space="preserve">, указанного в п. 1.1 настоящего Договора, а также </w:t>
      </w:r>
      <w:r w:rsidR="001A34A1" w:rsidRPr="007E7485">
        <w:rPr>
          <w:rFonts w:ascii="Times New Roman" w:hAnsi="Times New Roman" w:cs="Times New Roman"/>
          <w:sz w:val="28"/>
          <w:szCs w:val="28"/>
        </w:rPr>
        <w:t xml:space="preserve">копии договоров </w:t>
      </w:r>
      <w:r w:rsidRPr="007E7485">
        <w:rPr>
          <w:rFonts w:ascii="Times New Roman" w:hAnsi="Times New Roman" w:cs="Times New Roman"/>
          <w:sz w:val="28"/>
          <w:szCs w:val="28"/>
        </w:rPr>
        <w:t>с поставщиками (подрядчиками, иными контрагентами) и (или) других документов, на основании которых Получателем формировались вышеуказанные документы</w:t>
      </w:r>
      <w:proofErr w:type="gramEnd"/>
      <w:r w:rsidRPr="007E7485">
        <w:rPr>
          <w:rFonts w:ascii="Times New Roman" w:hAnsi="Times New Roman" w:cs="Times New Roman"/>
          <w:sz w:val="28"/>
          <w:szCs w:val="28"/>
        </w:rPr>
        <w:t xml:space="preserve">, подтверждающие факт оплаты денежных средств. </w:t>
      </w:r>
    </w:p>
    <w:p w:rsidR="0030386D" w:rsidRPr="007E7485" w:rsidRDefault="0030386D" w:rsidP="008F4283">
      <w:pPr>
        <w:spacing w:after="0" w:line="240" w:lineRule="auto"/>
        <w:ind w:firstLine="709"/>
        <w:jc w:val="both"/>
        <w:rPr>
          <w:rFonts w:ascii="Times New Roman" w:hAnsi="Times New Roman" w:cs="Times New Roman"/>
          <w:sz w:val="28"/>
          <w:szCs w:val="28"/>
        </w:rPr>
      </w:pPr>
      <w:proofErr w:type="gramStart"/>
      <w:r w:rsidRPr="007E7485">
        <w:rPr>
          <w:rFonts w:ascii="Times New Roman" w:hAnsi="Times New Roman" w:cs="Times New Roman"/>
          <w:sz w:val="28"/>
          <w:szCs w:val="28"/>
        </w:rPr>
        <w:t xml:space="preserve">Для целей настоящего Договора, затраты, относящиеся одновременно </w:t>
      </w:r>
      <w:r w:rsidR="00DF5EC2" w:rsidRPr="007E7485">
        <w:rPr>
          <w:rFonts w:ascii="Times New Roman" w:hAnsi="Times New Roman" w:cs="Times New Roman"/>
          <w:sz w:val="28"/>
          <w:szCs w:val="28"/>
        </w:rPr>
        <w:br/>
      </w:r>
      <w:r w:rsidRPr="007E7485">
        <w:rPr>
          <w:rFonts w:ascii="Times New Roman" w:hAnsi="Times New Roman" w:cs="Times New Roman"/>
          <w:sz w:val="28"/>
          <w:szCs w:val="28"/>
        </w:rPr>
        <w:t xml:space="preserve">к нескольким видам деятельности Получателя и (или) к временным периодам, выходящим за пределы периода реализации </w:t>
      </w:r>
      <w:proofErr w:type="spellStart"/>
      <w:r w:rsidRPr="007E7485">
        <w:rPr>
          <w:rFonts w:ascii="Times New Roman" w:hAnsi="Times New Roman" w:cs="Times New Roman"/>
          <w:sz w:val="28"/>
          <w:szCs w:val="28"/>
        </w:rPr>
        <w:t>медиапроекта</w:t>
      </w:r>
      <w:proofErr w:type="spellEnd"/>
      <w:r w:rsidRPr="007E7485">
        <w:rPr>
          <w:rFonts w:ascii="Times New Roman" w:hAnsi="Times New Roman" w:cs="Times New Roman"/>
          <w:sz w:val="28"/>
          <w:szCs w:val="28"/>
        </w:rPr>
        <w:t>, определенного Договором, могут быть отнесены к затратам подлежащим финансовому обеспечению и (или) затратам, осуществляемым Получател</w:t>
      </w:r>
      <w:r w:rsidR="009707DD">
        <w:rPr>
          <w:rFonts w:ascii="Times New Roman" w:hAnsi="Times New Roman" w:cs="Times New Roman"/>
          <w:sz w:val="28"/>
          <w:szCs w:val="28"/>
        </w:rPr>
        <w:t>ем во исполнение требований п. 1</w:t>
      </w:r>
      <w:r w:rsidRPr="007E7485">
        <w:rPr>
          <w:rFonts w:ascii="Times New Roman" w:hAnsi="Times New Roman" w:cs="Times New Roman"/>
          <w:sz w:val="28"/>
          <w:szCs w:val="28"/>
        </w:rPr>
        <w:t>.</w:t>
      </w:r>
      <w:r w:rsidR="009707DD">
        <w:rPr>
          <w:rFonts w:ascii="Times New Roman" w:hAnsi="Times New Roman" w:cs="Times New Roman"/>
          <w:sz w:val="28"/>
          <w:szCs w:val="28"/>
        </w:rPr>
        <w:t>2</w:t>
      </w:r>
      <w:r w:rsidRPr="007E7485">
        <w:rPr>
          <w:rFonts w:ascii="Times New Roman" w:hAnsi="Times New Roman" w:cs="Times New Roman"/>
          <w:sz w:val="28"/>
          <w:szCs w:val="28"/>
        </w:rPr>
        <w:t xml:space="preserve"> Договора, исключительно в распределенной части, пропорционально приходящейся на реализацию </w:t>
      </w:r>
      <w:proofErr w:type="spellStart"/>
      <w:r w:rsidRPr="007E7485">
        <w:rPr>
          <w:rFonts w:ascii="Times New Roman" w:hAnsi="Times New Roman" w:cs="Times New Roman"/>
          <w:sz w:val="28"/>
          <w:szCs w:val="28"/>
        </w:rPr>
        <w:t>медиапроекта</w:t>
      </w:r>
      <w:proofErr w:type="spellEnd"/>
      <w:r w:rsidRPr="007E7485">
        <w:rPr>
          <w:rFonts w:ascii="Times New Roman" w:hAnsi="Times New Roman" w:cs="Times New Roman"/>
          <w:sz w:val="28"/>
          <w:szCs w:val="28"/>
        </w:rPr>
        <w:t xml:space="preserve"> и (или) на период реализации </w:t>
      </w:r>
      <w:proofErr w:type="spellStart"/>
      <w:r w:rsidRPr="007E7485">
        <w:rPr>
          <w:rFonts w:ascii="Times New Roman" w:hAnsi="Times New Roman" w:cs="Times New Roman"/>
          <w:sz w:val="28"/>
          <w:szCs w:val="28"/>
        </w:rPr>
        <w:t>медиапроекта</w:t>
      </w:r>
      <w:proofErr w:type="spellEnd"/>
      <w:r w:rsidRPr="007E7485">
        <w:rPr>
          <w:rFonts w:ascii="Times New Roman" w:hAnsi="Times New Roman" w:cs="Times New Roman"/>
          <w:sz w:val="28"/>
          <w:szCs w:val="28"/>
        </w:rPr>
        <w:t>, с</w:t>
      </w:r>
      <w:proofErr w:type="gramEnd"/>
      <w:r w:rsidRPr="007E7485">
        <w:rPr>
          <w:rFonts w:ascii="Times New Roman" w:hAnsi="Times New Roman" w:cs="Times New Roman"/>
          <w:sz w:val="28"/>
          <w:szCs w:val="28"/>
        </w:rPr>
        <w:t xml:space="preserve"> учетом фактической потребности </w:t>
      </w:r>
      <w:r w:rsidR="00DF5EC2" w:rsidRPr="007E7485">
        <w:rPr>
          <w:rFonts w:ascii="Times New Roman" w:hAnsi="Times New Roman" w:cs="Times New Roman"/>
          <w:sz w:val="28"/>
          <w:szCs w:val="28"/>
        </w:rPr>
        <w:br/>
      </w:r>
      <w:r w:rsidRPr="007E7485">
        <w:rPr>
          <w:rFonts w:ascii="Times New Roman" w:hAnsi="Times New Roman" w:cs="Times New Roman"/>
          <w:sz w:val="28"/>
          <w:szCs w:val="28"/>
        </w:rPr>
        <w:t>в указанных затратах при осуществлении деятельност</w:t>
      </w:r>
      <w:r w:rsidR="00CA6760">
        <w:rPr>
          <w:rFonts w:ascii="Times New Roman" w:hAnsi="Times New Roman" w:cs="Times New Roman"/>
          <w:sz w:val="28"/>
          <w:szCs w:val="28"/>
        </w:rPr>
        <w:t>и, определенной п. 1.1 Договора;</w:t>
      </w:r>
    </w:p>
    <w:p w:rsidR="00806CF9" w:rsidRPr="007E7485" w:rsidRDefault="0030386D" w:rsidP="009A0A81">
      <w:pPr>
        <w:autoSpaceDE w:val="0"/>
        <w:autoSpaceDN w:val="0"/>
        <w:adjustRightInd w:val="0"/>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t xml:space="preserve">3) </w:t>
      </w:r>
      <w:r w:rsidR="006421BB" w:rsidRPr="007E7485">
        <w:rPr>
          <w:rFonts w:ascii="Times New Roman" w:hAnsi="Times New Roman" w:cs="Times New Roman"/>
          <w:sz w:val="28"/>
          <w:szCs w:val="28"/>
        </w:rPr>
        <w:t>с</w:t>
      </w:r>
      <w:r w:rsidR="00806CF9" w:rsidRPr="007E7485">
        <w:rPr>
          <w:rFonts w:ascii="Times New Roman" w:hAnsi="Times New Roman" w:cs="Times New Roman"/>
          <w:sz w:val="28"/>
          <w:szCs w:val="28"/>
        </w:rPr>
        <w:t xml:space="preserve">одержательный отчет о реализации </w:t>
      </w:r>
      <w:proofErr w:type="spellStart"/>
      <w:r w:rsidR="00806CF9" w:rsidRPr="007E7485">
        <w:rPr>
          <w:rFonts w:ascii="Times New Roman" w:hAnsi="Times New Roman" w:cs="Times New Roman"/>
          <w:sz w:val="28"/>
          <w:szCs w:val="28"/>
        </w:rPr>
        <w:t>медиапроекта</w:t>
      </w:r>
      <w:proofErr w:type="spellEnd"/>
      <w:r w:rsidR="00806CF9" w:rsidRPr="007E7485">
        <w:rPr>
          <w:rFonts w:ascii="Times New Roman" w:hAnsi="Times New Roman" w:cs="Times New Roman"/>
          <w:sz w:val="28"/>
          <w:szCs w:val="28"/>
        </w:rPr>
        <w:t xml:space="preserve"> по форме</w:t>
      </w:r>
      <w:r w:rsidR="006421BB" w:rsidRPr="007E7485">
        <w:rPr>
          <w:rFonts w:ascii="Times New Roman" w:hAnsi="Times New Roman" w:cs="Times New Roman"/>
          <w:sz w:val="28"/>
          <w:szCs w:val="28"/>
        </w:rPr>
        <w:t>, утвержденной</w:t>
      </w:r>
      <w:r w:rsidR="00CA6760">
        <w:rPr>
          <w:rFonts w:ascii="Times New Roman" w:hAnsi="Times New Roman" w:cs="Times New Roman"/>
          <w:sz w:val="28"/>
          <w:szCs w:val="28"/>
        </w:rPr>
        <w:t xml:space="preserve"> </w:t>
      </w:r>
      <w:r w:rsidR="009A0A81">
        <w:rPr>
          <w:rFonts w:ascii="Times New Roman" w:hAnsi="Times New Roman" w:cs="Times New Roman"/>
          <w:sz w:val="28"/>
          <w:szCs w:val="28"/>
        </w:rPr>
        <w:t>п</w:t>
      </w:r>
      <w:r w:rsidR="006421BB" w:rsidRPr="007E7485">
        <w:rPr>
          <w:rFonts w:ascii="Times New Roman" w:hAnsi="Times New Roman" w:cs="Times New Roman"/>
          <w:sz w:val="28"/>
          <w:szCs w:val="28"/>
        </w:rPr>
        <w:t xml:space="preserve">риложением </w:t>
      </w:r>
      <w:r w:rsidR="00CA6760">
        <w:rPr>
          <w:rFonts w:ascii="Times New Roman" w:hAnsi="Times New Roman" w:cs="Times New Roman"/>
          <w:sz w:val="28"/>
          <w:szCs w:val="28"/>
        </w:rPr>
        <w:t>6</w:t>
      </w:r>
      <w:r w:rsidR="006421BB" w:rsidRPr="007E7485">
        <w:rPr>
          <w:rFonts w:ascii="Times New Roman" w:hAnsi="Times New Roman" w:cs="Times New Roman"/>
          <w:sz w:val="28"/>
          <w:szCs w:val="28"/>
        </w:rPr>
        <w:t xml:space="preserve"> к настоящему Договору;</w:t>
      </w:r>
    </w:p>
    <w:p w:rsidR="00EE532A" w:rsidRPr="007E7485" w:rsidRDefault="0030386D" w:rsidP="009A0A81">
      <w:pPr>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t xml:space="preserve">4) </w:t>
      </w:r>
      <w:r w:rsidR="00EE532A" w:rsidRPr="007E7485">
        <w:rPr>
          <w:rFonts w:ascii="Times New Roman" w:hAnsi="Times New Roman" w:cs="Times New Roman"/>
          <w:sz w:val="28"/>
          <w:szCs w:val="28"/>
        </w:rPr>
        <w:t xml:space="preserve">акт о сумме затрат, произведенных получателем </w:t>
      </w:r>
      <w:r w:rsidR="00CA6760">
        <w:rPr>
          <w:rFonts w:ascii="Times New Roman" w:hAnsi="Times New Roman" w:cs="Times New Roman"/>
          <w:sz w:val="28"/>
          <w:szCs w:val="28"/>
        </w:rPr>
        <w:t>Г</w:t>
      </w:r>
      <w:r w:rsidR="00EE532A" w:rsidRPr="007E7485">
        <w:rPr>
          <w:rFonts w:ascii="Times New Roman" w:hAnsi="Times New Roman" w:cs="Times New Roman"/>
          <w:sz w:val="28"/>
          <w:szCs w:val="28"/>
        </w:rPr>
        <w:t xml:space="preserve">ранта в форме субсидии из областного бюджета Ленинградской области на реализацию </w:t>
      </w:r>
      <w:proofErr w:type="spellStart"/>
      <w:r w:rsidR="00EE532A" w:rsidRPr="007E7485">
        <w:rPr>
          <w:rFonts w:ascii="Times New Roman" w:hAnsi="Times New Roman" w:cs="Times New Roman"/>
          <w:sz w:val="28"/>
          <w:szCs w:val="28"/>
        </w:rPr>
        <w:t>медиапроекта</w:t>
      </w:r>
      <w:proofErr w:type="spellEnd"/>
      <w:r w:rsidR="00EE532A" w:rsidRPr="007E7485">
        <w:rPr>
          <w:rFonts w:ascii="Times New Roman" w:hAnsi="Times New Roman" w:cs="Times New Roman"/>
          <w:sz w:val="28"/>
          <w:szCs w:val="28"/>
        </w:rPr>
        <w:t xml:space="preserve"> по форме, утвержденной приложением </w:t>
      </w:r>
      <w:r w:rsidR="00DF5EC2" w:rsidRPr="007E7485">
        <w:rPr>
          <w:rFonts w:ascii="Times New Roman" w:hAnsi="Times New Roman" w:cs="Times New Roman"/>
          <w:sz w:val="28"/>
          <w:szCs w:val="28"/>
        </w:rPr>
        <w:t>7</w:t>
      </w:r>
      <w:r w:rsidR="00EE532A" w:rsidRPr="007E7485">
        <w:rPr>
          <w:rFonts w:ascii="Times New Roman" w:hAnsi="Times New Roman" w:cs="Times New Roman"/>
          <w:sz w:val="28"/>
          <w:szCs w:val="28"/>
        </w:rPr>
        <w:t xml:space="preserve"> к настоящему Договору;</w:t>
      </w:r>
    </w:p>
    <w:p w:rsidR="001A34A1" w:rsidRPr="007E7485" w:rsidRDefault="0030386D" w:rsidP="008F4283">
      <w:pPr>
        <w:autoSpaceDE w:val="0"/>
        <w:autoSpaceDN w:val="0"/>
        <w:adjustRightInd w:val="0"/>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t xml:space="preserve">5) </w:t>
      </w:r>
      <w:r w:rsidR="002A38CC" w:rsidRPr="007E7485">
        <w:rPr>
          <w:rFonts w:ascii="Times New Roman" w:hAnsi="Times New Roman" w:cs="Times New Roman"/>
          <w:sz w:val="28"/>
          <w:szCs w:val="28"/>
        </w:rPr>
        <w:t>и</w:t>
      </w:r>
      <w:r w:rsidR="001A34A1" w:rsidRPr="007E7485">
        <w:rPr>
          <w:rFonts w:ascii="Times New Roman" w:hAnsi="Times New Roman" w:cs="Times New Roman"/>
          <w:sz w:val="28"/>
          <w:szCs w:val="28"/>
        </w:rPr>
        <w:t xml:space="preserve">ные документы и материалы, которые, по мнению Получателя, подтверждают реализацию мероприятий </w:t>
      </w:r>
      <w:proofErr w:type="spellStart"/>
      <w:r w:rsidR="001A34A1" w:rsidRPr="007E7485">
        <w:rPr>
          <w:rFonts w:ascii="Times New Roman" w:hAnsi="Times New Roman" w:cs="Times New Roman"/>
          <w:sz w:val="28"/>
          <w:szCs w:val="28"/>
        </w:rPr>
        <w:t>медиапроекта</w:t>
      </w:r>
      <w:proofErr w:type="spellEnd"/>
      <w:r w:rsidR="001A34A1" w:rsidRPr="007E7485">
        <w:rPr>
          <w:rFonts w:ascii="Times New Roman" w:hAnsi="Times New Roman" w:cs="Times New Roman"/>
          <w:sz w:val="28"/>
          <w:szCs w:val="28"/>
        </w:rPr>
        <w:t>.</w:t>
      </w:r>
    </w:p>
    <w:p w:rsidR="00706A83" w:rsidRPr="008F4283" w:rsidRDefault="00706A83" w:rsidP="008F4283">
      <w:pPr>
        <w:autoSpaceDE w:val="0"/>
        <w:autoSpaceDN w:val="0"/>
        <w:adjustRightInd w:val="0"/>
        <w:spacing w:after="0" w:line="240" w:lineRule="auto"/>
        <w:ind w:firstLine="709"/>
        <w:jc w:val="both"/>
        <w:rPr>
          <w:rFonts w:ascii="Times New Roman" w:hAnsi="Times New Roman" w:cs="Times New Roman"/>
          <w:sz w:val="28"/>
          <w:szCs w:val="28"/>
        </w:rPr>
      </w:pPr>
      <w:r w:rsidRPr="008F4283">
        <w:rPr>
          <w:rFonts w:ascii="Times New Roman" w:eastAsia="Calibri" w:hAnsi="Times New Roman" w:cs="Times New Roman"/>
          <w:sz w:val="28"/>
          <w:szCs w:val="28"/>
        </w:rPr>
        <w:t>Документы, указанные в пунктах 5.3.</w:t>
      </w:r>
      <w:r w:rsidR="008F4283" w:rsidRPr="008F4283">
        <w:rPr>
          <w:rFonts w:ascii="Times New Roman" w:eastAsia="Calibri" w:hAnsi="Times New Roman" w:cs="Times New Roman"/>
          <w:sz w:val="28"/>
          <w:szCs w:val="28"/>
        </w:rPr>
        <w:t>8</w:t>
      </w:r>
      <w:r w:rsidRPr="008F4283">
        <w:rPr>
          <w:rFonts w:ascii="Times New Roman" w:eastAsia="Calibri" w:hAnsi="Times New Roman" w:cs="Times New Roman"/>
          <w:sz w:val="28"/>
          <w:szCs w:val="28"/>
        </w:rPr>
        <w:t xml:space="preserve"> представляются </w:t>
      </w:r>
      <w:r w:rsidRPr="008F4283">
        <w:rPr>
          <w:rFonts w:ascii="Times New Roman" w:eastAsia="Calibri" w:hAnsi="Times New Roman" w:cs="Times New Roman"/>
          <w:sz w:val="28"/>
          <w:szCs w:val="28"/>
        </w:rPr>
        <w:br/>
      </w:r>
      <w:r w:rsidR="008F4283">
        <w:rPr>
          <w:rFonts w:ascii="Times New Roman" w:eastAsia="Calibri" w:hAnsi="Times New Roman" w:cs="Times New Roman"/>
          <w:sz w:val="28"/>
          <w:szCs w:val="28"/>
        </w:rPr>
        <w:t>Главному распорядителю</w:t>
      </w:r>
      <w:r w:rsidRPr="008F4283">
        <w:rPr>
          <w:rFonts w:ascii="Times New Roman" w:eastAsia="Calibri" w:hAnsi="Times New Roman" w:cs="Times New Roman"/>
          <w:sz w:val="28"/>
          <w:szCs w:val="28"/>
        </w:rPr>
        <w:t xml:space="preserve"> с сопроводительным письмом.</w:t>
      </w:r>
    </w:p>
    <w:p w:rsidR="00E33A0A" w:rsidRPr="007E7485" w:rsidRDefault="00E33A0A" w:rsidP="008F4283">
      <w:pPr>
        <w:autoSpaceDE w:val="0"/>
        <w:autoSpaceDN w:val="0"/>
        <w:adjustRightInd w:val="0"/>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lastRenderedPageBreak/>
        <w:t>5.3.</w:t>
      </w:r>
      <w:r w:rsidR="008F4283">
        <w:rPr>
          <w:rFonts w:ascii="Times New Roman" w:hAnsi="Times New Roman" w:cs="Times New Roman"/>
          <w:sz w:val="28"/>
          <w:szCs w:val="28"/>
        </w:rPr>
        <w:t>9</w:t>
      </w:r>
      <w:r w:rsidRPr="007E7485">
        <w:rPr>
          <w:rFonts w:ascii="Times New Roman" w:hAnsi="Times New Roman" w:cs="Times New Roman"/>
          <w:sz w:val="28"/>
          <w:szCs w:val="28"/>
        </w:rPr>
        <w:t>. Вести обособленный учет операций со средствами Гранта.</w:t>
      </w:r>
    </w:p>
    <w:p w:rsidR="00E33A0A" w:rsidRPr="007E7485" w:rsidRDefault="00E33A0A" w:rsidP="008F4283">
      <w:pPr>
        <w:autoSpaceDE w:val="0"/>
        <w:autoSpaceDN w:val="0"/>
        <w:adjustRightInd w:val="0"/>
        <w:spacing w:after="0" w:line="240" w:lineRule="auto"/>
        <w:ind w:firstLine="709"/>
        <w:jc w:val="both"/>
        <w:rPr>
          <w:rFonts w:ascii="Times New Roman" w:hAnsi="Times New Roman" w:cs="Times New Roman"/>
          <w:sz w:val="28"/>
          <w:szCs w:val="28"/>
        </w:rPr>
      </w:pPr>
      <w:r w:rsidRPr="007E7485">
        <w:rPr>
          <w:rFonts w:ascii="Times New Roman" w:hAnsi="Times New Roman" w:cs="Times New Roman"/>
          <w:sz w:val="28"/>
          <w:szCs w:val="28"/>
        </w:rPr>
        <w:t>5.3.</w:t>
      </w:r>
      <w:r w:rsidR="008F4283">
        <w:rPr>
          <w:rFonts w:ascii="Times New Roman" w:hAnsi="Times New Roman" w:cs="Times New Roman"/>
          <w:sz w:val="28"/>
          <w:szCs w:val="28"/>
        </w:rPr>
        <w:t>10</w:t>
      </w:r>
      <w:r w:rsidRPr="007E7485">
        <w:rPr>
          <w:rFonts w:ascii="Times New Roman" w:hAnsi="Times New Roman" w:cs="Times New Roman"/>
          <w:sz w:val="28"/>
          <w:szCs w:val="28"/>
        </w:rPr>
        <w:t>. Обеспечить расходование сре</w:t>
      </w:r>
      <w:proofErr w:type="gramStart"/>
      <w:r w:rsidRPr="007E7485">
        <w:rPr>
          <w:rFonts w:ascii="Times New Roman" w:hAnsi="Times New Roman" w:cs="Times New Roman"/>
          <w:sz w:val="28"/>
          <w:szCs w:val="28"/>
        </w:rPr>
        <w:t xml:space="preserve">дств </w:t>
      </w:r>
      <w:r w:rsidR="00EE532A" w:rsidRPr="007E7485">
        <w:rPr>
          <w:rFonts w:ascii="Times New Roman" w:hAnsi="Times New Roman" w:cs="Times New Roman"/>
          <w:sz w:val="28"/>
          <w:szCs w:val="28"/>
        </w:rPr>
        <w:t>Гр</w:t>
      </w:r>
      <w:proofErr w:type="gramEnd"/>
      <w:r w:rsidR="00EE532A" w:rsidRPr="007E7485">
        <w:rPr>
          <w:rFonts w:ascii="Times New Roman" w:hAnsi="Times New Roman" w:cs="Times New Roman"/>
          <w:sz w:val="28"/>
          <w:szCs w:val="28"/>
        </w:rPr>
        <w:t xml:space="preserve">анта </w:t>
      </w:r>
      <w:r w:rsidRPr="007E7485">
        <w:rPr>
          <w:rFonts w:ascii="Times New Roman" w:hAnsi="Times New Roman" w:cs="Times New Roman"/>
          <w:sz w:val="28"/>
          <w:szCs w:val="28"/>
        </w:rPr>
        <w:t xml:space="preserve">на цели </w:t>
      </w:r>
      <w:r w:rsidR="009C656B" w:rsidRPr="007E7485">
        <w:rPr>
          <w:rFonts w:ascii="Times New Roman" w:hAnsi="Times New Roman" w:cs="Times New Roman"/>
          <w:sz w:val="28"/>
          <w:szCs w:val="28"/>
        </w:rPr>
        <w:br/>
      </w:r>
      <w:r w:rsidRPr="007E7485">
        <w:rPr>
          <w:rFonts w:ascii="Times New Roman" w:hAnsi="Times New Roman" w:cs="Times New Roman"/>
          <w:sz w:val="28"/>
          <w:szCs w:val="28"/>
        </w:rPr>
        <w:t>и в соответствии с направлениями расходов, определенными Порядком предоставления Грантов.</w:t>
      </w:r>
    </w:p>
    <w:p w:rsidR="00E33A0A" w:rsidRPr="007E7485" w:rsidRDefault="008F4283" w:rsidP="008F4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E33A0A" w:rsidRPr="007E7485">
        <w:rPr>
          <w:rFonts w:ascii="Times New Roman" w:hAnsi="Times New Roman" w:cs="Times New Roman"/>
          <w:sz w:val="28"/>
          <w:szCs w:val="28"/>
        </w:rPr>
        <w:t xml:space="preserve">. Не допускать образования задолженности по платежам </w:t>
      </w:r>
      <w:r w:rsidR="009C656B" w:rsidRPr="007E7485">
        <w:rPr>
          <w:rFonts w:ascii="Times New Roman" w:hAnsi="Times New Roman" w:cs="Times New Roman"/>
          <w:sz w:val="28"/>
          <w:szCs w:val="28"/>
        </w:rPr>
        <w:br/>
      </w:r>
      <w:r w:rsidR="00E33A0A" w:rsidRPr="007E7485">
        <w:rPr>
          <w:rFonts w:ascii="Times New Roman" w:hAnsi="Times New Roman" w:cs="Times New Roman"/>
          <w:sz w:val="28"/>
          <w:szCs w:val="28"/>
        </w:rPr>
        <w:t xml:space="preserve">в бюджеты всех уровней бюджетной системы Российской Федерации </w:t>
      </w:r>
      <w:r w:rsidR="009C656B" w:rsidRPr="007E7485">
        <w:rPr>
          <w:rFonts w:ascii="Times New Roman" w:hAnsi="Times New Roman" w:cs="Times New Roman"/>
          <w:sz w:val="28"/>
          <w:szCs w:val="28"/>
        </w:rPr>
        <w:br/>
      </w:r>
      <w:r w:rsidR="00E33A0A" w:rsidRPr="007E7485">
        <w:rPr>
          <w:rFonts w:ascii="Times New Roman" w:hAnsi="Times New Roman" w:cs="Times New Roman"/>
          <w:sz w:val="28"/>
          <w:szCs w:val="28"/>
        </w:rPr>
        <w:t>и государственные внебюджетные фонды.</w:t>
      </w:r>
    </w:p>
    <w:p w:rsidR="00706A83" w:rsidRPr="00706A83" w:rsidRDefault="00706A83"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5.3.1</w:t>
      </w:r>
      <w:r w:rsidR="00CA6760">
        <w:rPr>
          <w:rFonts w:ascii="Times New Roman" w:eastAsia="Calibri" w:hAnsi="Times New Roman" w:cs="Times New Roman"/>
          <w:bCs/>
          <w:sz w:val="28"/>
          <w:szCs w:val="28"/>
          <w:lang w:eastAsia="ru-RU"/>
        </w:rPr>
        <w:t>2</w:t>
      </w:r>
      <w:r w:rsidRPr="00706A83">
        <w:rPr>
          <w:rFonts w:ascii="Times New Roman" w:eastAsia="Calibri" w:hAnsi="Times New Roman" w:cs="Times New Roman"/>
          <w:bCs/>
          <w:sz w:val="28"/>
          <w:szCs w:val="28"/>
          <w:lang w:eastAsia="ru-RU"/>
        </w:rPr>
        <w:t>. Не допускать образования задолженности по выплате заработной платы работникам.</w:t>
      </w:r>
    </w:p>
    <w:p w:rsidR="00706A83" w:rsidRPr="00706A83" w:rsidRDefault="00706A83"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5.3.1</w:t>
      </w:r>
      <w:r w:rsidR="00CA6760">
        <w:rPr>
          <w:rFonts w:ascii="Times New Roman" w:eastAsia="Calibri" w:hAnsi="Times New Roman" w:cs="Times New Roman"/>
          <w:bCs/>
          <w:sz w:val="28"/>
          <w:szCs w:val="28"/>
          <w:lang w:eastAsia="ru-RU"/>
        </w:rPr>
        <w:t>3</w:t>
      </w:r>
      <w:r w:rsidRPr="00706A83">
        <w:rPr>
          <w:rFonts w:ascii="Times New Roman" w:eastAsia="Calibri" w:hAnsi="Times New Roman" w:cs="Times New Roman"/>
          <w:bCs/>
          <w:sz w:val="28"/>
          <w:szCs w:val="28"/>
          <w:lang w:eastAsia="ru-RU"/>
        </w:rPr>
        <w:t xml:space="preserve">. Выплачивать в ______ году заработную плату работникам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 xml:space="preserve">не ниже размера, установленного региональным соглашением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о минимальной заработной плате в Ленинградской области.</w:t>
      </w:r>
    </w:p>
    <w:p w:rsidR="00706A83" w:rsidRPr="00706A83" w:rsidRDefault="00CA6760"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5.3.14</w:t>
      </w:r>
      <w:r w:rsidR="00706A83" w:rsidRPr="00706A83">
        <w:rPr>
          <w:rFonts w:ascii="Times New Roman" w:eastAsia="Calibri" w:hAnsi="Times New Roman" w:cs="Times New Roman"/>
          <w:bCs/>
          <w:sz w:val="28"/>
          <w:szCs w:val="28"/>
          <w:lang w:eastAsia="ru-RU"/>
        </w:rPr>
        <w:t xml:space="preserve">. Представлять документы и материалы,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 целей </w:t>
      </w:r>
      <w:r w:rsidR="009A0A81">
        <w:rPr>
          <w:rFonts w:ascii="Times New Roman" w:eastAsia="Calibri" w:hAnsi="Times New Roman" w:cs="Times New Roman"/>
          <w:bCs/>
          <w:sz w:val="28"/>
          <w:szCs w:val="28"/>
          <w:lang w:eastAsia="ru-RU"/>
        </w:rPr>
        <w:br/>
      </w:r>
      <w:r w:rsidR="00706A83" w:rsidRPr="00706A83">
        <w:rPr>
          <w:rFonts w:ascii="Times New Roman" w:eastAsia="Calibri" w:hAnsi="Times New Roman" w:cs="Times New Roman"/>
          <w:bCs/>
          <w:sz w:val="28"/>
          <w:szCs w:val="28"/>
          <w:lang w:eastAsia="ru-RU"/>
        </w:rPr>
        <w:t xml:space="preserve">и порядка предоставления </w:t>
      </w:r>
      <w:r>
        <w:rPr>
          <w:rFonts w:ascii="Times New Roman" w:eastAsia="Calibri" w:hAnsi="Times New Roman" w:cs="Times New Roman"/>
          <w:bCs/>
          <w:sz w:val="28"/>
          <w:szCs w:val="28"/>
          <w:lang w:eastAsia="ru-RU"/>
        </w:rPr>
        <w:t>Г</w:t>
      </w:r>
      <w:r w:rsidR="00706A83" w:rsidRPr="00706A83">
        <w:rPr>
          <w:rFonts w:ascii="Times New Roman" w:eastAsia="Calibri" w:hAnsi="Times New Roman" w:cs="Times New Roman"/>
          <w:bCs/>
          <w:sz w:val="28"/>
          <w:szCs w:val="28"/>
          <w:lang w:eastAsia="ru-RU"/>
        </w:rPr>
        <w:t xml:space="preserve">ранта, условий и обязательств в соответствии </w:t>
      </w:r>
      <w:r w:rsidR="009A0A81">
        <w:rPr>
          <w:rFonts w:ascii="Times New Roman" w:eastAsia="Calibri" w:hAnsi="Times New Roman" w:cs="Times New Roman"/>
          <w:bCs/>
          <w:sz w:val="28"/>
          <w:szCs w:val="28"/>
          <w:lang w:eastAsia="ru-RU"/>
        </w:rPr>
        <w:br/>
      </w:r>
      <w:r w:rsidR="00706A83" w:rsidRPr="00706A83">
        <w:rPr>
          <w:rFonts w:ascii="Times New Roman" w:eastAsia="Calibri" w:hAnsi="Times New Roman" w:cs="Times New Roman"/>
          <w:bCs/>
          <w:sz w:val="28"/>
          <w:szCs w:val="28"/>
          <w:lang w:eastAsia="ru-RU"/>
        </w:rPr>
        <w:t xml:space="preserve">с настоящим </w:t>
      </w:r>
      <w:r w:rsidR="009A0A81">
        <w:rPr>
          <w:rFonts w:ascii="Times New Roman" w:eastAsia="Calibri" w:hAnsi="Times New Roman" w:cs="Times New Roman"/>
          <w:bCs/>
          <w:sz w:val="28"/>
          <w:szCs w:val="28"/>
          <w:lang w:eastAsia="ru-RU"/>
        </w:rPr>
        <w:t>Договором</w:t>
      </w:r>
      <w:r w:rsidR="00706A83" w:rsidRPr="00706A83">
        <w:rPr>
          <w:rFonts w:ascii="Times New Roman" w:eastAsia="Calibri" w:hAnsi="Times New Roman" w:cs="Times New Roman"/>
          <w:bCs/>
          <w:sz w:val="28"/>
          <w:szCs w:val="28"/>
          <w:lang w:eastAsia="ru-RU"/>
        </w:rPr>
        <w:t xml:space="preserve">, в срок не позднее </w:t>
      </w:r>
      <w:r w:rsidR="00706A83" w:rsidRPr="007E7485">
        <w:rPr>
          <w:rFonts w:ascii="Times New Roman" w:eastAsia="Calibri" w:hAnsi="Times New Roman" w:cs="Times New Roman"/>
          <w:bCs/>
          <w:sz w:val="28"/>
          <w:szCs w:val="28"/>
          <w:lang w:eastAsia="ru-RU"/>
        </w:rPr>
        <w:t>10</w:t>
      </w:r>
      <w:r w:rsidR="00706A83" w:rsidRPr="00706A83">
        <w:rPr>
          <w:rFonts w:ascii="Times New Roman" w:eastAsia="Calibri" w:hAnsi="Times New Roman" w:cs="Times New Roman"/>
          <w:bCs/>
          <w:sz w:val="28"/>
          <w:szCs w:val="28"/>
          <w:lang w:eastAsia="ru-RU"/>
        </w:rPr>
        <w:t xml:space="preserve"> рабочих дней со дня поступления соответствующего обращения.</w:t>
      </w:r>
    </w:p>
    <w:p w:rsidR="00706A83" w:rsidRPr="00706A83" w:rsidRDefault="00706A83" w:rsidP="008F42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6A83">
        <w:rPr>
          <w:rFonts w:ascii="Times New Roman" w:eastAsia="Calibri" w:hAnsi="Times New Roman" w:cs="Times New Roman"/>
          <w:sz w:val="28"/>
          <w:szCs w:val="28"/>
        </w:rPr>
        <w:t>5.3.1</w:t>
      </w:r>
      <w:r w:rsidR="00CA6760">
        <w:rPr>
          <w:rFonts w:ascii="Times New Roman" w:eastAsia="Calibri" w:hAnsi="Times New Roman" w:cs="Times New Roman"/>
          <w:sz w:val="28"/>
          <w:szCs w:val="28"/>
        </w:rPr>
        <w:t>5</w:t>
      </w:r>
      <w:r w:rsidRPr="00706A83">
        <w:rPr>
          <w:rFonts w:ascii="Times New Roman" w:eastAsia="Calibri" w:hAnsi="Times New Roman" w:cs="Times New Roman"/>
          <w:sz w:val="28"/>
          <w:szCs w:val="28"/>
        </w:rPr>
        <w:t>. О</w:t>
      </w:r>
      <w:r w:rsidRPr="00706A83">
        <w:rPr>
          <w:rFonts w:ascii="Times New Roman" w:eastAsia="Calibri" w:hAnsi="Times New Roman" w:cs="Times New Roman"/>
          <w:bCs/>
          <w:sz w:val="28"/>
          <w:szCs w:val="28"/>
        </w:rPr>
        <w:t xml:space="preserve">беспечить исполнение требований Главного распорядителя </w:t>
      </w:r>
      <w:r w:rsidR="009A0A81">
        <w:rPr>
          <w:rFonts w:ascii="Times New Roman" w:eastAsia="Calibri" w:hAnsi="Times New Roman" w:cs="Times New Roman"/>
          <w:bCs/>
          <w:sz w:val="28"/>
          <w:szCs w:val="28"/>
        </w:rPr>
        <w:br/>
      </w:r>
      <w:r w:rsidRPr="00706A83">
        <w:rPr>
          <w:rFonts w:ascii="Times New Roman" w:eastAsia="Calibri" w:hAnsi="Times New Roman" w:cs="Times New Roman"/>
          <w:bCs/>
          <w:sz w:val="28"/>
          <w:szCs w:val="28"/>
        </w:rPr>
        <w:t xml:space="preserve">об </w:t>
      </w:r>
      <w:r w:rsidRPr="00706A83">
        <w:rPr>
          <w:rFonts w:ascii="Times New Roman" w:eastAsia="Calibri" w:hAnsi="Times New Roman" w:cs="Times New Roman"/>
          <w:sz w:val="28"/>
          <w:szCs w:val="28"/>
        </w:rPr>
        <w:t>устранении факт</w:t>
      </w:r>
      <w:proofErr w:type="gramStart"/>
      <w:r w:rsidRPr="00706A83">
        <w:rPr>
          <w:rFonts w:ascii="Times New Roman" w:eastAsia="Calibri" w:hAnsi="Times New Roman" w:cs="Times New Roman"/>
          <w:sz w:val="28"/>
          <w:szCs w:val="28"/>
        </w:rPr>
        <w:t>а(</w:t>
      </w:r>
      <w:proofErr w:type="spellStart"/>
      <w:proofErr w:type="gramEnd"/>
      <w:r w:rsidRPr="00706A83">
        <w:rPr>
          <w:rFonts w:ascii="Times New Roman" w:eastAsia="Calibri" w:hAnsi="Times New Roman" w:cs="Times New Roman"/>
          <w:sz w:val="28"/>
          <w:szCs w:val="28"/>
        </w:rPr>
        <w:t>ов</w:t>
      </w:r>
      <w:proofErr w:type="spellEnd"/>
      <w:r w:rsidRPr="00706A83">
        <w:rPr>
          <w:rFonts w:ascii="Times New Roman" w:eastAsia="Calibri" w:hAnsi="Times New Roman" w:cs="Times New Roman"/>
          <w:sz w:val="28"/>
          <w:szCs w:val="28"/>
        </w:rPr>
        <w:t>) нарушения порядка, целей и условий предоставления гранта в сроки, определенные в указанном требовании;</w:t>
      </w:r>
    </w:p>
    <w:p w:rsidR="00706A83" w:rsidRPr="00706A83" w:rsidRDefault="008F4283"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5.3.1</w:t>
      </w:r>
      <w:r w:rsidR="00CA6760">
        <w:rPr>
          <w:rFonts w:ascii="Times New Roman" w:eastAsia="Calibri" w:hAnsi="Times New Roman" w:cs="Times New Roman"/>
          <w:bCs/>
          <w:sz w:val="28"/>
          <w:szCs w:val="28"/>
          <w:lang w:eastAsia="ru-RU"/>
        </w:rPr>
        <w:t>6</w:t>
      </w:r>
      <w:r w:rsidR="00706A83" w:rsidRPr="00706A83">
        <w:rPr>
          <w:rFonts w:ascii="Times New Roman" w:eastAsia="Calibri" w:hAnsi="Times New Roman" w:cs="Times New Roman"/>
          <w:bCs/>
          <w:sz w:val="28"/>
          <w:szCs w:val="28"/>
          <w:lang w:eastAsia="ru-RU"/>
        </w:rPr>
        <w:t xml:space="preserve">. Обеспечить исполнение требований Главного распорядителя </w:t>
      </w:r>
      <w:r w:rsidR="009A0A81">
        <w:rPr>
          <w:rFonts w:ascii="Times New Roman" w:eastAsia="Calibri" w:hAnsi="Times New Roman" w:cs="Times New Roman"/>
          <w:bCs/>
          <w:sz w:val="28"/>
          <w:szCs w:val="28"/>
          <w:lang w:eastAsia="ru-RU"/>
        </w:rPr>
        <w:br/>
      </w:r>
      <w:r w:rsidR="00706A83" w:rsidRPr="00706A83">
        <w:rPr>
          <w:rFonts w:ascii="Times New Roman" w:eastAsia="Calibri" w:hAnsi="Times New Roman" w:cs="Times New Roman"/>
          <w:bCs/>
          <w:sz w:val="28"/>
          <w:szCs w:val="28"/>
          <w:lang w:eastAsia="ru-RU"/>
        </w:rPr>
        <w:t>о возврате сре</w:t>
      </w:r>
      <w:proofErr w:type="gramStart"/>
      <w:r w:rsidR="00706A83" w:rsidRPr="00706A83">
        <w:rPr>
          <w:rFonts w:ascii="Times New Roman" w:eastAsia="Calibri" w:hAnsi="Times New Roman" w:cs="Times New Roman"/>
          <w:bCs/>
          <w:sz w:val="28"/>
          <w:szCs w:val="28"/>
          <w:lang w:eastAsia="ru-RU"/>
        </w:rPr>
        <w:t xml:space="preserve">дств </w:t>
      </w:r>
      <w:r w:rsidR="00CA6760">
        <w:rPr>
          <w:rFonts w:ascii="Times New Roman" w:eastAsia="Calibri" w:hAnsi="Times New Roman" w:cs="Times New Roman"/>
          <w:bCs/>
          <w:sz w:val="28"/>
          <w:szCs w:val="28"/>
          <w:lang w:eastAsia="ru-RU"/>
        </w:rPr>
        <w:t>Г</w:t>
      </w:r>
      <w:r w:rsidR="00706A83" w:rsidRPr="00706A83">
        <w:rPr>
          <w:rFonts w:ascii="Times New Roman" w:eastAsia="Calibri" w:hAnsi="Times New Roman" w:cs="Times New Roman"/>
          <w:bCs/>
          <w:sz w:val="28"/>
          <w:szCs w:val="28"/>
          <w:lang w:eastAsia="ru-RU"/>
        </w:rPr>
        <w:t>р</w:t>
      </w:r>
      <w:proofErr w:type="gramEnd"/>
      <w:r w:rsidR="00706A83" w:rsidRPr="00706A83">
        <w:rPr>
          <w:rFonts w:ascii="Times New Roman" w:eastAsia="Calibri" w:hAnsi="Times New Roman" w:cs="Times New Roman"/>
          <w:bCs/>
          <w:sz w:val="28"/>
          <w:szCs w:val="28"/>
          <w:lang w:eastAsia="ru-RU"/>
        </w:rPr>
        <w:t xml:space="preserve">анта в бюджет Ленинградской области, указанных </w:t>
      </w:r>
      <w:r w:rsidR="009A0A81">
        <w:rPr>
          <w:rFonts w:ascii="Times New Roman" w:eastAsia="Calibri" w:hAnsi="Times New Roman" w:cs="Times New Roman"/>
          <w:bCs/>
          <w:sz w:val="28"/>
          <w:szCs w:val="28"/>
          <w:lang w:eastAsia="ru-RU"/>
        </w:rPr>
        <w:br/>
      </w:r>
      <w:r w:rsidR="00706A83" w:rsidRPr="00706A83">
        <w:rPr>
          <w:rFonts w:ascii="Times New Roman" w:eastAsia="Calibri" w:hAnsi="Times New Roman" w:cs="Times New Roman"/>
          <w:bCs/>
          <w:sz w:val="28"/>
          <w:szCs w:val="28"/>
          <w:lang w:eastAsia="ru-RU"/>
        </w:rPr>
        <w:t xml:space="preserve">в </w:t>
      </w:r>
      <w:hyperlink r:id="rId13" w:anchor="P200" w:history="1">
        <w:r w:rsidR="00706A83" w:rsidRPr="007E7485">
          <w:rPr>
            <w:rFonts w:ascii="Times New Roman" w:eastAsia="Calibri" w:hAnsi="Times New Roman" w:cs="Times New Roman"/>
            <w:bCs/>
            <w:sz w:val="28"/>
            <w:szCs w:val="28"/>
            <w:lang w:eastAsia="ru-RU"/>
          </w:rPr>
          <w:t>п. 5.1.5</w:t>
        </w:r>
      </w:hyperlink>
      <w:r w:rsidR="00706A83" w:rsidRPr="00706A83">
        <w:rPr>
          <w:rFonts w:ascii="Times New Roman" w:eastAsia="Calibri" w:hAnsi="Times New Roman" w:cs="Times New Roman"/>
          <w:bCs/>
          <w:sz w:val="28"/>
          <w:szCs w:val="28"/>
          <w:lang w:eastAsia="ru-RU"/>
        </w:rPr>
        <w:t xml:space="preserve"> настоящего </w:t>
      </w:r>
      <w:r w:rsidR="009A0A81">
        <w:rPr>
          <w:rFonts w:ascii="Times New Roman" w:eastAsia="Calibri" w:hAnsi="Times New Roman" w:cs="Times New Roman"/>
          <w:bCs/>
          <w:sz w:val="28"/>
          <w:szCs w:val="28"/>
          <w:lang w:eastAsia="ru-RU"/>
        </w:rPr>
        <w:t>Договора</w:t>
      </w:r>
      <w:r w:rsidR="00706A83" w:rsidRPr="00706A83">
        <w:rPr>
          <w:rFonts w:ascii="Times New Roman" w:eastAsia="Calibri" w:hAnsi="Times New Roman" w:cs="Times New Roman"/>
          <w:bCs/>
          <w:sz w:val="28"/>
          <w:szCs w:val="28"/>
          <w:lang w:eastAsia="ru-RU"/>
        </w:rPr>
        <w:t>.</w:t>
      </w:r>
    </w:p>
    <w:p w:rsidR="00706A83" w:rsidRPr="00706A83" w:rsidRDefault="00706A83"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5.3.1</w:t>
      </w:r>
      <w:r w:rsidR="00CA6760">
        <w:rPr>
          <w:rFonts w:ascii="Times New Roman" w:eastAsia="Calibri" w:hAnsi="Times New Roman" w:cs="Times New Roman"/>
          <w:bCs/>
          <w:sz w:val="28"/>
          <w:szCs w:val="28"/>
          <w:lang w:eastAsia="ru-RU"/>
        </w:rPr>
        <w:t>7</w:t>
      </w:r>
      <w:r w:rsidRPr="00706A83">
        <w:rPr>
          <w:rFonts w:ascii="Times New Roman" w:eastAsia="Calibri" w:hAnsi="Times New Roman" w:cs="Times New Roman"/>
          <w:bCs/>
          <w:sz w:val="28"/>
          <w:szCs w:val="28"/>
          <w:lang w:eastAsia="ru-RU"/>
        </w:rPr>
        <w:t xml:space="preserve">. Обеспечить исполнение требований Главного распорядителя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 xml:space="preserve">об обеспечении выплаты штрафных санкций в бюджет Ленинградской области, указанных в </w:t>
      </w:r>
      <w:hyperlink r:id="rId14" w:anchor="P202" w:history="1">
        <w:r w:rsidRPr="007E7485">
          <w:rPr>
            <w:rFonts w:ascii="Times New Roman" w:eastAsia="Calibri" w:hAnsi="Times New Roman" w:cs="Times New Roman"/>
            <w:bCs/>
            <w:sz w:val="28"/>
            <w:szCs w:val="28"/>
            <w:lang w:eastAsia="ru-RU"/>
          </w:rPr>
          <w:t>п. 5.1.7</w:t>
        </w:r>
      </w:hyperlink>
      <w:r w:rsidRPr="00706A83">
        <w:rPr>
          <w:rFonts w:ascii="Times New Roman" w:eastAsia="Calibri" w:hAnsi="Times New Roman" w:cs="Times New Roman"/>
          <w:bCs/>
          <w:sz w:val="28"/>
          <w:szCs w:val="28"/>
          <w:lang w:eastAsia="ru-RU"/>
        </w:rPr>
        <w:t xml:space="preserve"> настоящего </w:t>
      </w:r>
      <w:r w:rsidR="009A0A81">
        <w:rPr>
          <w:rFonts w:ascii="Times New Roman" w:eastAsia="Calibri" w:hAnsi="Times New Roman" w:cs="Times New Roman"/>
          <w:bCs/>
          <w:sz w:val="28"/>
          <w:szCs w:val="28"/>
          <w:lang w:eastAsia="ru-RU"/>
        </w:rPr>
        <w:t>Договора</w:t>
      </w:r>
      <w:r w:rsidRPr="00706A83">
        <w:rPr>
          <w:rFonts w:ascii="Times New Roman" w:eastAsia="Calibri" w:hAnsi="Times New Roman" w:cs="Times New Roman"/>
          <w:bCs/>
          <w:sz w:val="28"/>
          <w:szCs w:val="28"/>
          <w:lang w:eastAsia="ru-RU"/>
        </w:rPr>
        <w:t>.</w:t>
      </w:r>
    </w:p>
    <w:p w:rsidR="00706A83" w:rsidRPr="00706A83" w:rsidRDefault="008F4283"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5.3.1</w:t>
      </w:r>
      <w:r w:rsidR="00CA6760">
        <w:rPr>
          <w:rFonts w:ascii="Times New Roman" w:eastAsia="Calibri" w:hAnsi="Times New Roman" w:cs="Times New Roman"/>
          <w:bCs/>
          <w:sz w:val="28"/>
          <w:szCs w:val="28"/>
          <w:lang w:eastAsia="ru-RU"/>
        </w:rPr>
        <w:t>8</w:t>
      </w:r>
      <w:r w:rsidR="00706A83" w:rsidRPr="00706A83">
        <w:rPr>
          <w:rFonts w:ascii="Times New Roman" w:eastAsia="Calibri" w:hAnsi="Times New Roman" w:cs="Times New Roman"/>
          <w:bCs/>
          <w:sz w:val="28"/>
          <w:szCs w:val="28"/>
          <w:lang w:eastAsia="ru-RU"/>
        </w:rPr>
        <w:t xml:space="preserve">. Письменно сообщать Главному распорядителю о возбуждении </w:t>
      </w:r>
      <w:r w:rsidR="009A0A81">
        <w:rPr>
          <w:rFonts w:ascii="Times New Roman" w:eastAsia="Calibri" w:hAnsi="Times New Roman" w:cs="Times New Roman"/>
          <w:bCs/>
          <w:sz w:val="28"/>
          <w:szCs w:val="28"/>
          <w:lang w:eastAsia="ru-RU"/>
        </w:rPr>
        <w:br/>
      </w:r>
      <w:r w:rsidR="00706A83" w:rsidRPr="00706A83">
        <w:rPr>
          <w:rFonts w:ascii="Times New Roman" w:eastAsia="Calibri" w:hAnsi="Times New Roman" w:cs="Times New Roman"/>
          <w:bCs/>
          <w:sz w:val="28"/>
          <w:szCs w:val="28"/>
          <w:lang w:eastAsia="ru-RU"/>
        </w:rPr>
        <w:t xml:space="preserve">в отношении получателя </w:t>
      </w:r>
      <w:r w:rsidR="00AC6D26">
        <w:rPr>
          <w:rFonts w:ascii="Times New Roman" w:eastAsia="Calibri" w:hAnsi="Times New Roman" w:cs="Times New Roman"/>
          <w:bCs/>
          <w:sz w:val="28"/>
          <w:szCs w:val="28"/>
          <w:lang w:eastAsia="ru-RU"/>
        </w:rPr>
        <w:t>Г</w:t>
      </w:r>
      <w:r w:rsidR="00706A83" w:rsidRPr="00706A83">
        <w:rPr>
          <w:rFonts w:ascii="Times New Roman" w:eastAsia="Calibri" w:hAnsi="Times New Roman" w:cs="Times New Roman"/>
          <w:bCs/>
          <w:sz w:val="28"/>
          <w:szCs w:val="28"/>
          <w:lang w:eastAsia="ru-RU"/>
        </w:rPr>
        <w:t>ранта производства по делу:</w:t>
      </w:r>
    </w:p>
    <w:p w:rsidR="00706A83" w:rsidRPr="00706A83" w:rsidRDefault="00706A83"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 о </w:t>
      </w:r>
      <w:r w:rsidR="009A0A81">
        <w:rPr>
          <w:rFonts w:ascii="Times New Roman" w:eastAsia="Calibri" w:hAnsi="Times New Roman" w:cs="Times New Roman"/>
          <w:bCs/>
          <w:sz w:val="28"/>
          <w:szCs w:val="28"/>
          <w:lang w:eastAsia="ru-RU"/>
        </w:rPr>
        <w:t>несостоятельности (банкротстве);</w:t>
      </w:r>
    </w:p>
    <w:p w:rsidR="00706A83" w:rsidRPr="00706A83" w:rsidRDefault="00706A83"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 о задолженности по налогам и иным обязательным платежам </w:t>
      </w:r>
      <w:r w:rsidR="009A0A81">
        <w:rPr>
          <w:rFonts w:ascii="Times New Roman" w:eastAsia="Calibri" w:hAnsi="Times New Roman" w:cs="Times New Roman"/>
          <w:bCs/>
          <w:sz w:val="28"/>
          <w:szCs w:val="28"/>
          <w:lang w:eastAsia="ru-RU"/>
        </w:rPr>
        <w:br/>
      </w:r>
      <w:r w:rsidRPr="00706A83">
        <w:rPr>
          <w:rFonts w:ascii="Times New Roman" w:eastAsia="Calibri" w:hAnsi="Times New Roman" w:cs="Times New Roman"/>
          <w:bCs/>
          <w:sz w:val="28"/>
          <w:szCs w:val="28"/>
          <w:lang w:eastAsia="ru-RU"/>
        </w:rPr>
        <w:t>в бюджеты бюджетн</w:t>
      </w:r>
      <w:r w:rsidR="009A0A81">
        <w:rPr>
          <w:rFonts w:ascii="Times New Roman" w:eastAsia="Calibri" w:hAnsi="Times New Roman" w:cs="Times New Roman"/>
          <w:bCs/>
          <w:sz w:val="28"/>
          <w:szCs w:val="28"/>
          <w:lang w:eastAsia="ru-RU"/>
        </w:rPr>
        <w:t>ой системы Российской Федерации;</w:t>
      </w:r>
    </w:p>
    <w:p w:rsidR="00706A83" w:rsidRPr="00706A83" w:rsidRDefault="00706A83"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 о задолженности перед </w:t>
      </w:r>
      <w:r w:rsidR="009A0A81">
        <w:rPr>
          <w:rFonts w:ascii="Times New Roman" w:eastAsia="Calibri" w:hAnsi="Times New Roman" w:cs="Times New Roman"/>
          <w:bCs/>
          <w:sz w:val="28"/>
          <w:szCs w:val="28"/>
          <w:lang w:eastAsia="ru-RU"/>
        </w:rPr>
        <w:t>работниками по заработной плате.</w:t>
      </w:r>
    </w:p>
    <w:p w:rsidR="00706A83" w:rsidRPr="00706A83" w:rsidRDefault="009A0A81"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Получатель </w:t>
      </w:r>
      <w:r w:rsidR="00AC6D26">
        <w:rPr>
          <w:rFonts w:ascii="Times New Roman" w:eastAsia="Calibri" w:hAnsi="Times New Roman" w:cs="Times New Roman"/>
          <w:bCs/>
          <w:sz w:val="28"/>
          <w:szCs w:val="28"/>
          <w:lang w:eastAsia="ru-RU"/>
        </w:rPr>
        <w:t>Г</w:t>
      </w:r>
      <w:r>
        <w:rPr>
          <w:rFonts w:ascii="Times New Roman" w:eastAsia="Calibri" w:hAnsi="Times New Roman" w:cs="Times New Roman"/>
          <w:bCs/>
          <w:sz w:val="28"/>
          <w:szCs w:val="28"/>
          <w:lang w:eastAsia="ru-RU"/>
        </w:rPr>
        <w:t xml:space="preserve">ранта </w:t>
      </w:r>
      <w:r w:rsidR="00706A83" w:rsidRPr="00706A83">
        <w:rPr>
          <w:rFonts w:ascii="Times New Roman" w:eastAsia="Calibri" w:hAnsi="Times New Roman" w:cs="Times New Roman"/>
          <w:bCs/>
          <w:sz w:val="28"/>
          <w:szCs w:val="28"/>
          <w:lang w:eastAsia="ru-RU"/>
        </w:rPr>
        <w:t>представ</w:t>
      </w:r>
      <w:r>
        <w:rPr>
          <w:rFonts w:ascii="Times New Roman" w:eastAsia="Calibri" w:hAnsi="Times New Roman" w:cs="Times New Roman"/>
          <w:bCs/>
          <w:sz w:val="28"/>
          <w:szCs w:val="28"/>
          <w:lang w:eastAsia="ru-RU"/>
        </w:rPr>
        <w:t>ляет</w:t>
      </w:r>
      <w:r w:rsidR="00706A83" w:rsidRPr="00706A83">
        <w:rPr>
          <w:rFonts w:ascii="Times New Roman" w:eastAsia="Calibri" w:hAnsi="Times New Roman" w:cs="Times New Roman"/>
          <w:bCs/>
          <w:sz w:val="28"/>
          <w:szCs w:val="28"/>
          <w:lang w:eastAsia="ru-RU"/>
        </w:rPr>
        <w:t xml:space="preserve"> заявление о прекращении выплаты гранта в день, когда Получателю гранта стало известно о возбуждении </w:t>
      </w:r>
      <w:r>
        <w:rPr>
          <w:rFonts w:ascii="Times New Roman" w:eastAsia="Calibri" w:hAnsi="Times New Roman" w:cs="Times New Roman"/>
          <w:bCs/>
          <w:sz w:val="28"/>
          <w:szCs w:val="28"/>
          <w:lang w:eastAsia="ru-RU"/>
        </w:rPr>
        <w:br/>
      </w:r>
      <w:r w:rsidR="00706A83" w:rsidRPr="00706A83">
        <w:rPr>
          <w:rFonts w:ascii="Times New Roman" w:eastAsia="Calibri" w:hAnsi="Times New Roman" w:cs="Times New Roman"/>
          <w:bCs/>
          <w:sz w:val="28"/>
          <w:szCs w:val="28"/>
          <w:lang w:eastAsia="ru-RU"/>
        </w:rPr>
        <w:t>в отношении его производства по указанным обстоятельствам.</w:t>
      </w:r>
    </w:p>
    <w:p w:rsidR="00706A83" w:rsidRPr="00706A83" w:rsidRDefault="00CA6760"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5.3.19</w:t>
      </w:r>
      <w:r w:rsidR="00706A83" w:rsidRPr="00706A83">
        <w:rPr>
          <w:rFonts w:ascii="Times New Roman" w:eastAsia="Calibri" w:hAnsi="Times New Roman" w:cs="Times New Roman"/>
          <w:bCs/>
          <w:sz w:val="28"/>
          <w:szCs w:val="28"/>
          <w:lang w:eastAsia="ru-RU"/>
        </w:rPr>
        <w:t xml:space="preserve">. Уведомить Главного распорядителя о принятии решения </w:t>
      </w:r>
      <w:r w:rsidR="009A0A81">
        <w:rPr>
          <w:rFonts w:ascii="Times New Roman" w:eastAsia="Calibri" w:hAnsi="Times New Roman" w:cs="Times New Roman"/>
          <w:bCs/>
          <w:sz w:val="28"/>
          <w:szCs w:val="28"/>
          <w:lang w:eastAsia="ru-RU"/>
        </w:rPr>
        <w:br/>
      </w:r>
      <w:r w:rsidR="00706A83" w:rsidRPr="00706A83">
        <w:rPr>
          <w:rFonts w:ascii="Times New Roman" w:eastAsia="Calibri" w:hAnsi="Times New Roman" w:cs="Times New Roman"/>
          <w:bCs/>
          <w:sz w:val="28"/>
          <w:szCs w:val="28"/>
          <w:lang w:eastAsia="ru-RU"/>
        </w:rPr>
        <w:t xml:space="preserve">о реорганизации в недельный срок </w:t>
      </w:r>
      <w:proofErr w:type="gramStart"/>
      <w:r w:rsidR="00706A83" w:rsidRPr="00706A83">
        <w:rPr>
          <w:rFonts w:ascii="Times New Roman" w:eastAsia="Calibri" w:hAnsi="Times New Roman" w:cs="Times New Roman"/>
          <w:bCs/>
          <w:sz w:val="28"/>
          <w:szCs w:val="28"/>
          <w:lang w:eastAsia="ru-RU"/>
        </w:rPr>
        <w:t>с даты принятия</w:t>
      </w:r>
      <w:proofErr w:type="gramEnd"/>
      <w:r w:rsidR="00706A83" w:rsidRPr="00706A83">
        <w:rPr>
          <w:rFonts w:ascii="Times New Roman" w:eastAsia="Calibri" w:hAnsi="Times New Roman" w:cs="Times New Roman"/>
          <w:bCs/>
          <w:sz w:val="28"/>
          <w:szCs w:val="28"/>
          <w:lang w:eastAsia="ru-RU"/>
        </w:rPr>
        <w:t xml:space="preserve"> такого решения.</w:t>
      </w:r>
    </w:p>
    <w:p w:rsidR="00706A83" w:rsidRPr="00706A83" w:rsidRDefault="00CA6760"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5.3.20</w:t>
      </w:r>
      <w:r w:rsidR="00706A83" w:rsidRPr="00706A83">
        <w:rPr>
          <w:rFonts w:ascii="Times New Roman" w:eastAsia="Calibri" w:hAnsi="Times New Roman" w:cs="Times New Roman"/>
          <w:bCs/>
          <w:sz w:val="28"/>
          <w:szCs w:val="28"/>
          <w:lang w:eastAsia="ru-RU"/>
        </w:rPr>
        <w:t xml:space="preserve">. В случае изменения реквизитов Получателя в недельный срок заключить дополнительное соглашение к настоящему </w:t>
      </w:r>
      <w:r w:rsidR="009A0A81">
        <w:rPr>
          <w:rFonts w:ascii="Times New Roman" w:eastAsia="Calibri" w:hAnsi="Times New Roman" w:cs="Times New Roman"/>
          <w:bCs/>
          <w:sz w:val="28"/>
          <w:szCs w:val="28"/>
          <w:lang w:eastAsia="ru-RU"/>
        </w:rPr>
        <w:t>Договору</w:t>
      </w:r>
      <w:r w:rsidR="00706A83" w:rsidRPr="00706A83">
        <w:rPr>
          <w:rFonts w:ascii="Times New Roman" w:eastAsia="Calibri" w:hAnsi="Times New Roman" w:cs="Times New Roman"/>
          <w:bCs/>
          <w:sz w:val="28"/>
          <w:szCs w:val="28"/>
          <w:lang w:eastAsia="ru-RU"/>
        </w:rPr>
        <w:t>.</w:t>
      </w:r>
    </w:p>
    <w:p w:rsidR="00706A83" w:rsidRPr="00706A83" w:rsidRDefault="008F4283"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5.3.2</w:t>
      </w:r>
      <w:r w:rsidR="00CA6760">
        <w:rPr>
          <w:rFonts w:ascii="Times New Roman" w:eastAsia="Calibri" w:hAnsi="Times New Roman" w:cs="Times New Roman"/>
          <w:bCs/>
          <w:sz w:val="28"/>
          <w:szCs w:val="28"/>
          <w:lang w:eastAsia="ru-RU"/>
        </w:rPr>
        <w:t>1</w:t>
      </w:r>
      <w:r w:rsidR="00706A83" w:rsidRPr="00706A83">
        <w:rPr>
          <w:rFonts w:ascii="Times New Roman" w:eastAsia="Calibri" w:hAnsi="Times New Roman" w:cs="Times New Roman"/>
          <w:bCs/>
          <w:sz w:val="28"/>
          <w:szCs w:val="28"/>
          <w:lang w:eastAsia="ru-RU"/>
        </w:rPr>
        <w:t xml:space="preserve">.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w:t>
      </w:r>
      <w:r w:rsidR="009A0A81">
        <w:rPr>
          <w:rFonts w:ascii="Times New Roman" w:eastAsia="Calibri" w:hAnsi="Times New Roman" w:cs="Times New Roman"/>
          <w:bCs/>
          <w:sz w:val="28"/>
          <w:szCs w:val="28"/>
          <w:lang w:eastAsia="ru-RU"/>
        </w:rPr>
        <w:t>Договором</w:t>
      </w:r>
      <w:r w:rsidR="00706A83" w:rsidRPr="00706A83">
        <w:rPr>
          <w:rFonts w:ascii="Times New Roman" w:eastAsia="Calibri" w:hAnsi="Times New Roman" w:cs="Times New Roman"/>
          <w:bCs/>
          <w:sz w:val="28"/>
          <w:szCs w:val="28"/>
          <w:lang w:eastAsia="ru-RU"/>
        </w:rPr>
        <w:t>.</w:t>
      </w:r>
    </w:p>
    <w:p w:rsidR="00706A83" w:rsidRPr="00706A83" w:rsidRDefault="00706A83" w:rsidP="008F4283">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06A83">
        <w:rPr>
          <w:rFonts w:ascii="Times New Roman" w:eastAsia="Calibri" w:hAnsi="Times New Roman" w:cs="Times New Roman"/>
          <w:bCs/>
          <w:sz w:val="28"/>
          <w:szCs w:val="28"/>
          <w:lang w:eastAsia="ru-RU"/>
        </w:rPr>
        <w:t>5.3.2</w:t>
      </w:r>
      <w:r w:rsidR="00CA6760">
        <w:rPr>
          <w:rFonts w:ascii="Times New Roman" w:eastAsia="Calibri" w:hAnsi="Times New Roman" w:cs="Times New Roman"/>
          <w:bCs/>
          <w:sz w:val="28"/>
          <w:szCs w:val="28"/>
          <w:lang w:eastAsia="ru-RU"/>
        </w:rPr>
        <w:t>2</w:t>
      </w:r>
      <w:r w:rsidRPr="00706A83">
        <w:rPr>
          <w:rFonts w:ascii="Times New Roman" w:eastAsia="Calibri" w:hAnsi="Times New Roman" w:cs="Times New Roman"/>
          <w:bCs/>
          <w:sz w:val="28"/>
          <w:szCs w:val="28"/>
          <w:lang w:eastAsia="ru-RU"/>
        </w:rPr>
        <w:t xml:space="preserve">. </w:t>
      </w:r>
      <w:r w:rsidRPr="00706A83">
        <w:rPr>
          <w:rFonts w:ascii="Times New Roman" w:eastAsia="Calibri" w:hAnsi="Times New Roman" w:cs="Times New Roman"/>
          <w:sz w:val="28"/>
          <w:szCs w:val="28"/>
          <w:lang w:eastAsia="ru-RU"/>
        </w:rPr>
        <w:t xml:space="preserve">В случае образования в ______ году (годах) остатка </w:t>
      </w:r>
      <w:r w:rsidR="009A0A81">
        <w:rPr>
          <w:rFonts w:ascii="Times New Roman" w:eastAsia="Calibri" w:hAnsi="Times New Roman" w:cs="Times New Roman"/>
          <w:sz w:val="28"/>
          <w:szCs w:val="28"/>
          <w:lang w:eastAsia="ru-RU"/>
        </w:rPr>
        <w:t>Г</w:t>
      </w:r>
      <w:r w:rsidRPr="00706A83">
        <w:rPr>
          <w:rFonts w:ascii="Times New Roman" w:eastAsia="Calibri" w:hAnsi="Times New Roman" w:cs="Times New Roman"/>
          <w:sz w:val="28"/>
          <w:szCs w:val="28"/>
          <w:lang w:eastAsia="ru-RU"/>
        </w:rPr>
        <w:t xml:space="preserve">ранта </w:t>
      </w:r>
      <w:r w:rsidR="009A0A81">
        <w:rPr>
          <w:rFonts w:ascii="Times New Roman" w:eastAsia="Calibri" w:hAnsi="Times New Roman" w:cs="Times New Roman"/>
          <w:sz w:val="28"/>
          <w:szCs w:val="28"/>
          <w:lang w:eastAsia="ru-RU"/>
        </w:rPr>
        <w:br/>
      </w:r>
      <w:r w:rsidRPr="00706A83">
        <w:rPr>
          <w:rFonts w:ascii="Times New Roman" w:eastAsia="Calibri" w:hAnsi="Times New Roman" w:cs="Times New Roman"/>
          <w:sz w:val="28"/>
          <w:szCs w:val="28"/>
          <w:lang w:eastAsia="ru-RU"/>
        </w:rPr>
        <w:lastRenderedPageBreak/>
        <w:t>на финансовое обеспечение затрат, потребность в котором не подтверждена главным распорядителем, Получатель обязан осуществить возврат средств областного бюджета Ленинградской области в срок до «__» ______ 20__ года.</w:t>
      </w:r>
    </w:p>
    <w:p w:rsidR="00706A83" w:rsidRPr="008F4283" w:rsidRDefault="00706A83" w:rsidP="008F42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485">
        <w:rPr>
          <w:rFonts w:ascii="Times New Roman" w:hAnsi="Times New Roman" w:cs="Times New Roman"/>
          <w:sz w:val="28"/>
          <w:szCs w:val="28"/>
        </w:rPr>
        <w:t>5.</w:t>
      </w:r>
      <w:r w:rsidRPr="008F4283">
        <w:rPr>
          <w:rFonts w:ascii="Times New Roman" w:hAnsi="Times New Roman" w:cs="Times New Roman"/>
          <w:sz w:val="28"/>
          <w:szCs w:val="28"/>
        </w:rPr>
        <w:t>3.2</w:t>
      </w:r>
      <w:r w:rsidR="00CA6760">
        <w:rPr>
          <w:rFonts w:ascii="Times New Roman" w:hAnsi="Times New Roman" w:cs="Times New Roman"/>
          <w:sz w:val="28"/>
          <w:szCs w:val="28"/>
        </w:rPr>
        <w:t>3</w:t>
      </w:r>
      <w:r w:rsidRPr="008F4283">
        <w:rPr>
          <w:rFonts w:ascii="Times New Roman" w:hAnsi="Times New Roman" w:cs="Times New Roman"/>
          <w:sz w:val="28"/>
          <w:szCs w:val="28"/>
        </w:rPr>
        <w:t xml:space="preserve">. </w:t>
      </w:r>
      <w:r w:rsidR="00CB1D84" w:rsidRPr="008F4283">
        <w:rPr>
          <w:rFonts w:ascii="Times New Roman" w:hAnsi="Times New Roman" w:cs="Times New Roman"/>
          <w:sz w:val="28"/>
          <w:szCs w:val="28"/>
        </w:rPr>
        <w:t xml:space="preserve">Обеспечить документальное подтверждение понесенных затрат </w:t>
      </w:r>
      <w:r w:rsidR="00146E10" w:rsidRPr="008F4283">
        <w:rPr>
          <w:rFonts w:ascii="Times New Roman" w:hAnsi="Times New Roman" w:cs="Times New Roman"/>
          <w:sz w:val="28"/>
          <w:szCs w:val="28"/>
        </w:rPr>
        <w:br/>
      </w:r>
      <w:r w:rsidR="00CB1D84" w:rsidRPr="008F4283">
        <w:rPr>
          <w:rFonts w:ascii="Times New Roman" w:hAnsi="Times New Roman" w:cs="Times New Roman"/>
          <w:sz w:val="28"/>
          <w:szCs w:val="28"/>
        </w:rPr>
        <w:t>и сохранность учетной документации, подтверждающей исполнение обязательств по настоящему Договору, в течение 3 лет.</w:t>
      </w:r>
      <w:r w:rsidRPr="008F4283">
        <w:rPr>
          <w:rFonts w:ascii="Times New Roman" w:eastAsia="Calibri" w:hAnsi="Times New Roman" w:cs="Times New Roman"/>
          <w:sz w:val="28"/>
          <w:szCs w:val="28"/>
        </w:rPr>
        <w:t xml:space="preserve"> </w:t>
      </w:r>
    </w:p>
    <w:p w:rsidR="00706A83" w:rsidRPr="008F4283" w:rsidRDefault="00706A83" w:rsidP="008F42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4283">
        <w:rPr>
          <w:rFonts w:ascii="Times New Roman" w:eastAsia="Calibri" w:hAnsi="Times New Roman" w:cs="Times New Roman"/>
          <w:sz w:val="28"/>
          <w:szCs w:val="28"/>
        </w:rPr>
        <w:t>5.3.2</w:t>
      </w:r>
      <w:r w:rsidR="00CA6760">
        <w:rPr>
          <w:rFonts w:ascii="Times New Roman" w:eastAsia="Calibri" w:hAnsi="Times New Roman" w:cs="Times New Roman"/>
          <w:sz w:val="28"/>
          <w:szCs w:val="28"/>
        </w:rPr>
        <w:t>4</w:t>
      </w:r>
      <w:r w:rsidRPr="008F4283">
        <w:rPr>
          <w:rFonts w:ascii="Times New Roman" w:eastAsia="Calibri" w:hAnsi="Times New Roman" w:cs="Times New Roman"/>
          <w:sz w:val="28"/>
          <w:szCs w:val="28"/>
        </w:rPr>
        <w:t xml:space="preserve">. Если при приемке были выявлены устранимые недостатки Получатель по требованию Главного распорядителя и в установленные </w:t>
      </w:r>
      <w:r w:rsidR="009A0A81">
        <w:rPr>
          <w:rFonts w:ascii="Times New Roman" w:eastAsia="Calibri" w:hAnsi="Times New Roman" w:cs="Times New Roman"/>
          <w:sz w:val="28"/>
          <w:szCs w:val="28"/>
        </w:rPr>
        <w:br/>
      </w:r>
      <w:r w:rsidRPr="008F4283">
        <w:rPr>
          <w:rFonts w:ascii="Times New Roman" w:eastAsia="Calibri" w:hAnsi="Times New Roman" w:cs="Times New Roman"/>
          <w:sz w:val="28"/>
          <w:szCs w:val="28"/>
        </w:rPr>
        <w:t xml:space="preserve">им сроки производит исправления, доработку представленных </w:t>
      </w:r>
      <w:r w:rsidR="009A0A81">
        <w:rPr>
          <w:rFonts w:ascii="Times New Roman" w:eastAsia="Calibri" w:hAnsi="Times New Roman" w:cs="Times New Roman"/>
          <w:sz w:val="28"/>
          <w:szCs w:val="28"/>
        </w:rPr>
        <w:br/>
      </w:r>
      <w:r w:rsidR="008F4283" w:rsidRPr="008F4283">
        <w:rPr>
          <w:rFonts w:ascii="Times New Roman" w:eastAsia="Calibri" w:hAnsi="Times New Roman" w:cs="Times New Roman"/>
          <w:sz w:val="28"/>
          <w:szCs w:val="28"/>
        </w:rPr>
        <w:t>в соответствии с пунктами 5.3.8</w:t>
      </w:r>
      <w:r w:rsidRPr="008F4283">
        <w:rPr>
          <w:rFonts w:ascii="Times New Roman" w:eastAsia="Calibri" w:hAnsi="Times New Roman" w:cs="Times New Roman"/>
          <w:sz w:val="28"/>
          <w:szCs w:val="28"/>
        </w:rPr>
        <w:t xml:space="preserve"> настоящего Договора документов. При этом устранимые недостатки определяет Главный распорядитель. При неоднократном не устранении недостатков, документы, указанные в пунктах 5.3.</w:t>
      </w:r>
      <w:r w:rsidR="008F4283" w:rsidRPr="008F4283">
        <w:rPr>
          <w:rFonts w:ascii="Times New Roman" w:eastAsia="Calibri" w:hAnsi="Times New Roman" w:cs="Times New Roman"/>
          <w:sz w:val="28"/>
          <w:szCs w:val="28"/>
        </w:rPr>
        <w:t>8</w:t>
      </w:r>
      <w:r w:rsidRPr="008F4283">
        <w:rPr>
          <w:rFonts w:ascii="Times New Roman" w:eastAsia="Calibri" w:hAnsi="Times New Roman" w:cs="Times New Roman"/>
          <w:sz w:val="28"/>
          <w:szCs w:val="28"/>
        </w:rPr>
        <w:t xml:space="preserve"> настоящего Договора, считаются не представленными Главному распорядителю в целом.</w:t>
      </w:r>
    </w:p>
    <w:p w:rsidR="00CB1D84" w:rsidRPr="008F4283" w:rsidRDefault="008F4283" w:rsidP="008F4283">
      <w:pPr>
        <w:autoSpaceDE w:val="0"/>
        <w:autoSpaceDN w:val="0"/>
        <w:adjustRightInd w:val="0"/>
        <w:spacing w:after="0" w:line="240" w:lineRule="auto"/>
        <w:ind w:firstLine="709"/>
        <w:jc w:val="both"/>
        <w:rPr>
          <w:rFonts w:ascii="Times New Roman" w:hAnsi="Times New Roman" w:cs="Times New Roman"/>
          <w:sz w:val="28"/>
          <w:szCs w:val="28"/>
        </w:rPr>
      </w:pPr>
      <w:r w:rsidRPr="008F4283">
        <w:rPr>
          <w:rFonts w:ascii="Times New Roman" w:hAnsi="Times New Roman" w:cs="Times New Roman"/>
          <w:sz w:val="28"/>
          <w:szCs w:val="28"/>
        </w:rPr>
        <w:t>5.3.2</w:t>
      </w:r>
      <w:r w:rsidR="00CA6760">
        <w:rPr>
          <w:rFonts w:ascii="Times New Roman" w:hAnsi="Times New Roman" w:cs="Times New Roman"/>
          <w:sz w:val="28"/>
          <w:szCs w:val="28"/>
        </w:rPr>
        <w:t>5</w:t>
      </w:r>
      <w:r w:rsidR="00146E10" w:rsidRPr="008F4283">
        <w:rPr>
          <w:rFonts w:ascii="Times New Roman" w:hAnsi="Times New Roman" w:cs="Times New Roman"/>
          <w:sz w:val="28"/>
          <w:szCs w:val="28"/>
        </w:rPr>
        <w:t xml:space="preserve">. </w:t>
      </w:r>
      <w:r w:rsidR="00CB1D84" w:rsidRPr="008F4283">
        <w:rPr>
          <w:rFonts w:ascii="Times New Roman" w:hAnsi="Times New Roman" w:cs="Times New Roman"/>
          <w:sz w:val="28"/>
          <w:szCs w:val="28"/>
        </w:rPr>
        <w:t xml:space="preserve">Включать в договоры, заключаемые с поставщиками товаров (работ, услуг) </w:t>
      </w:r>
      <w:r w:rsidR="00146E10" w:rsidRPr="008F4283">
        <w:rPr>
          <w:rFonts w:ascii="Times New Roman" w:hAnsi="Times New Roman" w:cs="Times New Roman"/>
          <w:sz w:val="28"/>
          <w:szCs w:val="28"/>
        </w:rPr>
        <w:t xml:space="preserve">в рамках реализации </w:t>
      </w:r>
      <w:proofErr w:type="spellStart"/>
      <w:r w:rsidR="00146E10" w:rsidRPr="008F4283">
        <w:rPr>
          <w:rFonts w:ascii="Times New Roman" w:hAnsi="Times New Roman" w:cs="Times New Roman"/>
          <w:sz w:val="28"/>
          <w:szCs w:val="28"/>
        </w:rPr>
        <w:t>медиапроекта</w:t>
      </w:r>
      <w:proofErr w:type="spellEnd"/>
      <w:r w:rsidR="00CB1D84" w:rsidRPr="008F4283">
        <w:rPr>
          <w:rFonts w:ascii="Times New Roman" w:hAnsi="Times New Roman" w:cs="Times New Roman"/>
          <w:sz w:val="28"/>
          <w:szCs w:val="28"/>
        </w:rPr>
        <w:t xml:space="preserve">, условий об обеспечении исчерпывающей расшифровки количественно-качественных и стоимостных характеристик приобретаемых (заказываемых) товаров (работ, услуг) </w:t>
      </w:r>
      <w:r w:rsidR="00146E10" w:rsidRPr="008F4283">
        <w:rPr>
          <w:rFonts w:ascii="Times New Roman" w:hAnsi="Times New Roman" w:cs="Times New Roman"/>
          <w:sz w:val="28"/>
          <w:szCs w:val="28"/>
        </w:rPr>
        <w:br/>
      </w:r>
      <w:r w:rsidR="00CB1D84" w:rsidRPr="008F4283">
        <w:rPr>
          <w:rFonts w:ascii="Times New Roman" w:hAnsi="Times New Roman" w:cs="Times New Roman"/>
          <w:sz w:val="28"/>
          <w:szCs w:val="28"/>
        </w:rPr>
        <w:t>в документах, подтверждающих исполнение обязат</w:t>
      </w:r>
      <w:r w:rsidR="00146E10" w:rsidRPr="008F4283">
        <w:rPr>
          <w:rFonts w:ascii="Times New Roman" w:hAnsi="Times New Roman" w:cs="Times New Roman"/>
          <w:sz w:val="28"/>
          <w:szCs w:val="28"/>
        </w:rPr>
        <w:t>ельств по заключенным договорам</w:t>
      </w:r>
      <w:r w:rsidR="00CB1D84" w:rsidRPr="008F4283">
        <w:rPr>
          <w:rFonts w:ascii="Times New Roman" w:hAnsi="Times New Roman" w:cs="Times New Roman"/>
          <w:sz w:val="28"/>
          <w:szCs w:val="28"/>
        </w:rPr>
        <w:t>.</w:t>
      </w:r>
    </w:p>
    <w:p w:rsidR="00CB1D84" w:rsidRPr="00DF5EC2" w:rsidRDefault="00CB1D84" w:rsidP="008F4283">
      <w:pPr>
        <w:autoSpaceDE w:val="0"/>
        <w:autoSpaceDN w:val="0"/>
        <w:adjustRightInd w:val="0"/>
        <w:spacing w:after="0" w:line="240" w:lineRule="auto"/>
        <w:ind w:firstLine="709"/>
        <w:jc w:val="both"/>
        <w:rPr>
          <w:rFonts w:ascii="Times New Roman" w:hAnsi="Times New Roman" w:cs="Times New Roman"/>
          <w:sz w:val="28"/>
          <w:szCs w:val="28"/>
        </w:rPr>
      </w:pPr>
      <w:r w:rsidRPr="008F4283">
        <w:rPr>
          <w:rFonts w:ascii="Times New Roman" w:hAnsi="Times New Roman" w:cs="Times New Roman"/>
          <w:sz w:val="28"/>
          <w:szCs w:val="28"/>
        </w:rPr>
        <w:t>Заключаемые Получателем договоры</w:t>
      </w:r>
      <w:r w:rsidRPr="00DF5EC2">
        <w:rPr>
          <w:rFonts w:ascii="Times New Roman" w:hAnsi="Times New Roman" w:cs="Times New Roman"/>
          <w:sz w:val="28"/>
          <w:szCs w:val="28"/>
        </w:rPr>
        <w:t xml:space="preserve"> с поставщиками (подрядчиками </w:t>
      </w:r>
      <w:r w:rsidR="00146E10" w:rsidRPr="00DF5EC2">
        <w:rPr>
          <w:rFonts w:ascii="Times New Roman" w:hAnsi="Times New Roman" w:cs="Times New Roman"/>
          <w:sz w:val="28"/>
          <w:szCs w:val="28"/>
        </w:rPr>
        <w:br/>
      </w:r>
      <w:r w:rsidRPr="00DF5EC2">
        <w:rPr>
          <w:rFonts w:ascii="Times New Roman" w:hAnsi="Times New Roman" w:cs="Times New Roman"/>
          <w:sz w:val="28"/>
          <w:szCs w:val="28"/>
        </w:rPr>
        <w:t xml:space="preserve">и иными контрагентами) в целях реализации субсидируемого проекта, </w:t>
      </w:r>
      <w:r w:rsidR="00DF5EC2">
        <w:rPr>
          <w:rFonts w:ascii="Times New Roman" w:hAnsi="Times New Roman" w:cs="Times New Roman"/>
          <w:sz w:val="28"/>
          <w:szCs w:val="28"/>
        </w:rPr>
        <w:br/>
      </w:r>
      <w:r w:rsidRPr="00DF5EC2">
        <w:rPr>
          <w:rFonts w:ascii="Times New Roman" w:hAnsi="Times New Roman" w:cs="Times New Roman"/>
          <w:sz w:val="28"/>
          <w:szCs w:val="28"/>
        </w:rPr>
        <w:t>не должны допускать двойного толкования содержащихся в них условий, должны однозначно определять направления осуществляемых затрат, количественные и качественные параметры приобретаемых ценностей (выполняемых работ, оказываемых услуг, иных видов затрат).</w:t>
      </w:r>
    </w:p>
    <w:p w:rsidR="00CB1D84" w:rsidRPr="00DF5EC2" w:rsidRDefault="00146E10" w:rsidP="008F4283">
      <w:pPr>
        <w:autoSpaceDE w:val="0"/>
        <w:autoSpaceDN w:val="0"/>
        <w:adjustRightInd w:val="0"/>
        <w:spacing w:after="0" w:line="240" w:lineRule="auto"/>
        <w:ind w:firstLine="709"/>
        <w:jc w:val="both"/>
        <w:rPr>
          <w:rFonts w:ascii="Times New Roman" w:hAnsi="Times New Roman" w:cs="Times New Roman"/>
          <w:sz w:val="28"/>
          <w:szCs w:val="28"/>
        </w:rPr>
      </w:pPr>
      <w:r w:rsidRPr="00DF5EC2">
        <w:rPr>
          <w:rFonts w:ascii="Times New Roman" w:hAnsi="Times New Roman" w:cs="Times New Roman"/>
          <w:sz w:val="28"/>
          <w:szCs w:val="28"/>
        </w:rPr>
        <w:t>5</w:t>
      </w:r>
      <w:r w:rsidR="00CA6760">
        <w:rPr>
          <w:rFonts w:ascii="Times New Roman" w:hAnsi="Times New Roman" w:cs="Times New Roman"/>
          <w:sz w:val="28"/>
          <w:szCs w:val="28"/>
        </w:rPr>
        <w:t>.3.26</w:t>
      </w:r>
      <w:r w:rsidR="00CB1D84" w:rsidRPr="00DF5EC2">
        <w:rPr>
          <w:rFonts w:ascii="Times New Roman" w:hAnsi="Times New Roman" w:cs="Times New Roman"/>
          <w:sz w:val="28"/>
          <w:szCs w:val="28"/>
        </w:rPr>
        <w:t xml:space="preserve">. Обеспечить </w:t>
      </w:r>
      <w:proofErr w:type="spellStart"/>
      <w:r w:rsidR="00CB1D84" w:rsidRPr="00DF5EC2">
        <w:rPr>
          <w:rFonts w:ascii="Times New Roman" w:hAnsi="Times New Roman" w:cs="Times New Roman"/>
          <w:sz w:val="28"/>
          <w:szCs w:val="28"/>
        </w:rPr>
        <w:t>непревышение</w:t>
      </w:r>
      <w:proofErr w:type="spellEnd"/>
      <w:r w:rsidR="00CB1D84" w:rsidRPr="00DF5EC2">
        <w:rPr>
          <w:rFonts w:ascii="Times New Roman" w:hAnsi="Times New Roman" w:cs="Times New Roman"/>
          <w:sz w:val="28"/>
          <w:szCs w:val="28"/>
        </w:rPr>
        <w:t xml:space="preserve"> стоимости приобретаемых за счет субсидии оборудования, сырья, материалов, стоимости выполняемых за счет субсидии работ (оказываемых услуг) и стоимости других понесенных за счет субсидии затрат над средней рыночной стоимостью таких затрат на дату </w:t>
      </w:r>
      <w:r w:rsidRPr="00DF5EC2">
        <w:rPr>
          <w:rFonts w:ascii="Times New Roman" w:hAnsi="Times New Roman" w:cs="Times New Roman"/>
          <w:sz w:val="28"/>
          <w:szCs w:val="28"/>
        </w:rPr>
        <w:br/>
      </w:r>
      <w:r w:rsidR="00CB1D84" w:rsidRPr="00DF5EC2">
        <w:rPr>
          <w:rFonts w:ascii="Times New Roman" w:hAnsi="Times New Roman" w:cs="Times New Roman"/>
          <w:sz w:val="28"/>
          <w:szCs w:val="28"/>
        </w:rPr>
        <w:t>их осуществления.</w:t>
      </w:r>
    </w:p>
    <w:p w:rsidR="005E5A40" w:rsidRDefault="00CA6760" w:rsidP="008F4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5.3.27</w:t>
      </w:r>
      <w:r w:rsidR="00E33A0A" w:rsidRPr="00DF5EC2">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Порядком и настоящим </w:t>
      </w:r>
      <w:r w:rsidR="00806CF9" w:rsidRPr="00DF5EC2">
        <w:rPr>
          <w:rFonts w:ascii="Times New Roman" w:hAnsi="Times New Roman" w:cs="Times New Roman"/>
          <w:sz w:val="28"/>
          <w:szCs w:val="28"/>
        </w:rPr>
        <w:t>Договором</w:t>
      </w:r>
      <w:r w:rsidR="00E33A0A" w:rsidRPr="00DF5EC2">
        <w:rPr>
          <w:rFonts w:ascii="Times New Roman" w:hAnsi="Times New Roman" w:cs="Times New Roman"/>
          <w:sz w:val="28"/>
          <w:szCs w:val="28"/>
        </w:rPr>
        <w:t>.</w:t>
      </w:r>
    </w:p>
    <w:p w:rsidR="005E2518" w:rsidRPr="00706A83" w:rsidRDefault="005E2518" w:rsidP="008F42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6A83">
        <w:rPr>
          <w:rFonts w:ascii="Times New Roman" w:eastAsia="Calibri" w:hAnsi="Times New Roman" w:cs="Times New Roman"/>
          <w:sz w:val="28"/>
          <w:szCs w:val="28"/>
        </w:rPr>
        <w:t>5.4. Получатель вправе:</w:t>
      </w:r>
    </w:p>
    <w:p w:rsidR="009A0A81" w:rsidRDefault="00706A83" w:rsidP="009A0A81">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sidRPr="00706A83">
        <w:rPr>
          <w:rFonts w:ascii="Times New Roman" w:eastAsia="Calibri" w:hAnsi="Times New Roman" w:cs="Times New Roman"/>
          <w:bCs/>
          <w:sz w:val="28"/>
          <w:szCs w:val="28"/>
          <w:lang w:eastAsia="ru-RU"/>
        </w:rPr>
        <w:t xml:space="preserve">5.4.1. </w:t>
      </w:r>
      <w:r w:rsidR="009A0A81" w:rsidRPr="009A0A81">
        <w:rPr>
          <w:rFonts w:ascii="Times New Roman" w:eastAsia="Calibri" w:hAnsi="Times New Roman" w:cs="Times New Roman"/>
          <w:bCs/>
          <w:sz w:val="28"/>
          <w:szCs w:val="28"/>
          <w:lang w:eastAsia="ru-RU"/>
        </w:rPr>
        <w:t>Обратиться к Главному распорядителю за разъяснениями в связи с исполнением настоящего Договора.</w:t>
      </w:r>
    </w:p>
    <w:p w:rsidR="009A0A81" w:rsidRPr="009A0A81" w:rsidRDefault="009A0A81" w:rsidP="009A0A81">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5.4.2. Направлять Главному распорядителю предложения о внесении изменений в настоящий Договор в соответствии с пунктом 7.3 настоящего Договора.</w:t>
      </w:r>
    </w:p>
    <w:p w:rsidR="00706A83" w:rsidRPr="00706A83" w:rsidRDefault="009A0A81" w:rsidP="008F4283">
      <w:pPr>
        <w:widowControl w:val="0"/>
        <w:autoSpaceDE w:val="0"/>
        <w:autoSpaceDN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5.4.3. </w:t>
      </w:r>
      <w:r w:rsidR="00706A83" w:rsidRPr="00706A83">
        <w:rPr>
          <w:rFonts w:ascii="Times New Roman" w:eastAsia="Calibri" w:hAnsi="Times New Roman" w:cs="Times New Roman"/>
          <w:bCs/>
          <w:sz w:val="28"/>
          <w:szCs w:val="28"/>
          <w:lang w:eastAsia="ru-RU"/>
        </w:rPr>
        <w:t>Направлять в ____ году (г</w:t>
      </w:r>
      <w:r w:rsidR="00AC6D26">
        <w:rPr>
          <w:rFonts w:ascii="Times New Roman" w:eastAsia="Calibri" w:hAnsi="Times New Roman" w:cs="Times New Roman"/>
          <w:bCs/>
          <w:sz w:val="28"/>
          <w:szCs w:val="28"/>
          <w:lang w:eastAsia="ru-RU"/>
        </w:rPr>
        <w:t>одах) неиспользованный остаток Г</w:t>
      </w:r>
      <w:r w:rsidR="00706A83" w:rsidRPr="00706A83">
        <w:rPr>
          <w:rFonts w:ascii="Times New Roman" w:eastAsia="Calibri" w:hAnsi="Times New Roman" w:cs="Times New Roman"/>
          <w:bCs/>
          <w:sz w:val="28"/>
          <w:szCs w:val="28"/>
          <w:lang w:eastAsia="ru-RU"/>
        </w:rPr>
        <w:t xml:space="preserve">ранта, полученного в соответствии с настоящим </w:t>
      </w:r>
      <w:r>
        <w:rPr>
          <w:rFonts w:ascii="Times New Roman" w:eastAsia="Calibri" w:hAnsi="Times New Roman" w:cs="Times New Roman"/>
          <w:bCs/>
          <w:sz w:val="28"/>
          <w:szCs w:val="28"/>
          <w:lang w:eastAsia="ru-RU"/>
        </w:rPr>
        <w:t>Договором</w:t>
      </w:r>
      <w:r w:rsidR="00706A83" w:rsidRPr="00706A83">
        <w:rPr>
          <w:rFonts w:ascii="Times New Roman" w:eastAsia="Calibri" w:hAnsi="Times New Roman" w:cs="Times New Roman"/>
          <w:bCs/>
          <w:sz w:val="28"/>
          <w:szCs w:val="28"/>
          <w:lang w:eastAsia="ru-RU"/>
        </w:rPr>
        <w:t xml:space="preserve"> (при наличии), на осуществление выплат в соответствии с целями, указанными в разделе </w:t>
      </w:r>
      <w:r w:rsidR="00AC6D26">
        <w:rPr>
          <w:rFonts w:ascii="Times New Roman" w:eastAsia="Calibri" w:hAnsi="Times New Roman" w:cs="Times New Roman"/>
          <w:bCs/>
          <w:sz w:val="28"/>
          <w:szCs w:val="28"/>
          <w:lang w:eastAsia="ru-RU"/>
        </w:rPr>
        <w:t>1</w:t>
      </w:r>
      <w:r w:rsidR="00706A83" w:rsidRPr="00706A83">
        <w:rPr>
          <w:rFonts w:ascii="Times New Roman" w:eastAsia="Calibri" w:hAnsi="Times New Roman" w:cs="Times New Roman"/>
          <w:bCs/>
          <w:sz w:val="28"/>
          <w:szCs w:val="28"/>
          <w:lang w:eastAsia="ru-RU"/>
        </w:rPr>
        <w:t xml:space="preserve"> </w:t>
      </w:r>
      <w:r w:rsidR="00706A83" w:rsidRPr="00706A83">
        <w:rPr>
          <w:rFonts w:ascii="Times New Roman" w:eastAsia="Calibri" w:hAnsi="Times New Roman" w:cs="Times New Roman"/>
          <w:bCs/>
          <w:sz w:val="28"/>
          <w:szCs w:val="28"/>
          <w:lang w:eastAsia="ru-RU"/>
        </w:rPr>
        <w:lastRenderedPageBreak/>
        <w:t xml:space="preserve">настоящего </w:t>
      </w:r>
      <w:r>
        <w:rPr>
          <w:rFonts w:ascii="Times New Roman" w:eastAsia="Calibri" w:hAnsi="Times New Roman" w:cs="Times New Roman"/>
          <w:bCs/>
          <w:sz w:val="28"/>
          <w:szCs w:val="28"/>
          <w:lang w:eastAsia="ru-RU"/>
        </w:rPr>
        <w:t>Договора</w:t>
      </w:r>
      <w:r w:rsidR="00706A83" w:rsidRPr="00706A83">
        <w:rPr>
          <w:rFonts w:ascii="Times New Roman" w:eastAsia="Calibri" w:hAnsi="Times New Roman" w:cs="Times New Roman"/>
          <w:bCs/>
          <w:sz w:val="28"/>
          <w:szCs w:val="28"/>
          <w:lang w:eastAsia="ru-RU"/>
        </w:rPr>
        <w:t xml:space="preserve">, в случае принятия Главным </w:t>
      </w:r>
      <w:r w:rsidR="008F4283">
        <w:rPr>
          <w:rFonts w:ascii="Times New Roman" w:eastAsia="Calibri" w:hAnsi="Times New Roman" w:cs="Times New Roman"/>
          <w:bCs/>
          <w:sz w:val="28"/>
          <w:szCs w:val="28"/>
          <w:lang w:eastAsia="ru-RU"/>
        </w:rPr>
        <w:t xml:space="preserve">распорядителем соответствующего решения в соответствии с </w:t>
      </w:r>
      <w:r>
        <w:rPr>
          <w:rFonts w:ascii="Times New Roman" w:eastAsia="Calibri" w:hAnsi="Times New Roman" w:cs="Times New Roman"/>
          <w:bCs/>
          <w:sz w:val="28"/>
          <w:szCs w:val="28"/>
          <w:lang w:eastAsia="ru-RU"/>
        </w:rPr>
        <w:t xml:space="preserve">пунктом 5.2.3 </w:t>
      </w:r>
      <w:r w:rsidR="00706A83" w:rsidRPr="00706A83">
        <w:rPr>
          <w:rFonts w:ascii="Times New Roman" w:eastAsia="Calibri" w:hAnsi="Times New Roman" w:cs="Times New Roman"/>
          <w:bCs/>
          <w:sz w:val="28"/>
          <w:szCs w:val="28"/>
          <w:lang w:eastAsia="ru-RU"/>
        </w:rPr>
        <w:t xml:space="preserve">настоящего </w:t>
      </w:r>
      <w:r>
        <w:rPr>
          <w:rFonts w:ascii="Times New Roman" w:eastAsia="Calibri" w:hAnsi="Times New Roman" w:cs="Times New Roman"/>
          <w:bCs/>
          <w:sz w:val="28"/>
          <w:szCs w:val="28"/>
          <w:lang w:eastAsia="ru-RU"/>
        </w:rPr>
        <w:t>Договора</w:t>
      </w:r>
      <w:r w:rsidR="00706A83" w:rsidRPr="00706A83">
        <w:rPr>
          <w:rFonts w:ascii="Times New Roman" w:eastAsia="Calibri" w:hAnsi="Times New Roman" w:cs="Times New Roman"/>
          <w:bCs/>
          <w:sz w:val="28"/>
          <w:szCs w:val="28"/>
          <w:lang w:eastAsia="ru-RU"/>
        </w:rPr>
        <w:t>.</w:t>
      </w:r>
    </w:p>
    <w:p w:rsidR="005E2518" w:rsidRPr="005E2518" w:rsidRDefault="005E2518" w:rsidP="008F4283">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2518">
        <w:rPr>
          <w:rFonts w:ascii="Times New Roman" w:eastAsia="Calibri" w:hAnsi="Times New Roman" w:cs="Times New Roman"/>
          <w:sz w:val="28"/>
          <w:szCs w:val="28"/>
        </w:rPr>
        <w:t>5.4.</w:t>
      </w:r>
      <w:r w:rsidR="009A0A81">
        <w:rPr>
          <w:rFonts w:ascii="Times New Roman" w:eastAsia="Calibri" w:hAnsi="Times New Roman" w:cs="Times New Roman"/>
          <w:sz w:val="28"/>
          <w:szCs w:val="28"/>
        </w:rPr>
        <w:t>4</w:t>
      </w:r>
      <w:r w:rsidRPr="005E2518">
        <w:rPr>
          <w:rFonts w:ascii="Times New Roman" w:eastAsia="Calibri" w:hAnsi="Times New Roman" w:cs="Times New Roman"/>
          <w:sz w:val="28"/>
          <w:szCs w:val="28"/>
        </w:rPr>
        <w:t xml:space="preserve">. Осуществлять иные права, установленные бюджетным законодательством Российской Федерации, Порядком и настоящим </w:t>
      </w:r>
      <w:r w:rsidR="008A1754">
        <w:rPr>
          <w:rFonts w:ascii="Times New Roman" w:eastAsia="Calibri" w:hAnsi="Times New Roman" w:cs="Times New Roman"/>
          <w:sz w:val="28"/>
          <w:szCs w:val="28"/>
        </w:rPr>
        <w:t>Договором</w:t>
      </w:r>
      <w:r w:rsidRPr="005E2518">
        <w:rPr>
          <w:rFonts w:ascii="Times New Roman" w:eastAsia="Calibri" w:hAnsi="Times New Roman" w:cs="Times New Roman"/>
          <w:sz w:val="28"/>
          <w:szCs w:val="28"/>
        </w:rPr>
        <w:t>.</w:t>
      </w:r>
    </w:p>
    <w:p w:rsidR="005E2518" w:rsidRDefault="005E2518" w:rsidP="00980F43">
      <w:pPr>
        <w:autoSpaceDE w:val="0"/>
        <w:autoSpaceDN w:val="0"/>
        <w:adjustRightInd w:val="0"/>
        <w:spacing w:after="0" w:line="240" w:lineRule="auto"/>
        <w:jc w:val="both"/>
        <w:rPr>
          <w:rFonts w:ascii="Times New Roman" w:eastAsia="Calibri" w:hAnsi="Times New Roman" w:cs="Times New Roman"/>
          <w:sz w:val="28"/>
          <w:szCs w:val="28"/>
        </w:rPr>
      </w:pPr>
    </w:p>
    <w:p w:rsidR="00980F43" w:rsidRPr="00980F43" w:rsidRDefault="00980F43" w:rsidP="00980F4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80F43">
        <w:rPr>
          <w:rFonts w:ascii="Times New Roman" w:eastAsia="Calibri" w:hAnsi="Times New Roman" w:cs="Times New Roman"/>
          <w:b/>
          <w:sz w:val="28"/>
          <w:szCs w:val="28"/>
        </w:rPr>
        <w:t>6. Ответственность Сторон</w:t>
      </w:r>
    </w:p>
    <w:p w:rsidR="00980F43" w:rsidRPr="00980F43" w:rsidRDefault="00980F43" w:rsidP="00980F43">
      <w:pPr>
        <w:autoSpaceDE w:val="0"/>
        <w:autoSpaceDN w:val="0"/>
        <w:adjustRightInd w:val="0"/>
        <w:spacing w:after="0" w:line="240" w:lineRule="auto"/>
        <w:jc w:val="both"/>
        <w:rPr>
          <w:rFonts w:ascii="Times New Roman" w:eastAsia="Calibri" w:hAnsi="Times New Roman" w:cs="Times New Roman"/>
          <w:b/>
          <w:sz w:val="28"/>
          <w:szCs w:val="28"/>
        </w:rPr>
      </w:pPr>
    </w:p>
    <w:p w:rsidR="00980F43" w:rsidRDefault="00980F43" w:rsidP="000B6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 xml:space="preserve">6.1. В случае неисполнения или ненадлежащего исполнения своих обязательств по настоящему Договору Стороны несут ответственность </w:t>
      </w:r>
      <w:r w:rsidR="00DF5EC2">
        <w:rPr>
          <w:rFonts w:ascii="Times New Roman" w:eastAsia="Calibri" w:hAnsi="Times New Roman" w:cs="Times New Roman"/>
          <w:sz w:val="28"/>
          <w:szCs w:val="28"/>
        </w:rPr>
        <w:br/>
      </w:r>
      <w:r w:rsidRPr="00980F43">
        <w:rPr>
          <w:rFonts w:ascii="Times New Roman" w:eastAsia="Calibri" w:hAnsi="Times New Roman" w:cs="Times New Roman"/>
          <w:sz w:val="28"/>
          <w:szCs w:val="28"/>
        </w:rPr>
        <w:t>в соответствии с законодательством Российской Федерации.</w:t>
      </w:r>
    </w:p>
    <w:p w:rsidR="00CB1D84" w:rsidRDefault="00DF5EC2" w:rsidP="000B69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6.2. </w:t>
      </w:r>
      <w:r w:rsidR="00CB1D84" w:rsidRPr="00CB1D84">
        <w:rPr>
          <w:rFonts w:ascii="Times New Roman" w:eastAsia="Calibri" w:hAnsi="Times New Roman" w:cs="Times New Roman"/>
          <w:sz w:val="28"/>
          <w:szCs w:val="28"/>
        </w:rPr>
        <w:t>В случае использования полученных сре</w:t>
      </w:r>
      <w:proofErr w:type="gramStart"/>
      <w:r w:rsidR="00CB1D84" w:rsidRPr="00CB1D84">
        <w:rPr>
          <w:rFonts w:ascii="Times New Roman" w:eastAsia="Calibri" w:hAnsi="Times New Roman" w:cs="Times New Roman"/>
          <w:sz w:val="28"/>
          <w:szCs w:val="28"/>
        </w:rPr>
        <w:t xml:space="preserve">дств </w:t>
      </w:r>
      <w:r w:rsidR="00704132">
        <w:rPr>
          <w:rFonts w:ascii="Times New Roman" w:eastAsia="Calibri" w:hAnsi="Times New Roman" w:cs="Times New Roman"/>
          <w:sz w:val="28"/>
          <w:szCs w:val="28"/>
        </w:rPr>
        <w:t>Гр</w:t>
      </w:r>
      <w:proofErr w:type="gramEnd"/>
      <w:r w:rsidR="00704132">
        <w:rPr>
          <w:rFonts w:ascii="Times New Roman" w:eastAsia="Calibri" w:hAnsi="Times New Roman" w:cs="Times New Roman"/>
          <w:sz w:val="28"/>
          <w:szCs w:val="28"/>
        </w:rPr>
        <w:t>анта</w:t>
      </w:r>
      <w:r w:rsidR="00CB1D84" w:rsidRPr="00CB1D84">
        <w:rPr>
          <w:rFonts w:ascii="Times New Roman" w:eastAsia="Calibri" w:hAnsi="Times New Roman" w:cs="Times New Roman"/>
          <w:sz w:val="28"/>
          <w:szCs w:val="28"/>
        </w:rPr>
        <w:t xml:space="preserve"> (полностью или частично) с нарушением условий настоящего Договора, Получатель обязан возвратить средства </w:t>
      </w:r>
      <w:r w:rsidR="00704132">
        <w:rPr>
          <w:rFonts w:ascii="Times New Roman" w:eastAsia="Calibri" w:hAnsi="Times New Roman" w:cs="Times New Roman"/>
          <w:sz w:val="28"/>
          <w:szCs w:val="28"/>
        </w:rPr>
        <w:t>Гранта</w:t>
      </w:r>
      <w:r w:rsidR="00CB1D84" w:rsidRPr="00CB1D84">
        <w:rPr>
          <w:rFonts w:ascii="Times New Roman" w:eastAsia="Calibri" w:hAnsi="Times New Roman" w:cs="Times New Roman"/>
          <w:sz w:val="28"/>
          <w:szCs w:val="28"/>
        </w:rPr>
        <w:t xml:space="preserve"> в соответствующей части, в порядке, определенном настоящим Договором</w:t>
      </w:r>
      <w:r w:rsidR="002A38CC">
        <w:rPr>
          <w:rFonts w:ascii="Times New Roman" w:eastAsia="Calibri" w:hAnsi="Times New Roman" w:cs="Times New Roman"/>
          <w:sz w:val="28"/>
          <w:szCs w:val="28"/>
        </w:rPr>
        <w:t>.</w:t>
      </w:r>
    </w:p>
    <w:p w:rsidR="002A38CC" w:rsidRPr="00980F43" w:rsidRDefault="002A38CC" w:rsidP="000B69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80F43" w:rsidRPr="00980F43" w:rsidRDefault="00980F43" w:rsidP="00980F4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80F43">
        <w:rPr>
          <w:rFonts w:ascii="Times New Roman" w:eastAsia="Calibri" w:hAnsi="Times New Roman" w:cs="Times New Roman"/>
          <w:b/>
          <w:sz w:val="28"/>
          <w:szCs w:val="28"/>
        </w:rPr>
        <w:t>7. Заключительные положения</w:t>
      </w:r>
    </w:p>
    <w:p w:rsidR="00980F43" w:rsidRPr="00980F43" w:rsidRDefault="00980F43" w:rsidP="00980F43">
      <w:pPr>
        <w:autoSpaceDE w:val="0"/>
        <w:autoSpaceDN w:val="0"/>
        <w:adjustRightInd w:val="0"/>
        <w:spacing w:after="0" w:line="240" w:lineRule="auto"/>
        <w:jc w:val="both"/>
        <w:rPr>
          <w:rFonts w:ascii="Times New Roman" w:eastAsia="Calibri" w:hAnsi="Times New Roman" w:cs="Times New Roman"/>
          <w:sz w:val="28"/>
          <w:szCs w:val="28"/>
        </w:rPr>
      </w:pPr>
    </w:p>
    <w:p w:rsidR="00980F43" w:rsidRPr="00980F43" w:rsidRDefault="00980F43" w:rsidP="000B6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980F43">
        <w:rPr>
          <w:rFonts w:ascii="Times New Roman" w:eastAsia="Calibri" w:hAnsi="Times New Roman" w:cs="Times New Roman"/>
          <w:sz w:val="28"/>
          <w:szCs w:val="28"/>
        </w:rPr>
        <w:t>недостижении</w:t>
      </w:r>
      <w:proofErr w:type="spellEnd"/>
      <w:r w:rsidRPr="00980F43">
        <w:rPr>
          <w:rFonts w:ascii="Times New Roman" w:eastAsia="Calibri" w:hAnsi="Times New Roman" w:cs="Times New Roman"/>
          <w:sz w:val="28"/>
          <w:szCs w:val="28"/>
        </w:rPr>
        <w:t xml:space="preserve"> согласия споры между Сторонами решаются в судебном порядке.</w:t>
      </w:r>
    </w:p>
    <w:p w:rsidR="007E7485" w:rsidRPr="007E7485" w:rsidRDefault="007E7485" w:rsidP="007E7485">
      <w:pPr>
        <w:pStyle w:val="ConsPlusNormal"/>
        <w:ind w:firstLine="540"/>
        <w:jc w:val="both"/>
        <w:rPr>
          <w:rFonts w:ascii="Times New Roman" w:eastAsiaTheme="minorHAnsi" w:hAnsi="Times New Roman" w:cs="Times New Roman"/>
          <w:bCs/>
          <w:sz w:val="28"/>
          <w:szCs w:val="28"/>
        </w:rPr>
      </w:pPr>
      <w:r w:rsidRPr="007E7485">
        <w:rPr>
          <w:rFonts w:ascii="Times New Roman" w:eastAsiaTheme="minorHAnsi" w:hAnsi="Times New Roman" w:cs="Times New Roman"/>
          <w:bCs/>
          <w:sz w:val="28"/>
          <w:szCs w:val="28"/>
        </w:rPr>
        <w:t xml:space="preserve">7.2. Договор вступает в силу после его подписания Сторонами </w:t>
      </w:r>
      <w:r w:rsidR="009A0A81">
        <w:rPr>
          <w:rFonts w:ascii="Times New Roman" w:eastAsiaTheme="minorHAnsi" w:hAnsi="Times New Roman" w:cs="Times New Roman"/>
          <w:bCs/>
          <w:sz w:val="28"/>
          <w:szCs w:val="28"/>
        </w:rPr>
        <w:br/>
      </w:r>
      <w:r w:rsidRPr="007E7485">
        <w:rPr>
          <w:rFonts w:ascii="Times New Roman" w:eastAsiaTheme="minorHAnsi" w:hAnsi="Times New Roman" w:cs="Times New Roman"/>
          <w:bCs/>
          <w:sz w:val="28"/>
          <w:szCs w:val="28"/>
        </w:rPr>
        <w:t xml:space="preserve">и действует до полного исполнения Сторонами своих обязательств </w:t>
      </w:r>
      <w:r w:rsidR="009A0A81">
        <w:rPr>
          <w:rFonts w:ascii="Times New Roman" w:eastAsiaTheme="minorHAnsi" w:hAnsi="Times New Roman" w:cs="Times New Roman"/>
          <w:bCs/>
          <w:sz w:val="28"/>
          <w:szCs w:val="28"/>
        </w:rPr>
        <w:br/>
      </w:r>
      <w:r w:rsidRPr="007E7485">
        <w:rPr>
          <w:rFonts w:ascii="Times New Roman" w:eastAsiaTheme="minorHAnsi" w:hAnsi="Times New Roman" w:cs="Times New Roman"/>
          <w:bCs/>
          <w:sz w:val="28"/>
          <w:szCs w:val="28"/>
        </w:rPr>
        <w:t xml:space="preserve">по настоящему </w:t>
      </w:r>
      <w:r w:rsidR="009A0A81">
        <w:rPr>
          <w:rFonts w:ascii="Times New Roman" w:eastAsiaTheme="minorHAnsi" w:hAnsi="Times New Roman" w:cs="Times New Roman"/>
          <w:bCs/>
          <w:sz w:val="28"/>
          <w:szCs w:val="28"/>
        </w:rPr>
        <w:t>Договору</w:t>
      </w:r>
      <w:r w:rsidRPr="007E7485">
        <w:rPr>
          <w:rFonts w:ascii="Times New Roman" w:eastAsiaTheme="minorHAnsi" w:hAnsi="Times New Roman" w:cs="Times New Roman"/>
          <w:bCs/>
          <w:sz w:val="28"/>
          <w:szCs w:val="28"/>
        </w:rPr>
        <w:t>.</w:t>
      </w:r>
    </w:p>
    <w:p w:rsidR="00980F43" w:rsidRDefault="00980F43" w:rsidP="00B360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 xml:space="preserve">7.3. Изменение настоящего Договора осуществляется по инициативе Сторон в письменной форме в виде дополнительного соглашения </w:t>
      </w:r>
      <w:r w:rsidR="00DF5EC2">
        <w:rPr>
          <w:rFonts w:ascii="Times New Roman" w:eastAsia="Calibri" w:hAnsi="Times New Roman" w:cs="Times New Roman"/>
          <w:sz w:val="28"/>
          <w:szCs w:val="28"/>
        </w:rPr>
        <w:br/>
      </w:r>
      <w:r w:rsidRPr="00980F43">
        <w:rPr>
          <w:rFonts w:ascii="Times New Roman" w:eastAsia="Calibri" w:hAnsi="Times New Roman" w:cs="Times New Roman"/>
          <w:sz w:val="28"/>
          <w:szCs w:val="28"/>
        </w:rPr>
        <w:t xml:space="preserve">к настоящему Договору, которое является его неотъемлемой частью </w:t>
      </w:r>
      <w:r w:rsidR="009C656B">
        <w:rPr>
          <w:rFonts w:ascii="Times New Roman" w:eastAsia="Calibri" w:hAnsi="Times New Roman" w:cs="Times New Roman"/>
          <w:sz w:val="28"/>
          <w:szCs w:val="28"/>
        </w:rPr>
        <w:br/>
      </w:r>
      <w:r w:rsidRPr="00980F43">
        <w:rPr>
          <w:rFonts w:ascii="Times New Roman" w:eastAsia="Calibri" w:hAnsi="Times New Roman" w:cs="Times New Roman"/>
          <w:sz w:val="28"/>
          <w:szCs w:val="28"/>
        </w:rPr>
        <w:t>и вступает в действие после его подписания Сторонами.</w:t>
      </w:r>
    </w:p>
    <w:p w:rsidR="00294A48" w:rsidRPr="00294A48" w:rsidRDefault="00294A48" w:rsidP="00294A4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7.4. </w:t>
      </w:r>
      <w:r w:rsidRPr="00294A48">
        <w:rPr>
          <w:rFonts w:ascii="Times New Roman" w:eastAsia="Calibri" w:hAnsi="Times New Roman" w:cs="Times New Roman"/>
          <w:sz w:val="28"/>
          <w:szCs w:val="28"/>
        </w:rPr>
        <w:t xml:space="preserve">Стороны обязаны в течение пяти </w:t>
      </w:r>
      <w:r w:rsidR="00AC6D26">
        <w:rPr>
          <w:rFonts w:ascii="Times New Roman" w:eastAsia="Calibri" w:hAnsi="Times New Roman" w:cs="Times New Roman"/>
          <w:sz w:val="28"/>
          <w:szCs w:val="28"/>
        </w:rPr>
        <w:t xml:space="preserve">рабочих </w:t>
      </w:r>
      <w:r w:rsidRPr="00294A48">
        <w:rPr>
          <w:rFonts w:ascii="Times New Roman" w:eastAsia="Calibri" w:hAnsi="Times New Roman" w:cs="Times New Roman"/>
          <w:sz w:val="28"/>
          <w:szCs w:val="28"/>
        </w:rPr>
        <w:t>дней сообщать друг другу об изменении наименования, адреса места нахождения, адреса электронной почты, номеров телефонов и факсов, банковских реквизитов.</w:t>
      </w:r>
    </w:p>
    <w:p w:rsidR="00980F43" w:rsidRPr="00980F43" w:rsidRDefault="00980F43" w:rsidP="00B360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7.</w:t>
      </w:r>
      <w:r w:rsidR="00294A48">
        <w:rPr>
          <w:rFonts w:ascii="Times New Roman" w:eastAsia="Calibri" w:hAnsi="Times New Roman" w:cs="Times New Roman"/>
          <w:sz w:val="28"/>
          <w:szCs w:val="28"/>
        </w:rPr>
        <w:t>5</w:t>
      </w:r>
      <w:r w:rsidRPr="00980F43">
        <w:rPr>
          <w:rFonts w:ascii="Times New Roman" w:eastAsia="Calibri" w:hAnsi="Times New Roman" w:cs="Times New Roman"/>
          <w:sz w:val="28"/>
          <w:szCs w:val="28"/>
        </w:rPr>
        <w:t>. Расторжение Договора возможно при взаимном согласии Сторон.</w:t>
      </w:r>
    </w:p>
    <w:p w:rsidR="00980F43" w:rsidRPr="00980F43" w:rsidRDefault="00980F43" w:rsidP="002A3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7.</w:t>
      </w:r>
      <w:r w:rsidR="00294A48">
        <w:rPr>
          <w:rFonts w:ascii="Times New Roman" w:eastAsia="Calibri" w:hAnsi="Times New Roman" w:cs="Times New Roman"/>
          <w:sz w:val="28"/>
          <w:szCs w:val="28"/>
        </w:rPr>
        <w:t>6</w:t>
      </w:r>
      <w:r w:rsidRPr="00980F43">
        <w:rPr>
          <w:rFonts w:ascii="Times New Roman" w:eastAsia="Calibri" w:hAnsi="Times New Roman" w:cs="Times New Roman"/>
          <w:sz w:val="28"/>
          <w:szCs w:val="28"/>
        </w:rPr>
        <w:t xml:space="preserve">. Расторжение Договора в одностороннем порядке возможно </w:t>
      </w:r>
      <w:r w:rsidR="00DF5EC2">
        <w:rPr>
          <w:rFonts w:ascii="Times New Roman" w:eastAsia="Calibri" w:hAnsi="Times New Roman" w:cs="Times New Roman"/>
          <w:sz w:val="28"/>
          <w:szCs w:val="28"/>
        </w:rPr>
        <w:br/>
      </w:r>
      <w:r w:rsidRPr="00980F43">
        <w:rPr>
          <w:rFonts w:ascii="Times New Roman" w:eastAsia="Calibri" w:hAnsi="Times New Roman" w:cs="Times New Roman"/>
          <w:sz w:val="28"/>
          <w:szCs w:val="28"/>
        </w:rPr>
        <w:t>по требованию Главного распорядителя в случаях:</w:t>
      </w:r>
    </w:p>
    <w:p w:rsidR="00980F43" w:rsidRPr="00980F43" w:rsidRDefault="00980F43" w:rsidP="002A3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 объявления Получателя несостоятельным (банкротом) в порядке, установленном законодательством;</w:t>
      </w:r>
    </w:p>
    <w:p w:rsidR="00980F43" w:rsidRPr="00980F43" w:rsidRDefault="00980F43" w:rsidP="002A3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 xml:space="preserve">- приостановления деятельности Получателя в порядке, предусмотренном </w:t>
      </w:r>
      <w:hyperlink r:id="rId15" w:history="1">
        <w:r w:rsidRPr="00980F43">
          <w:rPr>
            <w:rFonts w:ascii="Times New Roman" w:eastAsia="Calibri" w:hAnsi="Times New Roman" w:cs="Times New Roman"/>
            <w:sz w:val="28"/>
            <w:szCs w:val="28"/>
          </w:rPr>
          <w:t>Кодексом</w:t>
        </w:r>
      </w:hyperlink>
      <w:r w:rsidRPr="00980F43">
        <w:rPr>
          <w:rFonts w:ascii="Times New Roman" w:eastAsia="Calibri" w:hAnsi="Times New Roman" w:cs="Times New Roman"/>
          <w:sz w:val="28"/>
          <w:szCs w:val="28"/>
        </w:rPr>
        <w:t xml:space="preserve"> Российской Федерации об административных правонарушениях;</w:t>
      </w:r>
    </w:p>
    <w:p w:rsidR="00980F43" w:rsidRPr="00980F43" w:rsidRDefault="00980F43" w:rsidP="002A3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 принятия решения о ликвидации Получателя;</w:t>
      </w:r>
    </w:p>
    <w:p w:rsidR="00706A83" w:rsidRPr="00706A83" w:rsidRDefault="00706A83" w:rsidP="00706A8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06A83">
        <w:rPr>
          <w:rFonts w:ascii="Times New Roman" w:eastAsia="Calibri" w:hAnsi="Times New Roman" w:cs="Times New Roman"/>
          <w:bCs/>
          <w:sz w:val="28"/>
          <w:szCs w:val="28"/>
        </w:rPr>
        <w:t>- реорганизации или прекращения деятельности</w:t>
      </w:r>
      <w:r w:rsidRPr="00706A83">
        <w:rPr>
          <w:rFonts w:ascii="Times New Roman" w:eastAsia="Calibri" w:hAnsi="Times New Roman" w:cs="Times New Roman"/>
          <w:sz w:val="28"/>
          <w:szCs w:val="28"/>
        </w:rPr>
        <w:t xml:space="preserve"> </w:t>
      </w:r>
      <w:r w:rsidRPr="00706A83">
        <w:rPr>
          <w:rFonts w:ascii="Times New Roman" w:eastAsia="Calibri" w:hAnsi="Times New Roman" w:cs="Times New Roman"/>
          <w:bCs/>
          <w:sz w:val="28"/>
          <w:szCs w:val="28"/>
        </w:rPr>
        <w:t>Получателя;</w:t>
      </w:r>
    </w:p>
    <w:p w:rsidR="00980F43" w:rsidRPr="00980F43" w:rsidRDefault="00980F43" w:rsidP="002A3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lastRenderedPageBreak/>
        <w:t xml:space="preserve">- наступления обстоятельств, в силу которых Получатель больше </w:t>
      </w:r>
      <w:r w:rsidR="00DF5EC2">
        <w:rPr>
          <w:rFonts w:ascii="Times New Roman" w:eastAsia="Calibri" w:hAnsi="Times New Roman" w:cs="Times New Roman"/>
          <w:sz w:val="28"/>
          <w:szCs w:val="28"/>
        </w:rPr>
        <w:br/>
      </w:r>
      <w:r w:rsidRPr="00980F43">
        <w:rPr>
          <w:rFonts w:ascii="Times New Roman" w:eastAsia="Calibri" w:hAnsi="Times New Roman" w:cs="Times New Roman"/>
          <w:sz w:val="28"/>
          <w:szCs w:val="28"/>
        </w:rPr>
        <w:t xml:space="preserve">не соответствует требованиям, предъявляемым к юридическим лицам, имеющим право на получение </w:t>
      </w:r>
      <w:r w:rsidR="00AC6D26">
        <w:rPr>
          <w:rFonts w:ascii="Times New Roman" w:eastAsia="Calibri" w:hAnsi="Times New Roman" w:cs="Times New Roman"/>
          <w:sz w:val="28"/>
          <w:szCs w:val="28"/>
        </w:rPr>
        <w:t>Г</w:t>
      </w:r>
      <w:r w:rsidR="00704132">
        <w:rPr>
          <w:rFonts w:ascii="Times New Roman" w:eastAsia="Calibri" w:hAnsi="Times New Roman" w:cs="Times New Roman"/>
          <w:sz w:val="28"/>
          <w:szCs w:val="28"/>
        </w:rPr>
        <w:t>ранта</w:t>
      </w:r>
      <w:r w:rsidRPr="00980F43">
        <w:rPr>
          <w:rFonts w:ascii="Times New Roman" w:eastAsia="Calibri" w:hAnsi="Times New Roman" w:cs="Times New Roman"/>
          <w:sz w:val="28"/>
          <w:szCs w:val="28"/>
        </w:rPr>
        <w:t>;</w:t>
      </w:r>
    </w:p>
    <w:p w:rsidR="00980F43" w:rsidRPr="00980F43" w:rsidRDefault="00980F43" w:rsidP="002A3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 снятия Получателя с регистрационного учета в налоговых органах Ленинградской области;</w:t>
      </w:r>
    </w:p>
    <w:p w:rsidR="00980F43" w:rsidRPr="00980F43" w:rsidRDefault="00980F43" w:rsidP="002A3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 xml:space="preserve">- неисполнения Получателем обязательств, установленных </w:t>
      </w:r>
      <w:hyperlink r:id="rId16" w:anchor="Par22" w:history="1">
        <w:r w:rsidRPr="00980F43">
          <w:rPr>
            <w:rFonts w:ascii="Times New Roman" w:eastAsia="Calibri" w:hAnsi="Times New Roman" w:cs="Times New Roman"/>
            <w:sz w:val="28"/>
            <w:szCs w:val="28"/>
          </w:rPr>
          <w:t>п</w:t>
        </w:r>
        <w:r w:rsidR="00912985">
          <w:rPr>
            <w:rFonts w:ascii="Times New Roman" w:eastAsia="Calibri" w:hAnsi="Times New Roman" w:cs="Times New Roman"/>
            <w:sz w:val="28"/>
            <w:szCs w:val="28"/>
          </w:rPr>
          <w:t>унктом</w:t>
        </w:r>
        <w:r w:rsidRPr="00980F43">
          <w:rPr>
            <w:rFonts w:ascii="Times New Roman" w:eastAsia="Calibri" w:hAnsi="Times New Roman" w:cs="Times New Roman"/>
            <w:sz w:val="28"/>
            <w:szCs w:val="28"/>
          </w:rPr>
          <w:t xml:space="preserve"> 5.3</w:t>
        </w:r>
      </w:hyperlink>
      <w:r w:rsidRPr="00980F43">
        <w:rPr>
          <w:rFonts w:ascii="Times New Roman" w:eastAsia="Calibri" w:hAnsi="Times New Roman" w:cs="Times New Roman"/>
          <w:sz w:val="28"/>
          <w:szCs w:val="28"/>
        </w:rPr>
        <w:t xml:space="preserve"> настоящего Договора;</w:t>
      </w:r>
    </w:p>
    <w:p w:rsidR="00980F43" w:rsidRPr="00980F43" w:rsidRDefault="00980F43" w:rsidP="002A3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 xml:space="preserve">- невыполнения условий предоставления </w:t>
      </w:r>
      <w:r w:rsidR="00704132">
        <w:rPr>
          <w:rFonts w:ascii="Times New Roman" w:eastAsia="Calibri" w:hAnsi="Times New Roman" w:cs="Times New Roman"/>
          <w:sz w:val="28"/>
          <w:szCs w:val="28"/>
        </w:rPr>
        <w:t>Гранта</w:t>
      </w:r>
      <w:r w:rsidRPr="00980F43">
        <w:rPr>
          <w:rFonts w:ascii="Times New Roman" w:eastAsia="Calibri" w:hAnsi="Times New Roman" w:cs="Times New Roman"/>
          <w:sz w:val="28"/>
          <w:szCs w:val="28"/>
        </w:rPr>
        <w:t>, установленных Порядком и настоящим Договором;</w:t>
      </w:r>
    </w:p>
    <w:p w:rsidR="00980F43" w:rsidRPr="00980F43" w:rsidRDefault="00980F43" w:rsidP="002A38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 xml:space="preserve">- </w:t>
      </w:r>
      <w:proofErr w:type="spellStart"/>
      <w:r w:rsidRPr="00980F43">
        <w:rPr>
          <w:rFonts w:ascii="Times New Roman" w:eastAsia="Calibri" w:hAnsi="Times New Roman" w:cs="Times New Roman"/>
          <w:sz w:val="28"/>
          <w:szCs w:val="28"/>
        </w:rPr>
        <w:t>недостижения</w:t>
      </w:r>
      <w:proofErr w:type="spellEnd"/>
      <w:r w:rsidRPr="00980F43">
        <w:rPr>
          <w:rFonts w:ascii="Times New Roman" w:eastAsia="Calibri" w:hAnsi="Times New Roman" w:cs="Times New Roman"/>
          <w:sz w:val="28"/>
          <w:szCs w:val="28"/>
        </w:rPr>
        <w:t xml:space="preserve"> Получателем установленных настоящим Договором </w:t>
      </w:r>
      <w:proofErr w:type="gramStart"/>
      <w:r w:rsidRPr="00980F43">
        <w:rPr>
          <w:rFonts w:ascii="Times New Roman" w:eastAsia="Calibri" w:hAnsi="Times New Roman" w:cs="Times New Roman"/>
          <w:sz w:val="28"/>
          <w:szCs w:val="28"/>
        </w:rPr>
        <w:t xml:space="preserve">значений показателей результативности предоставления </w:t>
      </w:r>
      <w:r w:rsidR="00704132">
        <w:rPr>
          <w:rFonts w:ascii="Times New Roman" w:eastAsia="Calibri" w:hAnsi="Times New Roman" w:cs="Times New Roman"/>
          <w:sz w:val="28"/>
          <w:szCs w:val="28"/>
        </w:rPr>
        <w:t>Грантов</w:t>
      </w:r>
      <w:proofErr w:type="gramEnd"/>
      <w:r w:rsidR="00AC6D26">
        <w:rPr>
          <w:rFonts w:ascii="Times New Roman" w:eastAsia="Calibri" w:hAnsi="Times New Roman" w:cs="Times New Roman"/>
          <w:sz w:val="28"/>
          <w:szCs w:val="28"/>
        </w:rPr>
        <w:t>.</w:t>
      </w:r>
    </w:p>
    <w:p w:rsidR="00980F43" w:rsidRPr="00980F43" w:rsidRDefault="00980F43" w:rsidP="000B69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F43">
        <w:rPr>
          <w:rFonts w:ascii="Times New Roman" w:eastAsia="Calibri" w:hAnsi="Times New Roman" w:cs="Times New Roman"/>
          <w:sz w:val="28"/>
          <w:szCs w:val="28"/>
        </w:rPr>
        <w:t>7.</w:t>
      </w:r>
      <w:r w:rsidR="00294A48">
        <w:rPr>
          <w:rFonts w:ascii="Times New Roman" w:eastAsia="Calibri" w:hAnsi="Times New Roman" w:cs="Times New Roman"/>
          <w:sz w:val="28"/>
          <w:szCs w:val="28"/>
        </w:rPr>
        <w:t>7</w:t>
      </w:r>
      <w:r w:rsidRPr="00980F43">
        <w:rPr>
          <w:rFonts w:ascii="Times New Roman" w:eastAsia="Calibri" w:hAnsi="Times New Roman" w:cs="Times New Roman"/>
          <w:sz w:val="28"/>
          <w:szCs w:val="28"/>
        </w:rPr>
        <w:t>. Договор заключается в двух экземплярах, имеющих равную юридическую силу, по одному для каждой из Сторон.</w:t>
      </w:r>
    </w:p>
    <w:p w:rsidR="00980F43" w:rsidRDefault="00294A48" w:rsidP="000B695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00980F43" w:rsidRPr="00980F43">
        <w:rPr>
          <w:rFonts w:ascii="Times New Roman" w:eastAsia="Calibri" w:hAnsi="Times New Roman" w:cs="Times New Roman"/>
          <w:sz w:val="28"/>
          <w:szCs w:val="28"/>
        </w:rPr>
        <w:t>. Неотъемлемой частью настоящего Договора являются следующие приложения:</w:t>
      </w:r>
    </w:p>
    <w:p w:rsidR="00B26158" w:rsidRPr="00B26158" w:rsidRDefault="00B26158" w:rsidP="00B26158">
      <w:pPr>
        <w:spacing w:after="0" w:line="240" w:lineRule="auto"/>
        <w:ind w:firstLine="709"/>
        <w:jc w:val="both"/>
        <w:rPr>
          <w:rFonts w:ascii="Times New Roman" w:eastAsia="Calibri" w:hAnsi="Times New Roman" w:cs="Times New Roman"/>
          <w:sz w:val="28"/>
          <w:szCs w:val="28"/>
        </w:rPr>
      </w:pPr>
      <w:r w:rsidRPr="00B26158">
        <w:rPr>
          <w:rFonts w:ascii="Times New Roman" w:eastAsia="Calibri" w:hAnsi="Times New Roman" w:cs="Times New Roman"/>
          <w:sz w:val="28"/>
          <w:szCs w:val="28"/>
        </w:rPr>
        <w:t xml:space="preserve">Приложение 1. Показатели результативности предоставления </w:t>
      </w:r>
      <w:r w:rsidR="00AC6D26">
        <w:rPr>
          <w:rFonts w:ascii="Times New Roman" w:eastAsia="Calibri" w:hAnsi="Times New Roman" w:cs="Times New Roman"/>
          <w:sz w:val="28"/>
          <w:szCs w:val="28"/>
        </w:rPr>
        <w:t>Г</w:t>
      </w:r>
      <w:r w:rsidR="00706A83">
        <w:rPr>
          <w:rFonts w:ascii="Times New Roman" w:eastAsia="Calibri" w:hAnsi="Times New Roman" w:cs="Times New Roman"/>
          <w:sz w:val="28"/>
          <w:szCs w:val="28"/>
        </w:rPr>
        <w:t>ранта</w:t>
      </w:r>
      <w:r w:rsidRPr="00B26158">
        <w:rPr>
          <w:rFonts w:ascii="Times New Roman" w:eastAsia="Calibri" w:hAnsi="Times New Roman" w:cs="Times New Roman"/>
          <w:sz w:val="28"/>
          <w:szCs w:val="28"/>
        </w:rPr>
        <w:t>.</w:t>
      </w:r>
    </w:p>
    <w:p w:rsidR="00B26158" w:rsidRPr="00B26158" w:rsidRDefault="00B26158" w:rsidP="00B26158">
      <w:pPr>
        <w:spacing w:after="0" w:line="240" w:lineRule="auto"/>
        <w:ind w:firstLine="709"/>
        <w:jc w:val="both"/>
        <w:rPr>
          <w:rFonts w:ascii="Times New Roman" w:eastAsia="Calibri" w:hAnsi="Times New Roman" w:cs="Times New Roman"/>
          <w:sz w:val="28"/>
          <w:szCs w:val="28"/>
        </w:rPr>
      </w:pPr>
      <w:r w:rsidRPr="00B26158">
        <w:rPr>
          <w:rFonts w:ascii="Times New Roman" w:eastAsia="Calibri" w:hAnsi="Times New Roman" w:cs="Times New Roman"/>
          <w:sz w:val="28"/>
          <w:szCs w:val="28"/>
        </w:rPr>
        <w:t xml:space="preserve">Приложение 2. Отчет о достижении </w:t>
      </w:r>
      <w:r w:rsidR="00AC6D26">
        <w:rPr>
          <w:rFonts w:ascii="Times New Roman" w:eastAsia="Calibri" w:hAnsi="Times New Roman" w:cs="Times New Roman"/>
          <w:sz w:val="28"/>
          <w:szCs w:val="28"/>
        </w:rPr>
        <w:t xml:space="preserve">значений </w:t>
      </w:r>
      <w:r w:rsidRPr="00B26158">
        <w:rPr>
          <w:rFonts w:ascii="Times New Roman" w:eastAsia="Calibri" w:hAnsi="Times New Roman" w:cs="Times New Roman"/>
          <w:sz w:val="28"/>
          <w:szCs w:val="28"/>
        </w:rPr>
        <w:t xml:space="preserve">показателей результативности использования </w:t>
      </w:r>
      <w:r w:rsidR="00AC6D26">
        <w:rPr>
          <w:rFonts w:ascii="Times New Roman" w:eastAsia="Calibri" w:hAnsi="Times New Roman" w:cs="Times New Roman"/>
          <w:sz w:val="28"/>
          <w:szCs w:val="28"/>
        </w:rPr>
        <w:t>Г</w:t>
      </w:r>
      <w:r w:rsidRPr="00B26158">
        <w:rPr>
          <w:rFonts w:ascii="Times New Roman" w:eastAsia="Calibri" w:hAnsi="Times New Roman" w:cs="Times New Roman"/>
          <w:sz w:val="28"/>
          <w:szCs w:val="28"/>
        </w:rPr>
        <w:t xml:space="preserve">ранта (Форма). </w:t>
      </w:r>
    </w:p>
    <w:p w:rsidR="00B26158" w:rsidRPr="00B26158" w:rsidRDefault="00B26158" w:rsidP="00B26158">
      <w:pPr>
        <w:spacing w:after="0" w:line="240" w:lineRule="auto"/>
        <w:ind w:firstLine="709"/>
        <w:jc w:val="both"/>
        <w:rPr>
          <w:rFonts w:ascii="Times New Roman" w:eastAsia="Calibri" w:hAnsi="Times New Roman" w:cs="Times New Roman"/>
          <w:sz w:val="28"/>
          <w:szCs w:val="28"/>
        </w:rPr>
      </w:pPr>
      <w:r w:rsidRPr="00B26158">
        <w:rPr>
          <w:rFonts w:ascii="Times New Roman" w:eastAsia="Calibri" w:hAnsi="Times New Roman" w:cs="Times New Roman"/>
          <w:sz w:val="28"/>
          <w:szCs w:val="28"/>
        </w:rPr>
        <w:t xml:space="preserve">Приложение 3. Смета планируемых расходов на реализацию </w:t>
      </w:r>
      <w:proofErr w:type="spellStart"/>
      <w:r w:rsidRPr="00B26158">
        <w:rPr>
          <w:rFonts w:ascii="Times New Roman" w:eastAsia="Calibri" w:hAnsi="Times New Roman" w:cs="Times New Roman"/>
          <w:sz w:val="28"/>
          <w:szCs w:val="28"/>
        </w:rPr>
        <w:t>медиапроекта</w:t>
      </w:r>
      <w:proofErr w:type="spellEnd"/>
      <w:r w:rsidRPr="00B26158">
        <w:rPr>
          <w:rFonts w:ascii="Times New Roman" w:eastAsia="Calibri" w:hAnsi="Times New Roman" w:cs="Times New Roman"/>
          <w:sz w:val="28"/>
          <w:szCs w:val="28"/>
        </w:rPr>
        <w:t>.</w:t>
      </w:r>
    </w:p>
    <w:p w:rsidR="00B26158" w:rsidRPr="00B26158" w:rsidRDefault="00B26158" w:rsidP="00B26158">
      <w:pPr>
        <w:spacing w:after="0" w:line="240" w:lineRule="auto"/>
        <w:ind w:firstLine="709"/>
        <w:jc w:val="both"/>
        <w:rPr>
          <w:rFonts w:ascii="Times New Roman" w:eastAsia="Calibri" w:hAnsi="Times New Roman" w:cs="Times New Roman"/>
          <w:sz w:val="28"/>
          <w:szCs w:val="28"/>
        </w:rPr>
      </w:pPr>
      <w:r w:rsidRPr="00B26158">
        <w:rPr>
          <w:rFonts w:ascii="Times New Roman" w:eastAsia="Calibri" w:hAnsi="Times New Roman" w:cs="Times New Roman"/>
          <w:sz w:val="28"/>
          <w:szCs w:val="28"/>
        </w:rPr>
        <w:t xml:space="preserve">Приложение 4. Календарный план реализации </w:t>
      </w:r>
      <w:proofErr w:type="spellStart"/>
      <w:r w:rsidRPr="00B26158">
        <w:rPr>
          <w:rFonts w:ascii="Times New Roman" w:eastAsia="Calibri" w:hAnsi="Times New Roman" w:cs="Times New Roman"/>
          <w:sz w:val="28"/>
          <w:szCs w:val="28"/>
        </w:rPr>
        <w:t>медиапроекта</w:t>
      </w:r>
      <w:proofErr w:type="spellEnd"/>
      <w:r w:rsidRPr="00B26158">
        <w:rPr>
          <w:rFonts w:ascii="Times New Roman" w:eastAsia="Calibri" w:hAnsi="Times New Roman" w:cs="Times New Roman"/>
          <w:sz w:val="28"/>
          <w:szCs w:val="28"/>
        </w:rPr>
        <w:t>.</w:t>
      </w:r>
    </w:p>
    <w:p w:rsidR="00B26158" w:rsidRPr="00B26158" w:rsidRDefault="00B26158" w:rsidP="00B26158">
      <w:pPr>
        <w:spacing w:after="0" w:line="240" w:lineRule="auto"/>
        <w:ind w:firstLine="709"/>
        <w:jc w:val="both"/>
        <w:rPr>
          <w:rFonts w:ascii="Times New Roman" w:eastAsia="Calibri" w:hAnsi="Times New Roman" w:cs="Times New Roman"/>
          <w:sz w:val="28"/>
          <w:szCs w:val="28"/>
        </w:rPr>
      </w:pPr>
      <w:r w:rsidRPr="00B26158">
        <w:rPr>
          <w:rFonts w:ascii="Times New Roman" w:eastAsia="Calibri" w:hAnsi="Times New Roman" w:cs="Times New Roman"/>
          <w:sz w:val="28"/>
          <w:szCs w:val="28"/>
        </w:rPr>
        <w:t>Приложение</w:t>
      </w:r>
      <w:r w:rsidR="002A38CC">
        <w:rPr>
          <w:rFonts w:ascii="Times New Roman" w:eastAsia="Calibri" w:hAnsi="Times New Roman" w:cs="Times New Roman"/>
          <w:sz w:val="28"/>
          <w:szCs w:val="28"/>
        </w:rPr>
        <w:t xml:space="preserve"> </w:t>
      </w:r>
      <w:r w:rsidRPr="00B26158">
        <w:rPr>
          <w:rFonts w:ascii="Times New Roman" w:eastAsia="Calibri" w:hAnsi="Times New Roman" w:cs="Times New Roman"/>
          <w:sz w:val="28"/>
          <w:szCs w:val="28"/>
        </w:rPr>
        <w:t xml:space="preserve">5. Финансовой отчет по договору о предоставлении </w:t>
      </w:r>
      <w:r w:rsidR="00AC6D26">
        <w:rPr>
          <w:rFonts w:ascii="Times New Roman" w:eastAsia="Calibri" w:hAnsi="Times New Roman" w:cs="Times New Roman"/>
          <w:sz w:val="28"/>
          <w:szCs w:val="28"/>
        </w:rPr>
        <w:t>Г</w:t>
      </w:r>
      <w:r w:rsidRPr="00B26158">
        <w:rPr>
          <w:rFonts w:ascii="Times New Roman" w:eastAsia="Calibri" w:hAnsi="Times New Roman" w:cs="Times New Roman"/>
          <w:sz w:val="28"/>
          <w:szCs w:val="28"/>
        </w:rPr>
        <w:t>ранта в форме субсидии (Форма).</w:t>
      </w:r>
    </w:p>
    <w:p w:rsidR="00B26158" w:rsidRDefault="00B26158" w:rsidP="00B26158">
      <w:pPr>
        <w:spacing w:after="0" w:line="240" w:lineRule="auto"/>
        <w:ind w:firstLine="709"/>
        <w:jc w:val="both"/>
        <w:rPr>
          <w:rFonts w:ascii="Times New Roman" w:eastAsia="Calibri" w:hAnsi="Times New Roman" w:cs="Times New Roman"/>
          <w:sz w:val="28"/>
          <w:szCs w:val="28"/>
        </w:rPr>
      </w:pPr>
      <w:r w:rsidRPr="00B26158">
        <w:rPr>
          <w:rFonts w:ascii="Times New Roman" w:eastAsia="Calibri" w:hAnsi="Times New Roman" w:cs="Times New Roman"/>
          <w:sz w:val="28"/>
          <w:szCs w:val="28"/>
        </w:rPr>
        <w:t xml:space="preserve">Приложение 6. Содержательный отчет о реализации </w:t>
      </w:r>
      <w:proofErr w:type="spellStart"/>
      <w:r w:rsidRPr="00B26158">
        <w:rPr>
          <w:rFonts w:ascii="Times New Roman" w:eastAsia="Calibri" w:hAnsi="Times New Roman" w:cs="Times New Roman"/>
          <w:sz w:val="28"/>
          <w:szCs w:val="28"/>
        </w:rPr>
        <w:t>медиапроекта</w:t>
      </w:r>
      <w:proofErr w:type="spellEnd"/>
      <w:r w:rsidRPr="00B26158">
        <w:rPr>
          <w:rFonts w:ascii="Times New Roman" w:eastAsia="Calibri" w:hAnsi="Times New Roman" w:cs="Times New Roman"/>
          <w:sz w:val="28"/>
          <w:szCs w:val="28"/>
        </w:rPr>
        <w:t xml:space="preserve"> (Форма).</w:t>
      </w:r>
    </w:p>
    <w:p w:rsidR="00B26158" w:rsidRDefault="00B26158" w:rsidP="00B2615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7. </w:t>
      </w:r>
      <w:r w:rsidRPr="00C65666">
        <w:rPr>
          <w:rFonts w:ascii="Times New Roman" w:hAnsi="Times New Roman" w:cs="Times New Roman"/>
          <w:sz w:val="28"/>
          <w:szCs w:val="28"/>
        </w:rPr>
        <w:t xml:space="preserve">Акт </w:t>
      </w:r>
      <w:r w:rsidRPr="00B26158">
        <w:rPr>
          <w:rFonts w:ascii="Times New Roman" w:eastAsia="Arial Unicode MS" w:hAnsi="Times New Roman" w:cs="Times New Roman"/>
          <w:sz w:val="28"/>
          <w:szCs w:val="28"/>
          <w:lang w:eastAsia="ru-RU"/>
        </w:rPr>
        <w:t xml:space="preserve">о сумме затрат, произведенных получателем гранта в форме субсидии из областного бюджета Ленинградской области </w:t>
      </w:r>
      <w:r w:rsidR="009C656B">
        <w:rPr>
          <w:rFonts w:ascii="Times New Roman" w:eastAsia="Arial Unicode MS" w:hAnsi="Times New Roman" w:cs="Times New Roman"/>
          <w:sz w:val="28"/>
          <w:szCs w:val="28"/>
          <w:lang w:eastAsia="ru-RU"/>
        </w:rPr>
        <w:br/>
      </w:r>
      <w:r w:rsidRPr="00B26158">
        <w:rPr>
          <w:rFonts w:ascii="Times New Roman" w:eastAsia="Arial Unicode MS" w:hAnsi="Times New Roman" w:cs="Times New Roman"/>
          <w:sz w:val="28"/>
          <w:szCs w:val="28"/>
          <w:lang w:eastAsia="ru-RU"/>
        </w:rPr>
        <w:t xml:space="preserve">на реализацию </w:t>
      </w:r>
      <w:proofErr w:type="spellStart"/>
      <w:r w:rsidRPr="00B26158">
        <w:rPr>
          <w:rFonts w:ascii="Times New Roman" w:eastAsia="Arial Unicode MS" w:hAnsi="Times New Roman" w:cs="Times New Roman"/>
          <w:sz w:val="28"/>
          <w:szCs w:val="28"/>
          <w:lang w:eastAsia="ru-RU"/>
        </w:rPr>
        <w:t>медиапроекта</w:t>
      </w:r>
      <w:proofErr w:type="spellEnd"/>
      <w:r w:rsidR="00AC6D26">
        <w:rPr>
          <w:rFonts w:ascii="Times New Roman" w:eastAsia="Arial Unicode MS" w:hAnsi="Times New Roman" w:cs="Times New Roman"/>
          <w:sz w:val="28"/>
          <w:szCs w:val="28"/>
          <w:lang w:eastAsia="ru-RU"/>
        </w:rPr>
        <w:t xml:space="preserve"> </w:t>
      </w:r>
      <w:r w:rsidRPr="00B26158">
        <w:rPr>
          <w:rFonts w:ascii="Times New Roman" w:eastAsia="Arial Unicode MS" w:hAnsi="Times New Roman" w:cs="Times New Roman"/>
          <w:sz w:val="28"/>
          <w:szCs w:val="28"/>
          <w:lang w:eastAsia="ru-RU"/>
        </w:rPr>
        <w:t>(Форма).</w:t>
      </w:r>
    </w:p>
    <w:p w:rsidR="00B26158" w:rsidRDefault="00B26158" w:rsidP="00B26158">
      <w:pPr>
        <w:spacing w:after="0" w:line="240" w:lineRule="auto"/>
        <w:ind w:firstLine="709"/>
        <w:jc w:val="both"/>
        <w:rPr>
          <w:rFonts w:ascii="Times New Roman" w:eastAsia="Calibri" w:hAnsi="Times New Roman" w:cs="Times New Roman"/>
          <w:sz w:val="28"/>
          <w:szCs w:val="28"/>
        </w:rPr>
      </w:pPr>
    </w:p>
    <w:p w:rsidR="00FB0D14" w:rsidRDefault="00FB0D14" w:rsidP="00FB0D14">
      <w:pPr>
        <w:spacing w:after="0" w:line="240" w:lineRule="auto"/>
        <w:ind w:left="-567"/>
        <w:jc w:val="both"/>
        <w:rPr>
          <w:rFonts w:ascii="Times New Roman" w:eastAsia="Calibri" w:hAnsi="Times New Roman" w:cs="Times New Roman"/>
          <w:sz w:val="28"/>
          <w:szCs w:val="28"/>
        </w:rPr>
      </w:pPr>
    </w:p>
    <w:p w:rsidR="00980F43" w:rsidRPr="00980F43" w:rsidRDefault="00980F43" w:rsidP="00980F43">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80F43">
        <w:rPr>
          <w:rFonts w:ascii="Times New Roman" w:eastAsia="Calibri" w:hAnsi="Times New Roman" w:cs="Times New Roman"/>
          <w:b/>
          <w:sz w:val="28"/>
          <w:szCs w:val="28"/>
        </w:rPr>
        <w:t>8. Юридические адреса</w:t>
      </w:r>
      <w:r w:rsidR="00B3601E">
        <w:rPr>
          <w:rFonts w:ascii="Times New Roman" w:eastAsia="Calibri" w:hAnsi="Times New Roman" w:cs="Times New Roman"/>
          <w:b/>
          <w:sz w:val="28"/>
          <w:szCs w:val="28"/>
        </w:rPr>
        <w:t>,</w:t>
      </w:r>
      <w:r w:rsidRPr="00980F43">
        <w:rPr>
          <w:rFonts w:ascii="Times New Roman" w:eastAsia="Calibri" w:hAnsi="Times New Roman" w:cs="Times New Roman"/>
          <w:b/>
          <w:sz w:val="28"/>
          <w:szCs w:val="28"/>
        </w:rPr>
        <w:t xml:space="preserve"> платежные реквизиты и подписи Сторон</w:t>
      </w:r>
    </w:p>
    <w:p w:rsidR="00980F43" w:rsidRPr="00980F43" w:rsidRDefault="00980F43" w:rsidP="00980F43">
      <w:pPr>
        <w:autoSpaceDE w:val="0"/>
        <w:autoSpaceDN w:val="0"/>
        <w:adjustRightInd w:val="0"/>
        <w:spacing w:after="0" w:line="240" w:lineRule="auto"/>
        <w:jc w:val="both"/>
        <w:rPr>
          <w:rFonts w:ascii="Times New Roman" w:eastAsia="Calibri" w:hAnsi="Times New Roman" w:cs="Times New Roman"/>
          <w:b/>
          <w:sz w:val="28"/>
          <w:szCs w:val="28"/>
        </w:rPr>
      </w:pPr>
    </w:p>
    <w:p w:rsidR="00EC3215" w:rsidRPr="005C4765" w:rsidRDefault="00EC3215" w:rsidP="00EC321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EC3215" w:rsidRPr="005C4765" w:rsidTr="001240D1">
        <w:tc>
          <w:tcPr>
            <w:tcW w:w="4786" w:type="dxa"/>
          </w:tcPr>
          <w:p w:rsidR="008F4283" w:rsidRDefault="00EC3215" w:rsidP="00806CB8">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 xml:space="preserve">Комитет по печати </w:t>
            </w:r>
          </w:p>
          <w:p w:rsidR="00EC3215" w:rsidRPr="005C4765" w:rsidRDefault="00EC3215" w:rsidP="00806CB8">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Ленинградской области</w:t>
            </w:r>
          </w:p>
          <w:p w:rsidR="00EC3215" w:rsidRPr="005C4765" w:rsidRDefault="00EC3215" w:rsidP="00806CB8">
            <w:pPr>
              <w:widowControl w:val="0"/>
              <w:autoSpaceDE w:val="0"/>
              <w:autoSpaceDN w:val="0"/>
              <w:adjustRightInd w:val="0"/>
              <w:rPr>
                <w:rFonts w:ascii="Times New Roman" w:eastAsia="Times New Roman" w:hAnsi="Times New Roman"/>
                <w:sz w:val="28"/>
                <w:szCs w:val="28"/>
              </w:rPr>
            </w:pPr>
          </w:p>
        </w:tc>
        <w:tc>
          <w:tcPr>
            <w:tcW w:w="4785" w:type="dxa"/>
          </w:tcPr>
          <w:p w:rsidR="00EC3215" w:rsidRPr="005C4765" w:rsidRDefault="008141E1" w:rsidP="00DF5A4E">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 xml:space="preserve">Наименование </w:t>
            </w:r>
            <w:r w:rsidR="00DF5A4E">
              <w:rPr>
                <w:rFonts w:ascii="Times New Roman" w:eastAsia="Times New Roman" w:hAnsi="Times New Roman"/>
                <w:sz w:val="28"/>
                <w:szCs w:val="28"/>
              </w:rPr>
              <w:t>Получател</w:t>
            </w:r>
            <w:r>
              <w:rPr>
                <w:rFonts w:ascii="Times New Roman" w:eastAsia="Times New Roman" w:hAnsi="Times New Roman"/>
                <w:sz w:val="28"/>
                <w:szCs w:val="28"/>
              </w:rPr>
              <w:t>я</w:t>
            </w:r>
          </w:p>
          <w:p w:rsidR="00EC3215" w:rsidRPr="005C4765" w:rsidRDefault="00EC3215" w:rsidP="00806CB8">
            <w:pPr>
              <w:widowControl w:val="0"/>
              <w:autoSpaceDE w:val="0"/>
              <w:autoSpaceDN w:val="0"/>
              <w:adjustRightInd w:val="0"/>
              <w:jc w:val="center"/>
              <w:rPr>
                <w:rFonts w:ascii="Times New Roman" w:eastAsia="Times New Roman" w:hAnsi="Times New Roman"/>
                <w:sz w:val="28"/>
                <w:szCs w:val="28"/>
              </w:rPr>
            </w:pPr>
          </w:p>
          <w:p w:rsidR="00EC3215" w:rsidRPr="005C4765" w:rsidRDefault="00EC3215" w:rsidP="00806CB8">
            <w:pPr>
              <w:widowControl w:val="0"/>
              <w:autoSpaceDE w:val="0"/>
              <w:autoSpaceDN w:val="0"/>
              <w:adjustRightInd w:val="0"/>
              <w:jc w:val="center"/>
              <w:rPr>
                <w:rFonts w:ascii="Times New Roman" w:eastAsia="Times New Roman" w:hAnsi="Times New Roman"/>
                <w:sz w:val="28"/>
                <w:szCs w:val="28"/>
              </w:rPr>
            </w:pPr>
          </w:p>
          <w:p w:rsidR="00EC3215" w:rsidRPr="005C4765" w:rsidRDefault="00EC3215" w:rsidP="00806CB8">
            <w:pPr>
              <w:widowControl w:val="0"/>
              <w:autoSpaceDE w:val="0"/>
              <w:autoSpaceDN w:val="0"/>
              <w:adjustRightInd w:val="0"/>
              <w:rPr>
                <w:rFonts w:ascii="Times New Roman" w:eastAsia="Times New Roman" w:hAnsi="Times New Roman"/>
                <w:sz w:val="28"/>
                <w:szCs w:val="28"/>
              </w:rPr>
            </w:pPr>
          </w:p>
        </w:tc>
      </w:tr>
      <w:tr w:rsidR="00EC3215" w:rsidRPr="005C4765" w:rsidTr="001240D1">
        <w:tc>
          <w:tcPr>
            <w:tcW w:w="4786" w:type="dxa"/>
            <w:hideMark/>
          </w:tcPr>
          <w:p w:rsidR="00EC3215" w:rsidRPr="005C4765" w:rsidRDefault="00EC3215" w:rsidP="00806CB8">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ОГРН 1089847077000</w:t>
            </w:r>
          </w:p>
          <w:p w:rsidR="00EC3215" w:rsidRDefault="00EC3215" w:rsidP="00806CB8">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ОКТМО 40911000</w:t>
            </w:r>
          </w:p>
          <w:p w:rsidR="00AC6D26" w:rsidRDefault="00AC6D26" w:rsidP="00806CB8">
            <w:pPr>
              <w:widowControl w:val="0"/>
              <w:autoSpaceDE w:val="0"/>
              <w:autoSpaceDN w:val="0"/>
              <w:adjustRightInd w:val="0"/>
              <w:rPr>
                <w:rFonts w:ascii="Times New Roman" w:hAnsi="Times New Roman"/>
                <w:sz w:val="28"/>
                <w:szCs w:val="28"/>
              </w:rPr>
            </w:pPr>
            <w:r>
              <w:rPr>
                <w:rFonts w:ascii="Times New Roman" w:hAnsi="Times New Roman"/>
                <w:sz w:val="28"/>
                <w:szCs w:val="28"/>
              </w:rPr>
              <w:t>ОКАТО 402 985 64</w:t>
            </w:r>
            <w:r w:rsidR="00A6182E">
              <w:rPr>
                <w:rFonts w:ascii="Times New Roman" w:hAnsi="Times New Roman"/>
                <w:sz w:val="28"/>
                <w:szCs w:val="28"/>
              </w:rPr>
              <w:t> </w:t>
            </w:r>
            <w:r>
              <w:rPr>
                <w:rFonts w:ascii="Times New Roman" w:hAnsi="Times New Roman"/>
                <w:sz w:val="28"/>
                <w:szCs w:val="28"/>
              </w:rPr>
              <w:t>000</w:t>
            </w:r>
          </w:p>
          <w:p w:rsidR="00A6182E" w:rsidRPr="005C4765" w:rsidRDefault="00A6182E" w:rsidP="00806CB8">
            <w:pPr>
              <w:widowControl w:val="0"/>
              <w:autoSpaceDE w:val="0"/>
              <w:autoSpaceDN w:val="0"/>
              <w:adjustRightInd w:val="0"/>
              <w:rPr>
                <w:rFonts w:ascii="Times New Roman" w:eastAsia="Times New Roman" w:hAnsi="Times New Roman"/>
                <w:sz w:val="28"/>
                <w:szCs w:val="28"/>
              </w:rPr>
            </w:pPr>
          </w:p>
        </w:tc>
        <w:tc>
          <w:tcPr>
            <w:tcW w:w="4785" w:type="dxa"/>
          </w:tcPr>
          <w:p w:rsidR="00EC3215" w:rsidRPr="005C4765" w:rsidRDefault="00EC3215" w:rsidP="00806CB8">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ОГРН</w:t>
            </w:r>
          </w:p>
          <w:p w:rsidR="00EC3215" w:rsidRPr="005C4765" w:rsidRDefault="00EC3215" w:rsidP="00806CB8">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ОКТМО</w:t>
            </w:r>
          </w:p>
          <w:p w:rsidR="00EC3215" w:rsidRPr="005C4765" w:rsidRDefault="00EC3215" w:rsidP="00806CB8">
            <w:pPr>
              <w:widowControl w:val="0"/>
              <w:autoSpaceDE w:val="0"/>
              <w:autoSpaceDN w:val="0"/>
              <w:adjustRightInd w:val="0"/>
              <w:jc w:val="center"/>
              <w:rPr>
                <w:rFonts w:ascii="Times New Roman" w:eastAsia="Times New Roman" w:hAnsi="Times New Roman"/>
                <w:sz w:val="28"/>
                <w:szCs w:val="28"/>
              </w:rPr>
            </w:pPr>
          </w:p>
        </w:tc>
      </w:tr>
      <w:tr w:rsidR="00EC3215" w:rsidRPr="005C4765" w:rsidTr="001240D1">
        <w:tc>
          <w:tcPr>
            <w:tcW w:w="4786" w:type="dxa"/>
          </w:tcPr>
          <w:p w:rsidR="00EC3215" w:rsidRPr="005C4765" w:rsidRDefault="00EC3215" w:rsidP="00806CB8">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 xml:space="preserve">Место нахождения: </w:t>
            </w:r>
          </w:p>
          <w:p w:rsidR="00EC3215" w:rsidRPr="005C4765" w:rsidRDefault="00EC3215" w:rsidP="00806CB8">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191311, Санкт-Петербург,</w:t>
            </w:r>
          </w:p>
          <w:p w:rsidR="00EC3215" w:rsidRPr="005C4765" w:rsidRDefault="00EC3215" w:rsidP="00806CB8">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ул. Смольного, д. 3</w:t>
            </w:r>
          </w:p>
          <w:p w:rsidR="00EC3215" w:rsidRPr="005C4765" w:rsidRDefault="00EC3215" w:rsidP="00806CB8">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lastRenderedPageBreak/>
              <w:t>Тел.: (812) 611-40-63</w:t>
            </w:r>
          </w:p>
          <w:p w:rsidR="00EC3215" w:rsidRPr="005C4765" w:rsidRDefault="00EC3215" w:rsidP="00806CB8">
            <w:pPr>
              <w:widowControl w:val="0"/>
              <w:autoSpaceDE w:val="0"/>
              <w:autoSpaceDN w:val="0"/>
              <w:adjustRightInd w:val="0"/>
              <w:rPr>
                <w:rFonts w:ascii="Times New Roman" w:hAnsi="Times New Roman"/>
                <w:sz w:val="28"/>
                <w:szCs w:val="28"/>
              </w:rPr>
            </w:pPr>
          </w:p>
        </w:tc>
        <w:tc>
          <w:tcPr>
            <w:tcW w:w="4785" w:type="dxa"/>
            <w:hideMark/>
          </w:tcPr>
          <w:p w:rsidR="00EC3215" w:rsidRPr="005C4765" w:rsidRDefault="00EC3215" w:rsidP="00806CB8">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lastRenderedPageBreak/>
              <w:t xml:space="preserve">Место нахождения:   </w:t>
            </w:r>
          </w:p>
          <w:p w:rsidR="00EC3215" w:rsidRPr="005C4765" w:rsidRDefault="00EC3215" w:rsidP="00806CB8">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(юридический адрес)</w:t>
            </w:r>
          </w:p>
          <w:p w:rsidR="00EC3215" w:rsidRPr="005C4765" w:rsidRDefault="00EC3215" w:rsidP="00806CB8">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телефон</w:t>
            </w:r>
          </w:p>
        </w:tc>
      </w:tr>
      <w:tr w:rsidR="00EC3215" w:rsidRPr="005C4765" w:rsidTr="001240D1">
        <w:tc>
          <w:tcPr>
            <w:tcW w:w="4786" w:type="dxa"/>
          </w:tcPr>
          <w:p w:rsidR="00EC3215" w:rsidRPr="005C4765" w:rsidRDefault="00EC3215" w:rsidP="00806CB8">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lastRenderedPageBreak/>
              <w:t>ИНН 7842378830</w:t>
            </w:r>
          </w:p>
          <w:p w:rsidR="00EC3215" w:rsidRPr="005C4765" w:rsidRDefault="00EC3215" w:rsidP="00806CB8">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КПП 784201001</w:t>
            </w:r>
          </w:p>
          <w:p w:rsidR="00EC3215" w:rsidRPr="005C4765" w:rsidRDefault="00EC3215" w:rsidP="00806CB8">
            <w:pPr>
              <w:widowControl w:val="0"/>
              <w:autoSpaceDE w:val="0"/>
              <w:autoSpaceDN w:val="0"/>
              <w:adjustRightInd w:val="0"/>
              <w:rPr>
                <w:rFonts w:ascii="Times New Roman" w:hAnsi="Times New Roman"/>
                <w:sz w:val="28"/>
                <w:szCs w:val="28"/>
              </w:rPr>
            </w:pPr>
          </w:p>
        </w:tc>
        <w:tc>
          <w:tcPr>
            <w:tcW w:w="4785" w:type="dxa"/>
            <w:hideMark/>
          </w:tcPr>
          <w:p w:rsidR="00EC3215" w:rsidRPr="005C4765" w:rsidRDefault="00EC3215" w:rsidP="00806CB8">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ИНН</w:t>
            </w:r>
          </w:p>
          <w:p w:rsidR="00EC3215" w:rsidRPr="005C4765" w:rsidRDefault="00EC3215" w:rsidP="00806CB8">
            <w:pPr>
              <w:widowControl w:val="0"/>
              <w:autoSpaceDE w:val="0"/>
              <w:autoSpaceDN w:val="0"/>
              <w:adjustRightInd w:val="0"/>
              <w:rPr>
                <w:rFonts w:ascii="Times New Roman" w:eastAsia="Times New Roman" w:hAnsi="Times New Roman"/>
                <w:sz w:val="28"/>
                <w:szCs w:val="28"/>
              </w:rPr>
            </w:pPr>
            <w:r w:rsidRPr="005C4765">
              <w:rPr>
                <w:rFonts w:ascii="Times New Roman" w:hAnsi="Times New Roman"/>
                <w:sz w:val="28"/>
                <w:szCs w:val="28"/>
              </w:rPr>
              <w:t>КПП</w:t>
            </w:r>
          </w:p>
        </w:tc>
      </w:tr>
      <w:tr w:rsidR="00EC3215" w:rsidRPr="005C4765" w:rsidTr="0003683C">
        <w:trPr>
          <w:trHeight w:val="1832"/>
        </w:trPr>
        <w:tc>
          <w:tcPr>
            <w:tcW w:w="4786" w:type="dxa"/>
            <w:hideMark/>
          </w:tcPr>
          <w:p w:rsidR="0003683C" w:rsidRDefault="00EC3215" w:rsidP="00806CB8">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Платежные реквизиты: Лицевой счет № 03 356 976 001 в комитете финансов Ленинградской области</w:t>
            </w:r>
          </w:p>
          <w:p w:rsidR="0003683C" w:rsidRPr="0003683C" w:rsidRDefault="0003683C" w:rsidP="0003683C">
            <w:pPr>
              <w:rPr>
                <w:rFonts w:ascii="Times New Roman" w:hAnsi="Times New Roman"/>
                <w:sz w:val="28"/>
                <w:szCs w:val="28"/>
              </w:rPr>
            </w:pPr>
          </w:p>
          <w:p w:rsidR="0003683C" w:rsidRDefault="0003683C" w:rsidP="0003683C">
            <w:pPr>
              <w:rPr>
                <w:rFonts w:ascii="Times New Roman" w:hAnsi="Times New Roman"/>
                <w:sz w:val="28"/>
                <w:szCs w:val="28"/>
              </w:rPr>
            </w:pPr>
          </w:p>
          <w:p w:rsidR="00EC3215" w:rsidRPr="0003683C" w:rsidRDefault="00EC3215" w:rsidP="0003683C">
            <w:pPr>
              <w:rPr>
                <w:rFonts w:ascii="Times New Roman" w:hAnsi="Times New Roman"/>
                <w:sz w:val="28"/>
                <w:szCs w:val="28"/>
              </w:rPr>
            </w:pPr>
          </w:p>
        </w:tc>
        <w:tc>
          <w:tcPr>
            <w:tcW w:w="4785" w:type="dxa"/>
            <w:hideMark/>
          </w:tcPr>
          <w:p w:rsidR="00EC3215" w:rsidRDefault="00EC3215" w:rsidP="00806CB8">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Платежные реквизиты:</w:t>
            </w:r>
          </w:p>
          <w:p w:rsidR="0003683C" w:rsidRDefault="0003683C" w:rsidP="00806CB8">
            <w:pPr>
              <w:widowControl w:val="0"/>
              <w:autoSpaceDE w:val="0"/>
              <w:autoSpaceDN w:val="0"/>
              <w:adjustRightInd w:val="0"/>
              <w:rPr>
                <w:rFonts w:ascii="Times New Roman" w:hAnsi="Times New Roman"/>
                <w:sz w:val="28"/>
                <w:szCs w:val="28"/>
              </w:rPr>
            </w:pPr>
          </w:p>
          <w:p w:rsidR="0003683C" w:rsidRDefault="0003683C" w:rsidP="00806CB8">
            <w:pPr>
              <w:widowControl w:val="0"/>
              <w:autoSpaceDE w:val="0"/>
              <w:autoSpaceDN w:val="0"/>
              <w:adjustRightInd w:val="0"/>
              <w:rPr>
                <w:rFonts w:ascii="Times New Roman" w:hAnsi="Times New Roman"/>
                <w:sz w:val="28"/>
                <w:szCs w:val="28"/>
              </w:rPr>
            </w:pPr>
          </w:p>
          <w:p w:rsidR="0003683C" w:rsidRDefault="0003683C" w:rsidP="00806CB8">
            <w:pPr>
              <w:widowControl w:val="0"/>
              <w:autoSpaceDE w:val="0"/>
              <w:autoSpaceDN w:val="0"/>
              <w:adjustRightInd w:val="0"/>
              <w:rPr>
                <w:rFonts w:ascii="Times New Roman" w:hAnsi="Times New Roman"/>
                <w:sz w:val="28"/>
                <w:szCs w:val="28"/>
              </w:rPr>
            </w:pPr>
          </w:p>
          <w:p w:rsidR="0003683C" w:rsidRDefault="0003683C" w:rsidP="00806CB8">
            <w:pPr>
              <w:widowControl w:val="0"/>
              <w:autoSpaceDE w:val="0"/>
              <w:autoSpaceDN w:val="0"/>
              <w:adjustRightInd w:val="0"/>
              <w:rPr>
                <w:rFonts w:ascii="Times New Roman" w:hAnsi="Times New Roman"/>
                <w:sz w:val="28"/>
                <w:szCs w:val="28"/>
              </w:rPr>
            </w:pPr>
          </w:p>
          <w:p w:rsidR="0003683C" w:rsidRDefault="0003683C" w:rsidP="00806CB8">
            <w:pPr>
              <w:widowControl w:val="0"/>
              <w:autoSpaceDE w:val="0"/>
              <w:autoSpaceDN w:val="0"/>
              <w:adjustRightInd w:val="0"/>
              <w:rPr>
                <w:rFonts w:ascii="Times New Roman" w:hAnsi="Times New Roman"/>
                <w:sz w:val="28"/>
                <w:szCs w:val="28"/>
              </w:rPr>
            </w:pPr>
          </w:p>
          <w:p w:rsidR="0003683C" w:rsidRPr="005C4765" w:rsidRDefault="0003683C" w:rsidP="0003683C">
            <w:pPr>
              <w:jc w:val="both"/>
              <w:rPr>
                <w:rFonts w:ascii="Times New Roman" w:hAnsi="Times New Roman"/>
                <w:sz w:val="28"/>
                <w:szCs w:val="28"/>
              </w:rPr>
            </w:pPr>
          </w:p>
        </w:tc>
      </w:tr>
    </w:tbl>
    <w:p w:rsidR="0003683C" w:rsidRDefault="0003683C" w:rsidP="00EC32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Должность руководителя                         Должность руководителя</w:t>
      </w:r>
    </w:p>
    <w:p w:rsidR="0003683C" w:rsidRPr="005C4765" w:rsidRDefault="0003683C" w:rsidP="00EC32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 /Ф.И.О./                 _________________ /Ф.И.О/</w:t>
      </w:r>
    </w:p>
    <w:p w:rsidR="00EC3215" w:rsidRPr="005C4765" w:rsidRDefault="00EC3215" w:rsidP="00EC3215">
      <w:pPr>
        <w:spacing w:after="0" w:line="240" w:lineRule="auto"/>
        <w:jc w:val="both"/>
        <w:rPr>
          <w:rFonts w:ascii="Times New Roman" w:eastAsia="Calibri" w:hAnsi="Times New Roman" w:cs="Times New Roman"/>
          <w:sz w:val="28"/>
          <w:szCs w:val="28"/>
        </w:rPr>
      </w:pPr>
    </w:p>
    <w:p w:rsidR="00EC3215" w:rsidRDefault="00EC3215" w:rsidP="00EC3215">
      <w:pPr>
        <w:spacing w:after="0" w:line="240" w:lineRule="auto"/>
        <w:jc w:val="both"/>
        <w:rPr>
          <w:rFonts w:ascii="Times New Roman" w:eastAsia="Calibri" w:hAnsi="Times New Roman" w:cs="Times New Roman"/>
          <w:sz w:val="28"/>
          <w:szCs w:val="28"/>
        </w:rPr>
      </w:pPr>
      <w:r w:rsidRPr="005C4765">
        <w:rPr>
          <w:rFonts w:ascii="Times New Roman" w:eastAsia="Calibri" w:hAnsi="Times New Roman" w:cs="Times New Roman"/>
          <w:sz w:val="28"/>
          <w:szCs w:val="28"/>
        </w:rPr>
        <w:t>М.П.                                                                     М.П.</w:t>
      </w:r>
    </w:p>
    <w:p w:rsidR="008141E1" w:rsidRDefault="008141E1" w:rsidP="00EC3215">
      <w:pPr>
        <w:spacing w:after="0" w:line="240" w:lineRule="auto"/>
        <w:jc w:val="both"/>
        <w:rPr>
          <w:rFonts w:ascii="Times New Roman" w:eastAsia="Calibri" w:hAnsi="Times New Roman" w:cs="Times New Roman"/>
          <w:sz w:val="28"/>
          <w:szCs w:val="28"/>
        </w:rPr>
      </w:pPr>
    </w:p>
    <w:p w:rsidR="008141E1" w:rsidRDefault="008141E1" w:rsidP="00EC3215">
      <w:pPr>
        <w:spacing w:after="0" w:line="240" w:lineRule="auto"/>
        <w:jc w:val="both"/>
        <w:rPr>
          <w:rFonts w:ascii="Times New Roman" w:eastAsia="Calibri" w:hAnsi="Times New Roman" w:cs="Times New Roman"/>
          <w:sz w:val="28"/>
          <w:szCs w:val="28"/>
        </w:rPr>
      </w:pPr>
    </w:p>
    <w:p w:rsidR="008141E1" w:rsidRDefault="008141E1" w:rsidP="00EC3215">
      <w:pPr>
        <w:spacing w:after="0" w:line="240" w:lineRule="auto"/>
        <w:jc w:val="both"/>
        <w:rPr>
          <w:rFonts w:ascii="Times New Roman" w:eastAsia="Calibri" w:hAnsi="Times New Roman" w:cs="Times New Roman"/>
          <w:sz w:val="28"/>
          <w:szCs w:val="28"/>
        </w:rPr>
      </w:pPr>
    </w:p>
    <w:p w:rsidR="008141E1" w:rsidRDefault="008141E1" w:rsidP="00EC3215">
      <w:pPr>
        <w:spacing w:after="0" w:line="240" w:lineRule="auto"/>
        <w:jc w:val="both"/>
        <w:rPr>
          <w:rFonts w:ascii="Times New Roman" w:eastAsia="Calibri" w:hAnsi="Times New Roman" w:cs="Times New Roman"/>
          <w:sz w:val="28"/>
          <w:szCs w:val="28"/>
        </w:rPr>
      </w:pPr>
    </w:p>
    <w:p w:rsidR="00DF5EC2" w:rsidRDefault="00DF5EC2" w:rsidP="00EC3215">
      <w:pPr>
        <w:spacing w:after="0" w:line="240" w:lineRule="auto"/>
        <w:jc w:val="both"/>
        <w:rPr>
          <w:rFonts w:ascii="Times New Roman" w:eastAsia="Calibri" w:hAnsi="Times New Roman" w:cs="Times New Roman"/>
          <w:sz w:val="28"/>
          <w:szCs w:val="28"/>
        </w:rPr>
      </w:pPr>
    </w:p>
    <w:p w:rsidR="00DF5EC2" w:rsidRDefault="00DF5EC2" w:rsidP="00EC3215">
      <w:pPr>
        <w:spacing w:after="0" w:line="240" w:lineRule="auto"/>
        <w:jc w:val="both"/>
        <w:rPr>
          <w:rFonts w:ascii="Times New Roman" w:eastAsia="Calibri" w:hAnsi="Times New Roman" w:cs="Times New Roman"/>
          <w:sz w:val="28"/>
          <w:szCs w:val="28"/>
        </w:rPr>
      </w:pPr>
    </w:p>
    <w:p w:rsidR="00DF5EC2" w:rsidRDefault="00DF5EC2" w:rsidP="00EC3215">
      <w:pPr>
        <w:spacing w:after="0" w:line="240" w:lineRule="auto"/>
        <w:jc w:val="both"/>
        <w:rPr>
          <w:rFonts w:ascii="Times New Roman" w:eastAsia="Calibri" w:hAnsi="Times New Roman" w:cs="Times New Roman"/>
          <w:sz w:val="28"/>
          <w:szCs w:val="28"/>
        </w:rPr>
      </w:pPr>
    </w:p>
    <w:p w:rsidR="00DF5EC2" w:rsidRDefault="00DF5EC2"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AC6D26" w:rsidRDefault="00AC6D26" w:rsidP="00EC3215">
      <w:pPr>
        <w:spacing w:after="0" w:line="240" w:lineRule="auto"/>
        <w:jc w:val="both"/>
        <w:rPr>
          <w:rFonts w:ascii="Times New Roman" w:eastAsia="Calibri" w:hAnsi="Times New Roman" w:cs="Times New Roman"/>
          <w:sz w:val="28"/>
          <w:szCs w:val="28"/>
        </w:rPr>
      </w:pPr>
    </w:p>
    <w:p w:rsidR="00AC6D26" w:rsidRDefault="00AC6D26" w:rsidP="00EC3215">
      <w:pPr>
        <w:spacing w:after="0" w:line="240" w:lineRule="auto"/>
        <w:jc w:val="both"/>
        <w:rPr>
          <w:rFonts w:ascii="Times New Roman" w:eastAsia="Calibri" w:hAnsi="Times New Roman" w:cs="Times New Roman"/>
          <w:sz w:val="28"/>
          <w:szCs w:val="28"/>
        </w:rPr>
      </w:pPr>
    </w:p>
    <w:p w:rsidR="00AC6D26" w:rsidRDefault="00AC6D26" w:rsidP="00EC3215">
      <w:pPr>
        <w:spacing w:after="0" w:line="240" w:lineRule="auto"/>
        <w:jc w:val="both"/>
        <w:rPr>
          <w:rFonts w:ascii="Times New Roman" w:eastAsia="Calibri" w:hAnsi="Times New Roman" w:cs="Times New Roman"/>
          <w:sz w:val="28"/>
          <w:szCs w:val="28"/>
        </w:rPr>
      </w:pPr>
    </w:p>
    <w:p w:rsidR="00AC6D26" w:rsidRDefault="00AC6D26" w:rsidP="00EC3215">
      <w:pPr>
        <w:spacing w:after="0" w:line="240" w:lineRule="auto"/>
        <w:jc w:val="both"/>
        <w:rPr>
          <w:rFonts w:ascii="Times New Roman" w:eastAsia="Calibri" w:hAnsi="Times New Roman" w:cs="Times New Roman"/>
          <w:sz w:val="28"/>
          <w:szCs w:val="28"/>
        </w:rPr>
      </w:pPr>
    </w:p>
    <w:p w:rsidR="00AC6D26" w:rsidRDefault="00AC6D26" w:rsidP="00EC3215">
      <w:pPr>
        <w:spacing w:after="0" w:line="240" w:lineRule="auto"/>
        <w:jc w:val="both"/>
        <w:rPr>
          <w:rFonts w:ascii="Times New Roman" w:eastAsia="Calibri" w:hAnsi="Times New Roman" w:cs="Times New Roman"/>
          <w:sz w:val="28"/>
          <w:szCs w:val="28"/>
        </w:rPr>
      </w:pPr>
    </w:p>
    <w:p w:rsidR="00AC6D26" w:rsidRDefault="00AC6D26" w:rsidP="00EC3215">
      <w:pPr>
        <w:spacing w:after="0" w:line="240" w:lineRule="auto"/>
        <w:jc w:val="both"/>
        <w:rPr>
          <w:rFonts w:ascii="Times New Roman" w:eastAsia="Calibri" w:hAnsi="Times New Roman" w:cs="Times New Roman"/>
          <w:sz w:val="28"/>
          <w:szCs w:val="28"/>
        </w:rPr>
      </w:pPr>
    </w:p>
    <w:p w:rsidR="00AC6D26" w:rsidRDefault="00AC6D26"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F4283" w:rsidRDefault="008F4283" w:rsidP="00EC3215">
      <w:pPr>
        <w:spacing w:after="0" w:line="240" w:lineRule="auto"/>
        <w:jc w:val="both"/>
        <w:rPr>
          <w:rFonts w:ascii="Times New Roman" w:eastAsia="Calibri" w:hAnsi="Times New Roman" w:cs="Times New Roman"/>
          <w:sz w:val="28"/>
          <w:szCs w:val="28"/>
        </w:rPr>
      </w:pPr>
    </w:p>
    <w:p w:rsidR="008141E1" w:rsidRPr="005C4765" w:rsidRDefault="008141E1" w:rsidP="008141E1">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t>Приложение 1</w:t>
      </w:r>
    </w:p>
    <w:p w:rsidR="008141E1" w:rsidRPr="005C4765" w:rsidRDefault="008141E1" w:rsidP="008141E1">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t>к Дог</w:t>
      </w:r>
      <w:r>
        <w:rPr>
          <w:rFonts w:ascii="Times New Roman" w:eastAsia="Calibri" w:hAnsi="Times New Roman" w:cs="Times New Roman"/>
          <w:sz w:val="28"/>
          <w:szCs w:val="28"/>
        </w:rPr>
        <w:t>овору от «____» ___________ 20__</w:t>
      </w:r>
      <w:r w:rsidRPr="005C4765">
        <w:rPr>
          <w:rFonts w:ascii="Times New Roman" w:eastAsia="Calibri" w:hAnsi="Times New Roman" w:cs="Times New Roman"/>
          <w:sz w:val="28"/>
          <w:szCs w:val="28"/>
        </w:rPr>
        <w:t xml:space="preserve"> г. № ____</w:t>
      </w:r>
    </w:p>
    <w:p w:rsidR="008141E1" w:rsidRPr="005C4765" w:rsidRDefault="008141E1" w:rsidP="008141E1">
      <w:pPr>
        <w:spacing w:after="0" w:line="240" w:lineRule="auto"/>
        <w:jc w:val="center"/>
        <w:rPr>
          <w:rFonts w:ascii="Times New Roman" w:eastAsia="Calibri" w:hAnsi="Times New Roman" w:cs="Times New Roman"/>
          <w:b/>
          <w:sz w:val="28"/>
          <w:szCs w:val="28"/>
        </w:rPr>
      </w:pPr>
    </w:p>
    <w:p w:rsidR="008141E1" w:rsidRPr="005C4765" w:rsidRDefault="008141E1" w:rsidP="008141E1">
      <w:pPr>
        <w:spacing w:after="0" w:line="240" w:lineRule="auto"/>
        <w:jc w:val="center"/>
        <w:rPr>
          <w:rFonts w:ascii="Times New Roman" w:eastAsia="Calibri" w:hAnsi="Times New Roman" w:cs="Times New Roman"/>
          <w:b/>
          <w:sz w:val="28"/>
          <w:szCs w:val="28"/>
        </w:rPr>
      </w:pPr>
      <w:r w:rsidRPr="005C4765">
        <w:rPr>
          <w:rFonts w:ascii="Times New Roman" w:eastAsia="Calibri" w:hAnsi="Times New Roman" w:cs="Times New Roman"/>
          <w:b/>
          <w:sz w:val="28"/>
          <w:szCs w:val="28"/>
        </w:rPr>
        <w:t xml:space="preserve">Показатели результативности предоставления </w:t>
      </w:r>
      <w:r w:rsidR="00AC6D26">
        <w:rPr>
          <w:rFonts w:ascii="Times New Roman" w:eastAsia="Calibri" w:hAnsi="Times New Roman" w:cs="Times New Roman"/>
          <w:b/>
          <w:sz w:val="28"/>
          <w:szCs w:val="28"/>
        </w:rPr>
        <w:t>Г</w:t>
      </w:r>
      <w:r w:rsidRPr="005C4765">
        <w:rPr>
          <w:rFonts w:ascii="Times New Roman" w:eastAsia="Calibri" w:hAnsi="Times New Roman" w:cs="Times New Roman"/>
          <w:b/>
          <w:sz w:val="28"/>
          <w:szCs w:val="28"/>
        </w:rPr>
        <w:t xml:space="preserve">ранта </w:t>
      </w:r>
    </w:p>
    <w:p w:rsidR="008141E1" w:rsidRPr="005C4765" w:rsidRDefault="008141E1" w:rsidP="008141E1">
      <w:pPr>
        <w:spacing w:after="0" w:line="240" w:lineRule="auto"/>
        <w:jc w:val="center"/>
        <w:rPr>
          <w:rFonts w:ascii="Times New Roman" w:eastAsia="Calibri" w:hAnsi="Times New Roman" w:cs="Times New Roman"/>
          <w:b/>
          <w:sz w:val="28"/>
          <w:szCs w:val="28"/>
        </w:rPr>
      </w:pPr>
    </w:p>
    <w:tbl>
      <w:tblPr>
        <w:tblStyle w:val="ab"/>
        <w:tblW w:w="0" w:type="auto"/>
        <w:jc w:val="center"/>
        <w:tblInd w:w="0" w:type="dxa"/>
        <w:tblLook w:val="04A0" w:firstRow="1" w:lastRow="0" w:firstColumn="1" w:lastColumn="0" w:noHBand="0" w:noVBand="1"/>
      </w:tblPr>
      <w:tblGrid>
        <w:gridCol w:w="2391"/>
        <w:gridCol w:w="2393"/>
        <w:gridCol w:w="2393"/>
        <w:gridCol w:w="2393"/>
      </w:tblGrid>
      <w:tr w:rsidR="008141E1" w:rsidRPr="005C4765" w:rsidTr="005C1613">
        <w:trPr>
          <w:jc w:val="center"/>
        </w:trPr>
        <w:tc>
          <w:tcPr>
            <w:tcW w:w="9570" w:type="dxa"/>
            <w:gridSpan w:val="4"/>
            <w:tcBorders>
              <w:top w:val="single" w:sz="4" w:space="0" w:color="auto"/>
              <w:left w:val="single" w:sz="4" w:space="0" w:color="auto"/>
              <w:bottom w:val="single" w:sz="4" w:space="0" w:color="auto"/>
              <w:right w:val="single" w:sz="4" w:space="0" w:color="auto"/>
            </w:tcBorders>
            <w:hideMark/>
          </w:tcPr>
          <w:p w:rsidR="008141E1" w:rsidRPr="005C4765" w:rsidRDefault="008141E1" w:rsidP="00706A83">
            <w:pPr>
              <w:jc w:val="center"/>
              <w:rPr>
                <w:rFonts w:ascii="Times New Roman" w:hAnsi="Times New Roman"/>
                <w:sz w:val="24"/>
                <w:szCs w:val="24"/>
              </w:rPr>
            </w:pPr>
            <w:r w:rsidRPr="005C4765">
              <w:rPr>
                <w:rFonts w:ascii="Times New Roman" w:hAnsi="Times New Roman"/>
                <w:sz w:val="24"/>
                <w:szCs w:val="24"/>
              </w:rPr>
              <w:t xml:space="preserve">Показатели результативности предоставления гранта </w:t>
            </w:r>
          </w:p>
        </w:tc>
      </w:tr>
      <w:tr w:rsidR="008141E1" w:rsidRPr="005C4765" w:rsidTr="005C1613">
        <w:trPr>
          <w:jc w:val="center"/>
        </w:trPr>
        <w:tc>
          <w:tcPr>
            <w:tcW w:w="2391" w:type="dxa"/>
            <w:tcBorders>
              <w:top w:val="single" w:sz="4" w:space="0" w:color="auto"/>
              <w:left w:val="single" w:sz="4" w:space="0" w:color="auto"/>
              <w:bottom w:val="single" w:sz="4" w:space="0" w:color="auto"/>
              <w:right w:val="single" w:sz="4" w:space="0" w:color="auto"/>
            </w:tcBorders>
            <w:hideMark/>
          </w:tcPr>
          <w:p w:rsidR="008141E1" w:rsidRPr="005C4765" w:rsidRDefault="008141E1" w:rsidP="005C1613">
            <w:pPr>
              <w:jc w:val="center"/>
              <w:rPr>
                <w:rFonts w:ascii="Times New Roman" w:hAnsi="Times New Roman"/>
                <w:sz w:val="24"/>
                <w:szCs w:val="24"/>
              </w:rPr>
            </w:pPr>
            <w:r w:rsidRPr="005C4765">
              <w:rPr>
                <w:rFonts w:ascii="Times New Roman" w:hAnsi="Times New Roman"/>
                <w:sz w:val="24"/>
                <w:szCs w:val="24"/>
              </w:rPr>
              <w:t>Наименование показателя, единицы измерения</w:t>
            </w:r>
          </w:p>
        </w:tc>
        <w:tc>
          <w:tcPr>
            <w:tcW w:w="2393" w:type="dxa"/>
            <w:tcBorders>
              <w:top w:val="single" w:sz="4" w:space="0" w:color="auto"/>
              <w:left w:val="single" w:sz="4" w:space="0" w:color="auto"/>
              <w:bottom w:val="single" w:sz="4" w:space="0" w:color="auto"/>
              <w:right w:val="single" w:sz="4" w:space="0" w:color="auto"/>
            </w:tcBorders>
            <w:hideMark/>
          </w:tcPr>
          <w:p w:rsidR="008141E1" w:rsidRPr="005C4765" w:rsidRDefault="008141E1" w:rsidP="005C1613">
            <w:pPr>
              <w:jc w:val="center"/>
              <w:rPr>
                <w:rFonts w:ascii="Times New Roman" w:hAnsi="Times New Roman"/>
                <w:sz w:val="24"/>
                <w:szCs w:val="24"/>
              </w:rPr>
            </w:pPr>
            <w:r w:rsidRPr="005C4765">
              <w:rPr>
                <w:rFonts w:ascii="Times New Roman" w:hAnsi="Times New Roman"/>
                <w:sz w:val="24"/>
                <w:szCs w:val="24"/>
              </w:rPr>
              <w:t>Правила определения отчетных значений (источник данных или формула расчета)</w:t>
            </w:r>
          </w:p>
        </w:tc>
        <w:tc>
          <w:tcPr>
            <w:tcW w:w="2393" w:type="dxa"/>
            <w:tcBorders>
              <w:top w:val="single" w:sz="4" w:space="0" w:color="auto"/>
              <w:left w:val="single" w:sz="4" w:space="0" w:color="auto"/>
              <w:bottom w:val="single" w:sz="4" w:space="0" w:color="auto"/>
              <w:right w:val="single" w:sz="4" w:space="0" w:color="auto"/>
            </w:tcBorders>
            <w:hideMark/>
          </w:tcPr>
          <w:p w:rsidR="008141E1" w:rsidRPr="005C4765" w:rsidRDefault="008141E1" w:rsidP="005C1613">
            <w:pPr>
              <w:jc w:val="center"/>
              <w:rPr>
                <w:rFonts w:ascii="Times New Roman" w:hAnsi="Times New Roman"/>
                <w:sz w:val="24"/>
                <w:szCs w:val="24"/>
              </w:rPr>
            </w:pPr>
            <w:r w:rsidRPr="005C4765">
              <w:rPr>
                <w:rFonts w:ascii="Times New Roman" w:hAnsi="Times New Roman"/>
                <w:sz w:val="24"/>
                <w:szCs w:val="24"/>
              </w:rPr>
              <w:t>Дата, к которой должно быть достигнуто значение показателя (период, в течение которого должно непрерывно обеспечиваться достижение значения показателя)</w:t>
            </w:r>
          </w:p>
        </w:tc>
        <w:tc>
          <w:tcPr>
            <w:tcW w:w="2393" w:type="dxa"/>
            <w:tcBorders>
              <w:top w:val="single" w:sz="4" w:space="0" w:color="auto"/>
              <w:left w:val="single" w:sz="4" w:space="0" w:color="auto"/>
              <w:bottom w:val="single" w:sz="4" w:space="0" w:color="auto"/>
              <w:right w:val="single" w:sz="4" w:space="0" w:color="auto"/>
            </w:tcBorders>
            <w:hideMark/>
          </w:tcPr>
          <w:p w:rsidR="008141E1" w:rsidRPr="005C4765" w:rsidRDefault="008141E1" w:rsidP="005C1613">
            <w:pPr>
              <w:jc w:val="center"/>
              <w:rPr>
                <w:rFonts w:ascii="Times New Roman" w:hAnsi="Times New Roman"/>
                <w:sz w:val="24"/>
                <w:szCs w:val="24"/>
              </w:rPr>
            </w:pPr>
            <w:r w:rsidRPr="005C4765">
              <w:rPr>
                <w:rFonts w:ascii="Times New Roman" w:hAnsi="Times New Roman"/>
                <w:sz w:val="24"/>
                <w:szCs w:val="24"/>
              </w:rPr>
              <w:t>Значение показателя (или значения на начало и конец периода, за период)</w:t>
            </w:r>
          </w:p>
        </w:tc>
      </w:tr>
      <w:tr w:rsidR="008141E1" w:rsidRPr="005C4765" w:rsidTr="005C1613">
        <w:trPr>
          <w:jc w:val="center"/>
        </w:trPr>
        <w:tc>
          <w:tcPr>
            <w:tcW w:w="2391" w:type="dxa"/>
            <w:tcBorders>
              <w:top w:val="single" w:sz="4" w:space="0" w:color="auto"/>
              <w:left w:val="single" w:sz="4" w:space="0" w:color="auto"/>
              <w:bottom w:val="single" w:sz="4" w:space="0" w:color="auto"/>
              <w:right w:val="single" w:sz="4" w:space="0" w:color="auto"/>
            </w:tcBorders>
          </w:tcPr>
          <w:p w:rsidR="008141E1" w:rsidRPr="009D4E6F" w:rsidRDefault="003A5E05" w:rsidP="003A5E05">
            <w:pPr>
              <w:jc w:val="both"/>
              <w:rPr>
                <w:rFonts w:ascii="Times New Roman" w:hAnsi="Times New Roman"/>
                <w:i/>
                <w:sz w:val="24"/>
                <w:szCs w:val="24"/>
              </w:rPr>
            </w:pPr>
            <w:r w:rsidRPr="009D4E6F">
              <w:rPr>
                <w:rFonts w:ascii="Times New Roman" w:hAnsi="Times New Roman"/>
                <w:i/>
                <w:sz w:val="24"/>
                <w:szCs w:val="24"/>
              </w:rPr>
              <w:t xml:space="preserve">С указанием всех их значимых количественно-качественных характеристик </w:t>
            </w:r>
            <w:r w:rsidR="00DF5EC2">
              <w:rPr>
                <w:rFonts w:ascii="Times New Roman" w:hAnsi="Times New Roman"/>
                <w:i/>
                <w:sz w:val="24"/>
                <w:szCs w:val="24"/>
              </w:rPr>
              <w:br/>
            </w:r>
            <w:r w:rsidRPr="009D4E6F">
              <w:rPr>
                <w:rFonts w:ascii="Times New Roman" w:hAnsi="Times New Roman"/>
                <w:i/>
                <w:sz w:val="24"/>
                <w:szCs w:val="24"/>
              </w:rPr>
              <w:t>(в частности, для периодической печатной продукции - с указанием объема публикаций в</w:t>
            </w:r>
            <w:r w:rsidRPr="009D4E6F">
              <w:rPr>
                <w:rFonts w:ascii="Times New Roman" w:hAnsi="Times New Roman"/>
                <w:b/>
                <w:i/>
                <w:sz w:val="24"/>
                <w:szCs w:val="24"/>
              </w:rPr>
              <w:t xml:space="preserve"> </w:t>
            </w:r>
            <w:r w:rsidRPr="009D4E6F">
              <w:rPr>
                <w:rFonts w:ascii="Times New Roman" w:hAnsi="Times New Roman"/>
                <w:i/>
                <w:sz w:val="24"/>
                <w:szCs w:val="24"/>
              </w:rPr>
              <w:t>и полосах (для газет), формата, тиража;  для аудиовизуальной продукции - с указанием объема эфирного времени в минутах, даты, времени и иных параметров выхода в эфир и т.п.).</w:t>
            </w:r>
          </w:p>
        </w:tc>
        <w:tc>
          <w:tcPr>
            <w:tcW w:w="2393" w:type="dxa"/>
            <w:tcBorders>
              <w:top w:val="single" w:sz="4" w:space="0" w:color="auto"/>
              <w:left w:val="single" w:sz="4" w:space="0" w:color="auto"/>
              <w:bottom w:val="single" w:sz="4" w:space="0" w:color="auto"/>
              <w:right w:val="single" w:sz="4" w:space="0" w:color="auto"/>
            </w:tcBorders>
          </w:tcPr>
          <w:p w:rsidR="008141E1" w:rsidRPr="005C4765" w:rsidRDefault="008141E1" w:rsidP="005C1613">
            <w:pPr>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8141E1" w:rsidRPr="005C4765" w:rsidRDefault="008141E1" w:rsidP="005C1613">
            <w:pPr>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8141E1" w:rsidRPr="005C4765" w:rsidRDefault="008141E1" w:rsidP="005C1613">
            <w:pPr>
              <w:jc w:val="both"/>
              <w:rPr>
                <w:rFonts w:ascii="Times New Roman" w:hAnsi="Times New Roman"/>
                <w:sz w:val="24"/>
                <w:szCs w:val="24"/>
              </w:rPr>
            </w:pPr>
          </w:p>
        </w:tc>
      </w:tr>
    </w:tbl>
    <w:p w:rsidR="008141E1" w:rsidRPr="005C4765" w:rsidRDefault="008141E1" w:rsidP="008141E1">
      <w:pPr>
        <w:spacing w:after="0" w:line="240" w:lineRule="auto"/>
        <w:jc w:val="both"/>
        <w:rPr>
          <w:rFonts w:ascii="Times New Roman" w:eastAsia="Calibri" w:hAnsi="Times New Roman" w:cs="Times New Roman"/>
          <w:sz w:val="28"/>
          <w:szCs w:val="28"/>
        </w:rPr>
      </w:pPr>
    </w:p>
    <w:p w:rsidR="008141E1" w:rsidRDefault="008141E1" w:rsidP="008141E1">
      <w:pPr>
        <w:spacing w:after="0" w:line="240" w:lineRule="auto"/>
        <w:jc w:val="both"/>
        <w:rPr>
          <w:rFonts w:ascii="Times New Roman" w:eastAsia="Calibri" w:hAnsi="Times New Roman" w:cs="Times New Roman"/>
          <w:sz w:val="28"/>
          <w:szCs w:val="28"/>
        </w:rPr>
      </w:pPr>
    </w:p>
    <w:tbl>
      <w:tblPr>
        <w:tblStyle w:val="ab"/>
        <w:tblW w:w="0" w:type="auto"/>
        <w:tblInd w:w="0" w:type="dxa"/>
        <w:tblLook w:val="04A0" w:firstRow="1" w:lastRow="0" w:firstColumn="1" w:lastColumn="0" w:noHBand="0" w:noVBand="1"/>
      </w:tblPr>
      <w:tblGrid>
        <w:gridCol w:w="4784"/>
        <w:gridCol w:w="4786"/>
      </w:tblGrid>
      <w:tr w:rsidR="008141E1" w:rsidRPr="005C4765" w:rsidTr="008141E1">
        <w:tc>
          <w:tcPr>
            <w:tcW w:w="4784" w:type="dxa"/>
            <w:tcBorders>
              <w:top w:val="single" w:sz="4" w:space="0" w:color="auto"/>
              <w:left w:val="single" w:sz="4" w:space="0" w:color="auto"/>
              <w:bottom w:val="single" w:sz="4" w:space="0" w:color="auto"/>
              <w:right w:val="single" w:sz="4" w:space="0" w:color="auto"/>
            </w:tcBorders>
          </w:tcPr>
          <w:p w:rsidR="008F4283" w:rsidRPr="008F4283" w:rsidRDefault="008F4283" w:rsidP="008F4283">
            <w:pPr>
              <w:widowControl w:val="0"/>
              <w:autoSpaceDE w:val="0"/>
              <w:autoSpaceDN w:val="0"/>
              <w:adjustRightInd w:val="0"/>
              <w:rPr>
                <w:rFonts w:ascii="Times New Roman" w:eastAsia="Times New Roman" w:hAnsi="Times New Roman"/>
                <w:sz w:val="28"/>
                <w:szCs w:val="28"/>
              </w:rPr>
            </w:pPr>
            <w:r w:rsidRPr="008F4283">
              <w:rPr>
                <w:rFonts w:ascii="Times New Roman" w:eastAsia="Times New Roman" w:hAnsi="Times New Roman"/>
                <w:sz w:val="28"/>
                <w:szCs w:val="28"/>
              </w:rPr>
              <w:t xml:space="preserve">Комитет по печати </w:t>
            </w:r>
          </w:p>
          <w:p w:rsidR="008F4283" w:rsidRPr="008F4283" w:rsidRDefault="008F4283" w:rsidP="008F4283">
            <w:pPr>
              <w:widowControl w:val="0"/>
              <w:autoSpaceDE w:val="0"/>
              <w:autoSpaceDN w:val="0"/>
              <w:adjustRightInd w:val="0"/>
              <w:rPr>
                <w:rFonts w:ascii="Times New Roman" w:eastAsia="Times New Roman" w:hAnsi="Times New Roman"/>
                <w:sz w:val="28"/>
                <w:szCs w:val="28"/>
              </w:rPr>
            </w:pPr>
            <w:r w:rsidRPr="008F4283">
              <w:rPr>
                <w:rFonts w:ascii="Times New Roman" w:eastAsia="Times New Roman" w:hAnsi="Times New Roman"/>
                <w:sz w:val="28"/>
                <w:szCs w:val="28"/>
              </w:rPr>
              <w:t>Ленинградской области</w:t>
            </w:r>
          </w:p>
          <w:p w:rsidR="008141E1" w:rsidRPr="005C4765" w:rsidRDefault="008141E1" w:rsidP="005C1613">
            <w:pPr>
              <w:jc w:val="both"/>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8141E1" w:rsidRPr="008141E1" w:rsidRDefault="008141E1" w:rsidP="008141E1">
            <w:pPr>
              <w:jc w:val="both"/>
              <w:rPr>
                <w:rFonts w:ascii="Times New Roman" w:hAnsi="Times New Roman"/>
                <w:sz w:val="28"/>
                <w:szCs w:val="28"/>
              </w:rPr>
            </w:pPr>
            <w:r w:rsidRPr="008141E1">
              <w:rPr>
                <w:rFonts w:ascii="Times New Roman" w:hAnsi="Times New Roman"/>
                <w:sz w:val="28"/>
                <w:szCs w:val="28"/>
              </w:rPr>
              <w:t>Наименование Получателя</w:t>
            </w:r>
          </w:p>
          <w:p w:rsidR="008141E1" w:rsidRPr="005C4765" w:rsidRDefault="008141E1" w:rsidP="005C1613">
            <w:pPr>
              <w:jc w:val="both"/>
              <w:rPr>
                <w:rFonts w:ascii="Times New Roman" w:hAnsi="Times New Roman"/>
                <w:sz w:val="28"/>
                <w:szCs w:val="28"/>
              </w:rPr>
            </w:pPr>
          </w:p>
        </w:tc>
      </w:tr>
      <w:tr w:rsidR="008141E1" w:rsidRPr="005C4765" w:rsidTr="008141E1">
        <w:tc>
          <w:tcPr>
            <w:tcW w:w="4784" w:type="dxa"/>
            <w:tcBorders>
              <w:top w:val="single" w:sz="4" w:space="0" w:color="auto"/>
              <w:left w:val="single" w:sz="4" w:space="0" w:color="auto"/>
              <w:bottom w:val="single" w:sz="4" w:space="0" w:color="auto"/>
              <w:right w:val="single" w:sz="4" w:space="0" w:color="auto"/>
            </w:tcBorders>
          </w:tcPr>
          <w:p w:rsidR="008141E1" w:rsidRDefault="008141E1" w:rsidP="005C1613">
            <w:pPr>
              <w:jc w:val="both"/>
              <w:rPr>
                <w:rFonts w:ascii="Times New Roman" w:hAnsi="Times New Roman"/>
                <w:sz w:val="28"/>
                <w:szCs w:val="28"/>
              </w:rPr>
            </w:pPr>
            <w:r w:rsidRPr="008141E1">
              <w:rPr>
                <w:rFonts w:ascii="Times New Roman" w:hAnsi="Times New Roman"/>
                <w:sz w:val="28"/>
                <w:szCs w:val="28"/>
              </w:rPr>
              <w:t xml:space="preserve">Должность руководителя </w:t>
            </w:r>
          </w:p>
          <w:p w:rsidR="008141E1" w:rsidRPr="005C4765" w:rsidRDefault="008141E1" w:rsidP="005C1613">
            <w:pPr>
              <w:jc w:val="both"/>
              <w:rPr>
                <w:rFonts w:ascii="Times New Roman" w:hAnsi="Times New Roman"/>
                <w:sz w:val="28"/>
                <w:szCs w:val="28"/>
              </w:rPr>
            </w:pPr>
          </w:p>
          <w:p w:rsidR="008141E1" w:rsidRPr="005C4765" w:rsidRDefault="008141E1" w:rsidP="005C1613">
            <w:pPr>
              <w:jc w:val="both"/>
              <w:rPr>
                <w:rFonts w:ascii="Times New Roman" w:hAnsi="Times New Roman"/>
                <w:sz w:val="28"/>
                <w:szCs w:val="28"/>
              </w:rPr>
            </w:pPr>
            <w:r w:rsidRPr="005C4765">
              <w:rPr>
                <w:rFonts w:ascii="Times New Roman" w:hAnsi="Times New Roman"/>
                <w:sz w:val="28"/>
                <w:szCs w:val="28"/>
              </w:rPr>
              <w:t xml:space="preserve">_____________ </w:t>
            </w:r>
            <w:r w:rsidRPr="008141E1">
              <w:rPr>
                <w:rFonts w:ascii="Times New Roman" w:hAnsi="Times New Roman"/>
                <w:sz w:val="28"/>
                <w:szCs w:val="28"/>
              </w:rPr>
              <w:t xml:space="preserve">/Ф.И.О./ </w:t>
            </w:r>
          </w:p>
          <w:p w:rsidR="008141E1" w:rsidRPr="005C4765" w:rsidRDefault="008141E1" w:rsidP="008141E1">
            <w:pPr>
              <w:jc w:val="both"/>
              <w:rPr>
                <w:rFonts w:ascii="Times New Roman" w:hAnsi="Times New Roman"/>
                <w:sz w:val="28"/>
                <w:szCs w:val="28"/>
              </w:rPr>
            </w:pPr>
            <w:r w:rsidRPr="005C4765">
              <w:rPr>
                <w:rFonts w:ascii="Times New Roman" w:hAnsi="Times New Roman"/>
                <w:i/>
                <w:sz w:val="24"/>
                <w:szCs w:val="24"/>
              </w:rPr>
              <w:t xml:space="preserve">(подпись) </w:t>
            </w:r>
          </w:p>
        </w:tc>
        <w:tc>
          <w:tcPr>
            <w:tcW w:w="4786" w:type="dxa"/>
            <w:tcBorders>
              <w:top w:val="single" w:sz="4" w:space="0" w:color="auto"/>
              <w:left w:val="single" w:sz="4" w:space="0" w:color="auto"/>
              <w:bottom w:val="single" w:sz="4" w:space="0" w:color="auto"/>
              <w:right w:val="single" w:sz="4" w:space="0" w:color="auto"/>
            </w:tcBorders>
          </w:tcPr>
          <w:p w:rsidR="008141E1" w:rsidRDefault="008141E1" w:rsidP="005C1613">
            <w:pPr>
              <w:jc w:val="both"/>
              <w:rPr>
                <w:rFonts w:ascii="Times New Roman" w:hAnsi="Times New Roman"/>
                <w:sz w:val="28"/>
                <w:szCs w:val="28"/>
              </w:rPr>
            </w:pPr>
            <w:r w:rsidRPr="008141E1">
              <w:rPr>
                <w:rFonts w:ascii="Times New Roman" w:hAnsi="Times New Roman"/>
                <w:sz w:val="28"/>
                <w:szCs w:val="28"/>
              </w:rPr>
              <w:t xml:space="preserve">Должность руководителя </w:t>
            </w:r>
          </w:p>
          <w:p w:rsidR="008141E1" w:rsidRPr="005C4765" w:rsidRDefault="008141E1" w:rsidP="005C1613">
            <w:pPr>
              <w:jc w:val="both"/>
              <w:rPr>
                <w:rFonts w:ascii="Times New Roman" w:hAnsi="Times New Roman"/>
                <w:sz w:val="28"/>
                <w:szCs w:val="28"/>
              </w:rPr>
            </w:pPr>
          </w:p>
          <w:p w:rsidR="008141E1" w:rsidRPr="005C4765" w:rsidRDefault="008141E1" w:rsidP="008141E1">
            <w:pPr>
              <w:jc w:val="both"/>
              <w:rPr>
                <w:rFonts w:ascii="Times New Roman" w:hAnsi="Times New Roman"/>
                <w:i/>
                <w:sz w:val="24"/>
                <w:szCs w:val="24"/>
              </w:rPr>
            </w:pPr>
            <w:r w:rsidRPr="005C4765">
              <w:rPr>
                <w:rFonts w:ascii="Times New Roman" w:hAnsi="Times New Roman"/>
                <w:sz w:val="28"/>
                <w:szCs w:val="28"/>
              </w:rPr>
              <w:t xml:space="preserve">______________________ </w:t>
            </w:r>
            <w:r w:rsidRPr="008141E1">
              <w:rPr>
                <w:rFonts w:ascii="Times New Roman" w:hAnsi="Times New Roman"/>
                <w:sz w:val="28"/>
                <w:szCs w:val="28"/>
              </w:rPr>
              <w:t>/Ф.И.О./</w:t>
            </w:r>
            <w:r>
              <w:rPr>
                <w:rFonts w:ascii="Times New Roman" w:hAnsi="Times New Roman"/>
                <w:i/>
                <w:sz w:val="24"/>
                <w:szCs w:val="24"/>
              </w:rPr>
              <w:t xml:space="preserve">         (подпись</w:t>
            </w:r>
            <w:r w:rsidRPr="005C4765">
              <w:rPr>
                <w:rFonts w:ascii="Times New Roman" w:hAnsi="Times New Roman"/>
                <w:i/>
                <w:sz w:val="24"/>
                <w:szCs w:val="24"/>
              </w:rPr>
              <w:t>)</w:t>
            </w:r>
          </w:p>
        </w:tc>
      </w:tr>
      <w:tr w:rsidR="008141E1" w:rsidRPr="005C4765" w:rsidTr="008141E1">
        <w:tc>
          <w:tcPr>
            <w:tcW w:w="4784" w:type="dxa"/>
            <w:tcBorders>
              <w:top w:val="single" w:sz="4" w:space="0" w:color="auto"/>
              <w:left w:val="single" w:sz="4" w:space="0" w:color="auto"/>
              <w:bottom w:val="single" w:sz="4" w:space="0" w:color="auto"/>
              <w:right w:val="single" w:sz="4" w:space="0" w:color="auto"/>
            </w:tcBorders>
          </w:tcPr>
          <w:p w:rsidR="008141E1" w:rsidRPr="008141E1" w:rsidRDefault="008141E1" w:rsidP="005C1613">
            <w:pPr>
              <w:jc w:val="both"/>
              <w:rPr>
                <w:rFonts w:ascii="Times New Roman" w:hAnsi="Times New Roman"/>
                <w:sz w:val="28"/>
                <w:szCs w:val="28"/>
              </w:rPr>
            </w:pPr>
            <w:r w:rsidRPr="005C4765">
              <w:rPr>
                <w:rFonts w:ascii="Times New Roman" w:hAnsi="Times New Roman"/>
                <w:sz w:val="28"/>
                <w:szCs w:val="28"/>
              </w:rPr>
              <w:t>М.П.</w:t>
            </w:r>
          </w:p>
        </w:tc>
        <w:tc>
          <w:tcPr>
            <w:tcW w:w="4786" w:type="dxa"/>
            <w:tcBorders>
              <w:top w:val="single" w:sz="4" w:space="0" w:color="auto"/>
              <w:left w:val="single" w:sz="4" w:space="0" w:color="auto"/>
              <w:bottom w:val="single" w:sz="4" w:space="0" w:color="auto"/>
              <w:right w:val="single" w:sz="4" w:space="0" w:color="auto"/>
            </w:tcBorders>
          </w:tcPr>
          <w:p w:rsidR="008141E1" w:rsidRPr="008141E1" w:rsidRDefault="008141E1" w:rsidP="005C1613">
            <w:pPr>
              <w:jc w:val="both"/>
              <w:rPr>
                <w:rFonts w:ascii="Times New Roman" w:hAnsi="Times New Roman"/>
                <w:sz w:val="28"/>
                <w:szCs w:val="28"/>
              </w:rPr>
            </w:pPr>
            <w:r w:rsidRPr="005C4765">
              <w:rPr>
                <w:rFonts w:ascii="Times New Roman" w:hAnsi="Times New Roman"/>
                <w:sz w:val="28"/>
                <w:szCs w:val="28"/>
              </w:rPr>
              <w:t>М.П.</w:t>
            </w:r>
          </w:p>
        </w:tc>
      </w:tr>
    </w:tbl>
    <w:p w:rsidR="008141E1" w:rsidRPr="005C4765" w:rsidRDefault="008141E1" w:rsidP="008141E1">
      <w:pPr>
        <w:spacing w:after="0" w:line="240" w:lineRule="auto"/>
        <w:jc w:val="both"/>
        <w:rPr>
          <w:rFonts w:ascii="Times New Roman" w:eastAsia="Calibri" w:hAnsi="Times New Roman" w:cs="Times New Roman"/>
          <w:sz w:val="28"/>
          <w:szCs w:val="28"/>
        </w:rPr>
      </w:pPr>
    </w:p>
    <w:p w:rsidR="008141E1" w:rsidRPr="005C4765" w:rsidRDefault="008141E1" w:rsidP="008141E1">
      <w:pPr>
        <w:spacing w:after="0" w:line="240" w:lineRule="auto"/>
        <w:rPr>
          <w:rFonts w:ascii="Times New Roman" w:eastAsia="Calibri" w:hAnsi="Times New Roman" w:cs="Times New Roman"/>
          <w:i/>
          <w:sz w:val="28"/>
          <w:szCs w:val="28"/>
        </w:rPr>
        <w:sectPr w:rsidR="008141E1" w:rsidRPr="005C4765">
          <w:footerReference w:type="default" r:id="rId17"/>
          <w:pgSz w:w="11906" w:h="16838"/>
          <w:pgMar w:top="851" w:right="851" w:bottom="1134" w:left="1701" w:header="709" w:footer="709" w:gutter="0"/>
          <w:cols w:space="720"/>
        </w:sectPr>
      </w:pPr>
    </w:p>
    <w:p w:rsidR="008141E1" w:rsidRPr="005C4765" w:rsidRDefault="008141E1" w:rsidP="008141E1">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lastRenderedPageBreak/>
        <w:t>Приложение 2</w:t>
      </w:r>
    </w:p>
    <w:p w:rsidR="008141E1" w:rsidRPr="005C4765" w:rsidRDefault="008141E1" w:rsidP="008141E1">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t>к Договору от «____» ___________ 20</w:t>
      </w:r>
      <w:r w:rsidR="00DF5EC2">
        <w:rPr>
          <w:rFonts w:ascii="Times New Roman" w:eastAsia="Calibri" w:hAnsi="Times New Roman" w:cs="Times New Roman"/>
          <w:sz w:val="28"/>
          <w:szCs w:val="28"/>
        </w:rPr>
        <w:t>__</w:t>
      </w:r>
      <w:r w:rsidRPr="005C4765">
        <w:rPr>
          <w:rFonts w:ascii="Times New Roman" w:eastAsia="Calibri" w:hAnsi="Times New Roman" w:cs="Times New Roman"/>
          <w:sz w:val="28"/>
          <w:szCs w:val="28"/>
        </w:rPr>
        <w:t xml:space="preserve"> г. № ____</w:t>
      </w:r>
    </w:p>
    <w:p w:rsidR="008141E1" w:rsidRPr="005C4765" w:rsidRDefault="008141E1" w:rsidP="008141E1">
      <w:pPr>
        <w:spacing w:after="0" w:line="240" w:lineRule="auto"/>
        <w:jc w:val="center"/>
        <w:rPr>
          <w:rFonts w:ascii="Times New Roman" w:eastAsia="Calibri" w:hAnsi="Times New Roman" w:cs="Times New Roman"/>
          <w:sz w:val="28"/>
          <w:szCs w:val="28"/>
        </w:rPr>
      </w:pPr>
      <w:r w:rsidRPr="005C4765">
        <w:rPr>
          <w:rFonts w:ascii="Times New Roman" w:eastAsia="Calibri" w:hAnsi="Times New Roman" w:cs="Times New Roman"/>
          <w:sz w:val="28"/>
          <w:szCs w:val="28"/>
        </w:rPr>
        <w:t xml:space="preserve">                                                                                                                                                                             (Форма) </w:t>
      </w:r>
    </w:p>
    <w:p w:rsidR="008141E1" w:rsidRPr="005C4765" w:rsidRDefault="008141E1" w:rsidP="008141E1">
      <w:pPr>
        <w:spacing w:after="0" w:line="240" w:lineRule="auto"/>
        <w:jc w:val="center"/>
        <w:rPr>
          <w:rFonts w:ascii="Times New Roman" w:eastAsia="Calibri" w:hAnsi="Times New Roman" w:cs="Times New Roman"/>
          <w:b/>
          <w:sz w:val="28"/>
          <w:szCs w:val="28"/>
        </w:rPr>
      </w:pPr>
    </w:p>
    <w:p w:rsidR="00706A83" w:rsidRPr="00706A83" w:rsidRDefault="00706A83" w:rsidP="00706A83">
      <w:pPr>
        <w:spacing w:after="0" w:line="240" w:lineRule="auto"/>
        <w:jc w:val="both"/>
        <w:rPr>
          <w:rFonts w:ascii="Times New Roman" w:eastAsia="Calibri" w:hAnsi="Times New Roman" w:cs="Times New Roman"/>
          <w:sz w:val="24"/>
          <w:szCs w:val="24"/>
        </w:rPr>
      </w:pPr>
      <w:r w:rsidRPr="00706A83">
        <w:rPr>
          <w:rFonts w:ascii="Times New Roman" w:eastAsia="Calibri" w:hAnsi="Times New Roman" w:cs="Times New Roman"/>
          <w:sz w:val="24"/>
          <w:szCs w:val="24"/>
        </w:rPr>
        <w:t>Отчет о достижении значений показателей результативности</w:t>
      </w:r>
    </w:p>
    <w:p w:rsidR="00706A83" w:rsidRPr="00706A83" w:rsidRDefault="00706A83" w:rsidP="00706A83">
      <w:pPr>
        <w:spacing w:after="0" w:line="240" w:lineRule="auto"/>
        <w:jc w:val="both"/>
        <w:rPr>
          <w:rFonts w:ascii="Times New Roman" w:eastAsia="Calibri" w:hAnsi="Times New Roman" w:cs="Times New Roman"/>
          <w:sz w:val="24"/>
          <w:szCs w:val="24"/>
        </w:rPr>
      </w:pPr>
      <w:r w:rsidRPr="00706A83">
        <w:rPr>
          <w:rFonts w:ascii="Times New Roman" w:eastAsia="Calibri" w:hAnsi="Times New Roman" w:cs="Times New Roman"/>
          <w:sz w:val="24"/>
          <w:szCs w:val="24"/>
        </w:rPr>
        <w:t xml:space="preserve">использования </w:t>
      </w:r>
      <w:r w:rsidR="00AC6D26">
        <w:rPr>
          <w:rFonts w:ascii="Times New Roman" w:eastAsia="Calibri" w:hAnsi="Times New Roman" w:cs="Times New Roman"/>
          <w:sz w:val="24"/>
          <w:szCs w:val="24"/>
        </w:rPr>
        <w:t>Г</w:t>
      </w:r>
      <w:r w:rsidRPr="00706A83">
        <w:rPr>
          <w:rFonts w:ascii="Times New Roman" w:eastAsia="Calibri" w:hAnsi="Times New Roman" w:cs="Times New Roman"/>
          <w:sz w:val="24"/>
          <w:szCs w:val="24"/>
        </w:rPr>
        <w:t>ранта</w:t>
      </w:r>
    </w:p>
    <w:p w:rsidR="00706A83" w:rsidRPr="00706A83" w:rsidRDefault="00706A83" w:rsidP="00706A83">
      <w:pPr>
        <w:spacing w:after="0" w:line="240" w:lineRule="auto"/>
        <w:jc w:val="both"/>
        <w:rPr>
          <w:rFonts w:ascii="Times New Roman" w:eastAsia="Calibri" w:hAnsi="Times New Roman" w:cs="Times New Roman"/>
          <w:sz w:val="24"/>
          <w:szCs w:val="24"/>
        </w:rPr>
      </w:pPr>
    </w:p>
    <w:p w:rsidR="00706A83" w:rsidRPr="00706A83" w:rsidRDefault="00706A83" w:rsidP="00706A83">
      <w:pPr>
        <w:spacing w:after="0" w:line="240" w:lineRule="auto"/>
        <w:jc w:val="both"/>
        <w:rPr>
          <w:rFonts w:ascii="Times New Roman" w:eastAsia="Calibri" w:hAnsi="Times New Roman" w:cs="Times New Roman"/>
          <w:sz w:val="24"/>
          <w:szCs w:val="24"/>
        </w:rPr>
      </w:pPr>
      <w:r w:rsidRPr="00706A83">
        <w:rPr>
          <w:rFonts w:ascii="Times New Roman" w:eastAsia="Calibri" w:hAnsi="Times New Roman" w:cs="Times New Roman"/>
          <w:sz w:val="24"/>
          <w:szCs w:val="24"/>
        </w:rPr>
        <w:t>по состоянию на ____________ 20__ года</w:t>
      </w:r>
    </w:p>
    <w:p w:rsidR="00706A83" w:rsidRPr="00706A83" w:rsidRDefault="00706A83" w:rsidP="00706A83">
      <w:pPr>
        <w:spacing w:after="0" w:line="240" w:lineRule="auto"/>
        <w:jc w:val="both"/>
        <w:rPr>
          <w:rFonts w:ascii="Times New Roman" w:eastAsia="Calibri" w:hAnsi="Times New Roman" w:cs="Times New Roman"/>
          <w:sz w:val="24"/>
          <w:szCs w:val="24"/>
        </w:rPr>
      </w:pPr>
      <w:r w:rsidRPr="00706A83">
        <w:rPr>
          <w:rFonts w:ascii="Times New Roman" w:eastAsia="Calibri" w:hAnsi="Times New Roman" w:cs="Times New Roman"/>
          <w:sz w:val="24"/>
          <w:szCs w:val="24"/>
        </w:rPr>
        <w:t>Наименование Получателя ______________________</w:t>
      </w:r>
    </w:p>
    <w:p w:rsidR="00706A83" w:rsidRPr="00706A83" w:rsidRDefault="00706A83" w:rsidP="00706A83">
      <w:pPr>
        <w:spacing w:after="0" w:line="240" w:lineRule="auto"/>
        <w:jc w:val="both"/>
        <w:rPr>
          <w:rFonts w:ascii="Times New Roman" w:eastAsia="Calibri" w:hAnsi="Times New Roman" w:cs="Times New Roman"/>
          <w:sz w:val="24"/>
          <w:szCs w:val="24"/>
        </w:rPr>
      </w:pPr>
      <w:r w:rsidRPr="00706A83">
        <w:rPr>
          <w:rFonts w:ascii="Times New Roman" w:eastAsia="Calibri" w:hAnsi="Times New Roman" w:cs="Times New Roman"/>
          <w:sz w:val="24"/>
          <w:szCs w:val="24"/>
        </w:rPr>
        <w:t xml:space="preserve">Наименование </w:t>
      </w:r>
      <w:r w:rsidR="00AC6D26">
        <w:rPr>
          <w:rFonts w:ascii="Times New Roman" w:eastAsia="Calibri" w:hAnsi="Times New Roman" w:cs="Times New Roman"/>
          <w:sz w:val="24"/>
          <w:szCs w:val="24"/>
        </w:rPr>
        <w:t>Г</w:t>
      </w:r>
      <w:r w:rsidRPr="00706A83">
        <w:rPr>
          <w:rFonts w:ascii="Times New Roman" w:eastAsia="Calibri" w:hAnsi="Times New Roman" w:cs="Times New Roman"/>
          <w:sz w:val="24"/>
          <w:szCs w:val="24"/>
        </w:rPr>
        <w:t>ранта _________________</w:t>
      </w:r>
    </w:p>
    <w:p w:rsidR="00706A83" w:rsidRPr="00706A83" w:rsidRDefault="00706A83" w:rsidP="00706A83">
      <w:pPr>
        <w:spacing w:after="0" w:line="240" w:lineRule="auto"/>
        <w:jc w:val="both"/>
        <w:rPr>
          <w:rFonts w:ascii="Times New Roman" w:eastAsia="Calibri" w:hAnsi="Times New Roman" w:cs="Times New Roman"/>
          <w:sz w:val="24"/>
          <w:szCs w:val="24"/>
        </w:rPr>
      </w:pPr>
      <w:r w:rsidRPr="00706A83">
        <w:rPr>
          <w:rFonts w:ascii="Times New Roman" w:eastAsia="Calibri" w:hAnsi="Times New Roman" w:cs="Times New Roman"/>
          <w:sz w:val="24"/>
          <w:szCs w:val="24"/>
        </w:rPr>
        <w:t>Реквизиты соглашения (договора) ________________</w:t>
      </w:r>
    </w:p>
    <w:p w:rsidR="00706A83" w:rsidRPr="00706A83" w:rsidRDefault="00706A83" w:rsidP="00706A83">
      <w:pPr>
        <w:spacing w:after="0" w:line="240" w:lineRule="auto"/>
        <w:jc w:val="both"/>
        <w:rPr>
          <w:rFonts w:ascii="Times New Roman" w:eastAsia="Calibri" w:hAnsi="Times New Roman" w:cs="Times New Roman"/>
          <w:sz w:val="24"/>
          <w:szCs w:val="24"/>
        </w:rPr>
      </w:pPr>
      <w:r w:rsidRPr="00706A83">
        <w:rPr>
          <w:rFonts w:ascii="Times New Roman" w:eastAsia="Calibri" w:hAnsi="Times New Roman" w:cs="Times New Roman"/>
          <w:sz w:val="24"/>
          <w:szCs w:val="24"/>
        </w:rPr>
        <w:t>Периодичность ______________________</w:t>
      </w:r>
    </w:p>
    <w:p w:rsidR="00706A83" w:rsidRPr="00706A83" w:rsidRDefault="00706A83" w:rsidP="00706A83">
      <w:pPr>
        <w:spacing w:after="0" w:line="240" w:lineRule="auto"/>
        <w:jc w:val="both"/>
        <w:rPr>
          <w:rFonts w:ascii="Times New Roman" w:eastAsia="Calibri" w:hAnsi="Times New Roman" w:cs="Times New Roman"/>
          <w:sz w:val="24"/>
          <w:szCs w:val="24"/>
        </w:rPr>
      </w:pPr>
    </w:p>
    <w:tbl>
      <w:tblPr>
        <w:tblW w:w="148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279"/>
        <w:gridCol w:w="1927"/>
        <w:gridCol w:w="2454"/>
        <w:gridCol w:w="2978"/>
        <w:gridCol w:w="2279"/>
        <w:gridCol w:w="2279"/>
      </w:tblGrid>
      <w:tr w:rsidR="00706A83" w:rsidRPr="00706A83" w:rsidTr="008F4283">
        <w:trPr>
          <w:trHeight w:val="371"/>
        </w:trPr>
        <w:tc>
          <w:tcPr>
            <w:tcW w:w="701" w:type="dxa"/>
            <w:vMerge w:val="restart"/>
          </w:tcPr>
          <w:p w:rsidR="00706A83" w:rsidRPr="00706A83" w:rsidRDefault="00706A83" w:rsidP="008F4283">
            <w:pPr>
              <w:spacing w:after="0" w:line="240" w:lineRule="auto"/>
              <w:jc w:val="center"/>
              <w:rPr>
                <w:rFonts w:ascii="Times New Roman" w:eastAsia="Calibri" w:hAnsi="Times New Roman" w:cs="Times New Roman"/>
                <w:sz w:val="24"/>
                <w:szCs w:val="24"/>
              </w:rPr>
            </w:pPr>
          </w:p>
          <w:p w:rsidR="00706A83" w:rsidRPr="00706A83" w:rsidRDefault="00706A83" w:rsidP="008F4283">
            <w:pPr>
              <w:spacing w:after="0" w:line="240" w:lineRule="auto"/>
              <w:jc w:val="center"/>
              <w:rPr>
                <w:rFonts w:ascii="Times New Roman" w:eastAsia="Calibri" w:hAnsi="Times New Roman" w:cs="Times New Roman"/>
                <w:sz w:val="24"/>
                <w:szCs w:val="24"/>
              </w:rPr>
            </w:pPr>
            <w:r w:rsidRPr="00706A83">
              <w:rPr>
                <w:rFonts w:ascii="Times New Roman" w:eastAsia="Calibri" w:hAnsi="Times New Roman" w:cs="Times New Roman"/>
                <w:sz w:val="24"/>
                <w:szCs w:val="24"/>
              </w:rPr>
              <w:t xml:space="preserve">N </w:t>
            </w:r>
            <w:proofErr w:type="gramStart"/>
            <w:r w:rsidRPr="00706A83">
              <w:rPr>
                <w:rFonts w:ascii="Times New Roman" w:eastAsia="Calibri" w:hAnsi="Times New Roman" w:cs="Times New Roman"/>
                <w:sz w:val="24"/>
                <w:szCs w:val="24"/>
              </w:rPr>
              <w:t>п</w:t>
            </w:r>
            <w:proofErr w:type="gramEnd"/>
            <w:r w:rsidRPr="00706A83">
              <w:rPr>
                <w:rFonts w:ascii="Times New Roman" w:eastAsia="Calibri" w:hAnsi="Times New Roman" w:cs="Times New Roman"/>
                <w:sz w:val="24"/>
                <w:szCs w:val="24"/>
              </w:rPr>
              <w:t>/п</w:t>
            </w:r>
          </w:p>
        </w:tc>
        <w:tc>
          <w:tcPr>
            <w:tcW w:w="14196" w:type="dxa"/>
            <w:gridSpan w:val="6"/>
          </w:tcPr>
          <w:p w:rsidR="00706A83" w:rsidRPr="00706A83" w:rsidRDefault="00706A83" w:rsidP="00A6182E">
            <w:pPr>
              <w:spacing w:after="0" w:line="240" w:lineRule="auto"/>
              <w:jc w:val="center"/>
              <w:rPr>
                <w:rFonts w:ascii="Times New Roman" w:eastAsia="Calibri" w:hAnsi="Times New Roman" w:cs="Times New Roman"/>
                <w:sz w:val="24"/>
                <w:szCs w:val="24"/>
              </w:rPr>
            </w:pPr>
            <w:r w:rsidRPr="00706A83">
              <w:rPr>
                <w:rFonts w:ascii="Times New Roman" w:eastAsia="Calibri" w:hAnsi="Times New Roman" w:cs="Times New Roman"/>
                <w:sz w:val="24"/>
                <w:szCs w:val="24"/>
              </w:rPr>
              <w:t xml:space="preserve">Показатели результативности предоставления </w:t>
            </w:r>
            <w:r w:rsidR="00A6182E">
              <w:rPr>
                <w:rFonts w:ascii="Times New Roman" w:eastAsia="Calibri" w:hAnsi="Times New Roman" w:cs="Times New Roman"/>
                <w:sz w:val="24"/>
                <w:szCs w:val="24"/>
              </w:rPr>
              <w:t>Г</w:t>
            </w:r>
            <w:r w:rsidRPr="00706A83">
              <w:rPr>
                <w:rFonts w:ascii="Times New Roman" w:eastAsia="Calibri" w:hAnsi="Times New Roman" w:cs="Times New Roman"/>
                <w:sz w:val="24"/>
                <w:szCs w:val="24"/>
              </w:rPr>
              <w:t>ранта</w:t>
            </w:r>
          </w:p>
        </w:tc>
      </w:tr>
      <w:tr w:rsidR="00706A83" w:rsidRPr="00706A83" w:rsidTr="008F4283">
        <w:trPr>
          <w:trHeight w:val="149"/>
        </w:trPr>
        <w:tc>
          <w:tcPr>
            <w:tcW w:w="701" w:type="dxa"/>
            <w:vMerge/>
          </w:tcPr>
          <w:p w:rsidR="00706A83" w:rsidRPr="00706A83" w:rsidRDefault="00706A83" w:rsidP="008F4283">
            <w:pPr>
              <w:spacing w:after="0" w:line="240" w:lineRule="auto"/>
              <w:jc w:val="center"/>
              <w:rPr>
                <w:rFonts w:ascii="Times New Roman" w:eastAsia="Calibri" w:hAnsi="Times New Roman" w:cs="Times New Roman"/>
                <w:sz w:val="24"/>
                <w:szCs w:val="24"/>
              </w:rPr>
            </w:pPr>
          </w:p>
        </w:tc>
        <w:tc>
          <w:tcPr>
            <w:tcW w:w="2279" w:type="dxa"/>
          </w:tcPr>
          <w:p w:rsidR="00706A83" w:rsidRPr="00706A83" w:rsidRDefault="00706A83" w:rsidP="008F4283">
            <w:pPr>
              <w:spacing w:after="0" w:line="240" w:lineRule="auto"/>
              <w:jc w:val="center"/>
              <w:rPr>
                <w:rFonts w:ascii="Times New Roman" w:eastAsia="Calibri" w:hAnsi="Times New Roman" w:cs="Times New Roman"/>
                <w:sz w:val="24"/>
                <w:szCs w:val="24"/>
              </w:rPr>
            </w:pPr>
            <w:r w:rsidRPr="00706A83">
              <w:rPr>
                <w:rFonts w:ascii="Times New Roman" w:eastAsia="Calibri" w:hAnsi="Times New Roman" w:cs="Times New Roman"/>
                <w:sz w:val="24"/>
                <w:szCs w:val="24"/>
              </w:rPr>
              <w:t>Наименование показателя, единицы измерения</w:t>
            </w:r>
          </w:p>
        </w:tc>
        <w:tc>
          <w:tcPr>
            <w:tcW w:w="1927" w:type="dxa"/>
          </w:tcPr>
          <w:p w:rsidR="00706A83" w:rsidRPr="00706A83" w:rsidRDefault="00706A83" w:rsidP="008F4283">
            <w:pPr>
              <w:spacing w:after="0" w:line="240" w:lineRule="auto"/>
              <w:jc w:val="center"/>
              <w:rPr>
                <w:rFonts w:ascii="Times New Roman" w:eastAsia="Calibri" w:hAnsi="Times New Roman" w:cs="Times New Roman"/>
                <w:sz w:val="24"/>
                <w:szCs w:val="24"/>
              </w:rPr>
            </w:pPr>
            <w:r w:rsidRPr="00706A83">
              <w:rPr>
                <w:rFonts w:ascii="Times New Roman" w:eastAsia="Calibri" w:hAnsi="Times New Roman" w:cs="Times New Roman"/>
                <w:sz w:val="24"/>
                <w:szCs w:val="24"/>
              </w:rPr>
              <w:t>Плановое значение показателя</w:t>
            </w:r>
          </w:p>
        </w:tc>
        <w:tc>
          <w:tcPr>
            <w:tcW w:w="2454" w:type="dxa"/>
          </w:tcPr>
          <w:p w:rsidR="00706A83" w:rsidRPr="00706A83" w:rsidRDefault="00706A83" w:rsidP="008F4283">
            <w:pPr>
              <w:spacing w:after="0" w:line="240" w:lineRule="auto"/>
              <w:jc w:val="center"/>
              <w:rPr>
                <w:rFonts w:ascii="Times New Roman" w:eastAsia="Calibri" w:hAnsi="Times New Roman" w:cs="Times New Roman"/>
                <w:sz w:val="24"/>
                <w:szCs w:val="24"/>
              </w:rPr>
            </w:pPr>
            <w:r w:rsidRPr="00706A83">
              <w:rPr>
                <w:rFonts w:ascii="Times New Roman" w:eastAsia="Calibri" w:hAnsi="Times New Roman" w:cs="Times New Roman"/>
                <w:sz w:val="24"/>
                <w:szCs w:val="24"/>
              </w:rPr>
              <w:t>Дата, к которой должно быть достигнуто значение показателя</w:t>
            </w:r>
          </w:p>
        </w:tc>
        <w:tc>
          <w:tcPr>
            <w:tcW w:w="2978" w:type="dxa"/>
          </w:tcPr>
          <w:p w:rsidR="00706A83" w:rsidRPr="00706A83" w:rsidRDefault="00706A83" w:rsidP="008F4283">
            <w:pPr>
              <w:spacing w:after="0" w:line="240" w:lineRule="auto"/>
              <w:jc w:val="center"/>
              <w:rPr>
                <w:rFonts w:ascii="Times New Roman" w:eastAsia="Calibri" w:hAnsi="Times New Roman" w:cs="Times New Roman"/>
                <w:sz w:val="24"/>
                <w:szCs w:val="24"/>
              </w:rPr>
            </w:pPr>
            <w:r w:rsidRPr="00706A83">
              <w:rPr>
                <w:rFonts w:ascii="Times New Roman" w:eastAsia="Calibri" w:hAnsi="Times New Roman" w:cs="Times New Roman"/>
                <w:sz w:val="24"/>
                <w:szCs w:val="24"/>
              </w:rPr>
              <w:t>Достигнутое значение показателя на отчетную дату</w:t>
            </w:r>
          </w:p>
        </w:tc>
        <w:tc>
          <w:tcPr>
            <w:tcW w:w="2279" w:type="dxa"/>
          </w:tcPr>
          <w:p w:rsidR="00706A83" w:rsidRPr="00706A83" w:rsidRDefault="00706A83" w:rsidP="008F4283">
            <w:pPr>
              <w:spacing w:after="0" w:line="240" w:lineRule="auto"/>
              <w:jc w:val="center"/>
              <w:rPr>
                <w:rFonts w:ascii="Times New Roman" w:eastAsia="Calibri" w:hAnsi="Times New Roman" w:cs="Times New Roman"/>
                <w:sz w:val="24"/>
                <w:szCs w:val="24"/>
              </w:rPr>
            </w:pPr>
            <w:r w:rsidRPr="00706A83">
              <w:rPr>
                <w:rFonts w:ascii="Times New Roman" w:eastAsia="Calibri" w:hAnsi="Times New Roman" w:cs="Times New Roman"/>
                <w:sz w:val="24"/>
                <w:szCs w:val="24"/>
              </w:rPr>
              <w:t>Процент выполнения плана</w:t>
            </w:r>
          </w:p>
        </w:tc>
        <w:tc>
          <w:tcPr>
            <w:tcW w:w="2279" w:type="dxa"/>
          </w:tcPr>
          <w:p w:rsidR="00706A83" w:rsidRPr="00706A83" w:rsidRDefault="00706A83" w:rsidP="008F4283">
            <w:pPr>
              <w:spacing w:after="0" w:line="240" w:lineRule="auto"/>
              <w:jc w:val="center"/>
              <w:rPr>
                <w:rFonts w:ascii="Times New Roman" w:eastAsia="Calibri" w:hAnsi="Times New Roman" w:cs="Times New Roman"/>
                <w:sz w:val="24"/>
                <w:szCs w:val="24"/>
              </w:rPr>
            </w:pPr>
            <w:r w:rsidRPr="00706A83">
              <w:rPr>
                <w:rFonts w:ascii="Times New Roman" w:eastAsia="Calibri" w:hAnsi="Times New Roman" w:cs="Times New Roman"/>
                <w:sz w:val="24"/>
                <w:szCs w:val="24"/>
              </w:rPr>
              <w:t>Причина отклонения</w:t>
            </w:r>
          </w:p>
        </w:tc>
      </w:tr>
      <w:tr w:rsidR="00706A83" w:rsidRPr="00706A83" w:rsidTr="008F4283">
        <w:trPr>
          <w:trHeight w:val="299"/>
        </w:trPr>
        <w:tc>
          <w:tcPr>
            <w:tcW w:w="701"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2279"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1927"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2454"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2978"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2279"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2279"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r>
      <w:tr w:rsidR="00706A83" w:rsidRPr="00706A83" w:rsidTr="008F4283">
        <w:trPr>
          <w:trHeight w:val="282"/>
        </w:trPr>
        <w:tc>
          <w:tcPr>
            <w:tcW w:w="701"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2279"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1927"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2454"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2978"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2279"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c>
          <w:tcPr>
            <w:tcW w:w="2279" w:type="dxa"/>
          </w:tcPr>
          <w:p w:rsidR="00706A83" w:rsidRPr="00706A83" w:rsidRDefault="00706A83" w:rsidP="00706A83">
            <w:pPr>
              <w:spacing w:after="0" w:line="240" w:lineRule="auto"/>
              <w:jc w:val="both"/>
              <w:rPr>
                <w:rFonts w:ascii="Times New Roman" w:eastAsia="Calibri" w:hAnsi="Times New Roman" w:cs="Times New Roman"/>
                <w:sz w:val="24"/>
                <w:szCs w:val="24"/>
              </w:rPr>
            </w:pPr>
          </w:p>
        </w:tc>
      </w:tr>
    </w:tbl>
    <w:p w:rsidR="00706A83" w:rsidRPr="00706A83" w:rsidRDefault="00706A83" w:rsidP="00706A83">
      <w:pPr>
        <w:spacing w:after="0" w:line="240" w:lineRule="auto"/>
        <w:jc w:val="both"/>
        <w:rPr>
          <w:rFonts w:ascii="Times New Roman" w:eastAsia="Calibri" w:hAnsi="Times New Roman" w:cs="Times New Roman"/>
          <w:sz w:val="24"/>
          <w:szCs w:val="24"/>
        </w:rPr>
      </w:pPr>
    </w:p>
    <w:p w:rsidR="00706A83" w:rsidRPr="00706A83" w:rsidRDefault="00706A83" w:rsidP="00706A83">
      <w:pPr>
        <w:spacing w:after="0" w:line="240" w:lineRule="auto"/>
        <w:jc w:val="both"/>
        <w:rPr>
          <w:rFonts w:ascii="Times New Roman" w:eastAsia="Calibri" w:hAnsi="Times New Roman" w:cs="Times New Roman"/>
          <w:sz w:val="24"/>
          <w:szCs w:val="24"/>
        </w:rPr>
      </w:pPr>
      <w:r w:rsidRPr="00706A83">
        <w:rPr>
          <w:rFonts w:ascii="Times New Roman" w:eastAsia="Calibri" w:hAnsi="Times New Roman" w:cs="Times New Roman"/>
          <w:sz w:val="24"/>
          <w:szCs w:val="24"/>
        </w:rPr>
        <w:t>Руководитель Получателя  _______________  _________  _____________________</w:t>
      </w:r>
    </w:p>
    <w:p w:rsidR="00706A83" w:rsidRPr="00706A83" w:rsidRDefault="00706A83" w:rsidP="00706A83">
      <w:pPr>
        <w:spacing w:after="0" w:line="240" w:lineRule="auto"/>
        <w:jc w:val="both"/>
        <w:rPr>
          <w:rFonts w:ascii="Times New Roman" w:eastAsia="Calibri" w:hAnsi="Times New Roman" w:cs="Times New Roman"/>
          <w:sz w:val="24"/>
          <w:szCs w:val="24"/>
        </w:rPr>
      </w:pPr>
      <w:r w:rsidRPr="00706A83">
        <w:rPr>
          <w:rFonts w:ascii="Times New Roman" w:eastAsia="Calibri" w:hAnsi="Times New Roman" w:cs="Times New Roman"/>
          <w:sz w:val="24"/>
          <w:szCs w:val="24"/>
        </w:rPr>
        <w:t>(уполномоченное лицо)      (должность)    (подпись)  (расшифровка подписи)</w:t>
      </w:r>
    </w:p>
    <w:p w:rsidR="00706A83" w:rsidRPr="00706A83" w:rsidRDefault="00706A83" w:rsidP="00706A83">
      <w:pPr>
        <w:spacing w:after="0" w:line="240" w:lineRule="auto"/>
        <w:jc w:val="both"/>
        <w:rPr>
          <w:rFonts w:ascii="Times New Roman" w:eastAsia="Calibri" w:hAnsi="Times New Roman" w:cs="Times New Roman"/>
          <w:sz w:val="24"/>
          <w:szCs w:val="24"/>
        </w:rPr>
      </w:pPr>
    </w:p>
    <w:p w:rsidR="00706A83" w:rsidRPr="00706A83" w:rsidRDefault="00706A83" w:rsidP="00706A83">
      <w:pPr>
        <w:spacing w:after="0" w:line="240" w:lineRule="auto"/>
        <w:jc w:val="both"/>
        <w:rPr>
          <w:rFonts w:ascii="Times New Roman" w:eastAsia="Calibri" w:hAnsi="Times New Roman" w:cs="Times New Roman"/>
          <w:sz w:val="24"/>
          <w:szCs w:val="24"/>
        </w:rPr>
      </w:pPr>
      <w:r w:rsidRPr="00706A83">
        <w:rPr>
          <w:rFonts w:ascii="Times New Roman" w:eastAsia="Calibri" w:hAnsi="Times New Roman" w:cs="Times New Roman"/>
          <w:sz w:val="24"/>
          <w:szCs w:val="24"/>
        </w:rPr>
        <w:t>Исполнитель              __________________  _______________  _________________</w:t>
      </w:r>
    </w:p>
    <w:p w:rsidR="00706A83" w:rsidRPr="00706A83" w:rsidRDefault="00706A83" w:rsidP="00706A83">
      <w:pPr>
        <w:spacing w:after="0" w:line="240" w:lineRule="auto"/>
        <w:jc w:val="both"/>
        <w:rPr>
          <w:rFonts w:ascii="Times New Roman" w:eastAsia="Calibri" w:hAnsi="Times New Roman" w:cs="Times New Roman"/>
          <w:sz w:val="24"/>
          <w:szCs w:val="24"/>
        </w:rPr>
      </w:pPr>
      <w:r w:rsidRPr="00706A83">
        <w:rPr>
          <w:rFonts w:ascii="Times New Roman" w:eastAsia="Calibri" w:hAnsi="Times New Roman" w:cs="Times New Roman"/>
          <w:sz w:val="24"/>
          <w:szCs w:val="24"/>
        </w:rPr>
        <w:t>со стороны Получателя        (должность)          (ФИО)          (телефон)</w:t>
      </w:r>
    </w:p>
    <w:p w:rsidR="008141E1" w:rsidRPr="00706A83" w:rsidRDefault="008141E1" w:rsidP="008141E1">
      <w:pPr>
        <w:spacing w:after="0" w:line="240" w:lineRule="auto"/>
        <w:jc w:val="both"/>
        <w:rPr>
          <w:rFonts w:ascii="Times New Roman" w:eastAsia="Calibri" w:hAnsi="Times New Roman" w:cs="Times New Roman"/>
          <w:sz w:val="24"/>
          <w:szCs w:val="24"/>
        </w:rPr>
      </w:pPr>
    </w:p>
    <w:p w:rsidR="008141E1" w:rsidRPr="005C4765" w:rsidRDefault="008141E1" w:rsidP="008141E1">
      <w:pPr>
        <w:spacing w:after="0" w:line="240" w:lineRule="auto"/>
        <w:rPr>
          <w:rFonts w:ascii="Times New Roman" w:eastAsia="Calibri" w:hAnsi="Times New Roman" w:cs="Times New Roman"/>
          <w:sz w:val="28"/>
          <w:szCs w:val="28"/>
        </w:rPr>
        <w:sectPr w:rsidR="008141E1" w:rsidRPr="005C4765">
          <w:pgSz w:w="16838" w:h="11906" w:orient="landscape"/>
          <w:pgMar w:top="851" w:right="1134" w:bottom="1701" w:left="1134" w:header="709" w:footer="709" w:gutter="0"/>
          <w:cols w:space="720"/>
        </w:sectPr>
      </w:pPr>
    </w:p>
    <w:p w:rsidR="008141E1" w:rsidRPr="005C4765" w:rsidRDefault="008141E1" w:rsidP="008141E1">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lastRenderedPageBreak/>
        <w:t>Приложение 3</w:t>
      </w:r>
    </w:p>
    <w:p w:rsidR="008141E1" w:rsidRPr="005C4765" w:rsidRDefault="008141E1" w:rsidP="008141E1">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t>к Договору от «____» ___________ 20</w:t>
      </w:r>
      <w:r w:rsidR="00DF5EC2">
        <w:rPr>
          <w:rFonts w:ascii="Times New Roman" w:eastAsia="Calibri" w:hAnsi="Times New Roman" w:cs="Times New Roman"/>
          <w:sz w:val="28"/>
          <w:szCs w:val="28"/>
        </w:rPr>
        <w:t>__</w:t>
      </w:r>
      <w:r w:rsidRPr="005C4765">
        <w:rPr>
          <w:rFonts w:ascii="Times New Roman" w:eastAsia="Calibri" w:hAnsi="Times New Roman" w:cs="Times New Roman"/>
          <w:sz w:val="28"/>
          <w:szCs w:val="28"/>
        </w:rPr>
        <w:t xml:space="preserve"> г. № ____</w:t>
      </w:r>
    </w:p>
    <w:p w:rsidR="008141E1" w:rsidRPr="005C4765" w:rsidRDefault="008141E1" w:rsidP="008141E1">
      <w:pPr>
        <w:autoSpaceDE w:val="0"/>
        <w:autoSpaceDN w:val="0"/>
        <w:adjustRightInd w:val="0"/>
        <w:spacing w:after="0" w:line="240" w:lineRule="auto"/>
        <w:jc w:val="right"/>
        <w:rPr>
          <w:rFonts w:ascii="Times New Roman" w:eastAsia="Calibri" w:hAnsi="Times New Roman" w:cs="Times New Roman"/>
          <w:i/>
          <w:sz w:val="28"/>
          <w:szCs w:val="28"/>
        </w:rPr>
      </w:pPr>
    </w:p>
    <w:p w:rsidR="008141E1" w:rsidRPr="005C4765" w:rsidRDefault="008141E1" w:rsidP="008141E1">
      <w:pPr>
        <w:autoSpaceDE w:val="0"/>
        <w:autoSpaceDN w:val="0"/>
        <w:adjustRightInd w:val="0"/>
        <w:spacing w:after="0" w:line="240" w:lineRule="auto"/>
        <w:jc w:val="center"/>
        <w:rPr>
          <w:rFonts w:ascii="Times New Roman" w:eastAsia="Calibri" w:hAnsi="Times New Roman" w:cs="Times New Roman"/>
          <w:i/>
          <w:sz w:val="28"/>
          <w:szCs w:val="28"/>
        </w:rPr>
      </w:pPr>
    </w:p>
    <w:p w:rsidR="008141E1" w:rsidRPr="005C4765" w:rsidRDefault="008141E1" w:rsidP="008141E1">
      <w:pPr>
        <w:autoSpaceDE w:val="0"/>
        <w:autoSpaceDN w:val="0"/>
        <w:adjustRightInd w:val="0"/>
        <w:spacing w:after="0" w:line="240" w:lineRule="auto"/>
        <w:jc w:val="center"/>
        <w:rPr>
          <w:rFonts w:ascii="Times New Roman" w:eastAsia="Calibri" w:hAnsi="Times New Roman" w:cs="Times New Roman"/>
          <w:caps/>
          <w:sz w:val="28"/>
          <w:szCs w:val="28"/>
        </w:rPr>
      </w:pPr>
      <w:r w:rsidRPr="005C4765">
        <w:rPr>
          <w:rFonts w:ascii="Times New Roman" w:eastAsia="Calibri" w:hAnsi="Times New Roman" w:cs="Times New Roman"/>
          <w:caps/>
          <w:sz w:val="28"/>
          <w:szCs w:val="28"/>
        </w:rPr>
        <w:t xml:space="preserve">смета </w:t>
      </w:r>
    </w:p>
    <w:p w:rsidR="008141E1" w:rsidRPr="005C4765" w:rsidRDefault="008141E1" w:rsidP="008141E1">
      <w:pPr>
        <w:autoSpaceDE w:val="0"/>
        <w:autoSpaceDN w:val="0"/>
        <w:adjustRightInd w:val="0"/>
        <w:spacing w:after="0" w:line="240" w:lineRule="auto"/>
        <w:jc w:val="center"/>
        <w:rPr>
          <w:rFonts w:ascii="Times New Roman" w:eastAsia="Calibri" w:hAnsi="Times New Roman" w:cs="Times New Roman"/>
          <w:sz w:val="28"/>
          <w:szCs w:val="28"/>
        </w:rPr>
      </w:pPr>
      <w:r w:rsidRPr="005C4765">
        <w:rPr>
          <w:rFonts w:ascii="Times New Roman" w:eastAsia="Calibri" w:hAnsi="Times New Roman" w:cs="Times New Roman"/>
          <w:sz w:val="28"/>
          <w:szCs w:val="28"/>
        </w:rPr>
        <w:t xml:space="preserve">планируемых расходов на реализацию </w:t>
      </w:r>
      <w:proofErr w:type="spellStart"/>
      <w:r w:rsidRPr="005C4765">
        <w:rPr>
          <w:rFonts w:ascii="Times New Roman" w:eastAsia="Calibri" w:hAnsi="Times New Roman" w:cs="Times New Roman"/>
          <w:sz w:val="28"/>
          <w:szCs w:val="28"/>
        </w:rPr>
        <w:t>медиапроекта</w:t>
      </w:r>
      <w:proofErr w:type="spellEnd"/>
      <w:r w:rsidRPr="005C4765">
        <w:rPr>
          <w:rFonts w:ascii="Times New Roman" w:eastAsia="Calibri" w:hAnsi="Times New Roman" w:cs="Times New Roman"/>
          <w:sz w:val="28"/>
          <w:szCs w:val="28"/>
        </w:rPr>
        <w:t xml:space="preserve"> </w:t>
      </w:r>
      <w:r w:rsidRPr="005C4765">
        <w:rPr>
          <w:rFonts w:ascii="Times New Roman" w:eastAsia="Calibri" w:hAnsi="Times New Roman" w:cs="Times New Roman"/>
          <w:sz w:val="28"/>
          <w:szCs w:val="28"/>
        </w:rPr>
        <w:br/>
        <w:t>_________________________________________________</w:t>
      </w:r>
    </w:p>
    <w:p w:rsidR="008141E1" w:rsidRPr="005C4765" w:rsidRDefault="008141E1" w:rsidP="008141E1">
      <w:pPr>
        <w:autoSpaceDE w:val="0"/>
        <w:autoSpaceDN w:val="0"/>
        <w:adjustRightInd w:val="0"/>
        <w:spacing w:after="0" w:line="240" w:lineRule="auto"/>
        <w:jc w:val="center"/>
        <w:rPr>
          <w:rFonts w:ascii="Times New Roman" w:eastAsia="Calibri" w:hAnsi="Times New Roman" w:cs="Times New Roman"/>
          <w:sz w:val="28"/>
          <w:szCs w:val="28"/>
          <w:vertAlign w:val="superscript"/>
        </w:rPr>
      </w:pPr>
      <w:r w:rsidRPr="005C4765">
        <w:rPr>
          <w:rFonts w:ascii="Times New Roman" w:eastAsia="Calibri" w:hAnsi="Times New Roman" w:cs="Times New Roman"/>
          <w:sz w:val="28"/>
          <w:szCs w:val="28"/>
          <w:vertAlign w:val="superscript"/>
        </w:rPr>
        <w:t xml:space="preserve">(название </w:t>
      </w:r>
      <w:proofErr w:type="spellStart"/>
      <w:r w:rsidRPr="005C4765">
        <w:rPr>
          <w:rFonts w:ascii="Times New Roman" w:eastAsia="Calibri" w:hAnsi="Times New Roman" w:cs="Times New Roman"/>
          <w:sz w:val="28"/>
          <w:szCs w:val="28"/>
          <w:vertAlign w:val="superscript"/>
        </w:rPr>
        <w:t>медиапроекта</w:t>
      </w:r>
      <w:proofErr w:type="spellEnd"/>
      <w:r w:rsidRPr="005C4765">
        <w:rPr>
          <w:rFonts w:ascii="Times New Roman" w:eastAsia="Calibri" w:hAnsi="Times New Roman" w:cs="Times New Roman"/>
          <w:sz w:val="28"/>
          <w:szCs w:val="28"/>
          <w:vertAlign w:val="superscript"/>
        </w:rPr>
        <w:t xml:space="preserve">) </w:t>
      </w:r>
    </w:p>
    <w:p w:rsidR="008141E1" w:rsidRPr="005C4765" w:rsidRDefault="008141E1" w:rsidP="008141E1">
      <w:pPr>
        <w:autoSpaceDE w:val="0"/>
        <w:autoSpaceDN w:val="0"/>
        <w:adjustRightInd w:val="0"/>
        <w:spacing w:after="0" w:line="240" w:lineRule="auto"/>
        <w:jc w:val="both"/>
        <w:rPr>
          <w:rFonts w:ascii="Times New Roman" w:eastAsia="Calibri" w:hAnsi="Times New Roman" w:cs="Times New Roman"/>
          <w:sz w:val="28"/>
          <w:szCs w:val="28"/>
        </w:rPr>
      </w:pPr>
    </w:p>
    <w:p w:rsidR="008141E1" w:rsidRPr="005C4765" w:rsidRDefault="008141E1" w:rsidP="007E1BE0">
      <w:pPr>
        <w:autoSpaceDE w:val="0"/>
        <w:autoSpaceDN w:val="0"/>
        <w:adjustRightInd w:val="0"/>
        <w:spacing w:after="0" w:line="240" w:lineRule="auto"/>
        <w:ind w:left="142"/>
        <w:jc w:val="both"/>
        <w:rPr>
          <w:rFonts w:ascii="Times New Roman" w:eastAsia="Calibri" w:hAnsi="Times New Roman" w:cs="Times New Roman"/>
          <w:sz w:val="28"/>
          <w:szCs w:val="28"/>
        </w:rPr>
      </w:pPr>
      <w:r w:rsidRPr="005C4765">
        <w:rPr>
          <w:rFonts w:ascii="Times New Roman" w:eastAsia="Calibri" w:hAnsi="Times New Roman" w:cs="Times New Roman"/>
          <w:sz w:val="28"/>
          <w:szCs w:val="28"/>
        </w:rPr>
        <w:t>Общая сумма расходов (руб.):</w:t>
      </w:r>
    </w:p>
    <w:p w:rsidR="008141E1" w:rsidRPr="005C4765" w:rsidRDefault="007E1BE0" w:rsidP="007E1BE0">
      <w:pPr>
        <w:autoSpaceDE w:val="0"/>
        <w:autoSpaceDN w:val="0"/>
        <w:adjustRightInd w:val="0"/>
        <w:spacing w:after="0" w:line="24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Средства</w:t>
      </w:r>
      <w:r w:rsidR="008141E1" w:rsidRPr="005C4765">
        <w:rPr>
          <w:rFonts w:ascii="Times New Roman" w:eastAsia="Calibri" w:hAnsi="Times New Roman" w:cs="Times New Roman"/>
          <w:sz w:val="28"/>
          <w:szCs w:val="28"/>
        </w:rPr>
        <w:t xml:space="preserve"> </w:t>
      </w:r>
      <w:r w:rsidR="008141E1">
        <w:rPr>
          <w:rFonts w:ascii="Times New Roman" w:eastAsia="Calibri" w:hAnsi="Times New Roman" w:cs="Times New Roman"/>
          <w:sz w:val="28"/>
          <w:szCs w:val="28"/>
        </w:rPr>
        <w:t>Гранта</w:t>
      </w:r>
      <w:r w:rsidR="008141E1" w:rsidRPr="005C4765">
        <w:rPr>
          <w:rFonts w:ascii="Times New Roman" w:eastAsia="Calibri" w:hAnsi="Times New Roman" w:cs="Times New Roman"/>
          <w:sz w:val="28"/>
          <w:szCs w:val="28"/>
        </w:rPr>
        <w:t xml:space="preserve"> (руб.):</w:t>
      </w:r>
    </w:p>
    <w:p w:rsidR="008141E1" w:rsidRPr="005C4765" w:rsidRDefault="007E1BE0" w:rsidP="007E1BE0">
      <w:pPr>
        <w:autoSpaceDE w:val="0"/>
        <w:autoSpaceDN w:val="0"/>
        <w:adjustRightInd w:val="0"/>
        <w:spacing w:after="0" w:line="240" w:lineRule="auto"/>
        <w:ind w:left="142"/>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DF5EC2" w:rsidRPr="00DF5EC2">
        <w:rPr>
          <w:rFonts w:ascii="Times New Roman" w:eastAsia="Calibri" w:hAnsi="Times New Roman" w:cs="Times New Roman"/>
          <w:sz w:val="28"/>
          <w:szCs w:val="28"/>
        </w:rPr>
        <w:t>обственны</w:t>
      </w:r>
      <w:r>
        <w:rPr>
          <w:rFonts w:ascii="Times New Roman" w:eastAsia="Calibri" w:hAnsi="Times New Roman" w:cs="Times New Roman"/>
          <w:sz w:val="28"/>
          <w:szCs w:val="28"/>
        </w:rPr>
        <w:t>е</w:t>
      </w:r>
      <w:r w:rsidR="00DF5EC2" w:rsidRPr="00DF5EC2">
        <w:rPr>
          <w:rFonts w:ascii="Times New Roman" w:eastAsia="Calibri" w:hAnsi="Times New Roman" w:cs="Times New Roman"/>
          <w:sz w:val="28"/>
          <w:szCs w:val="28"/>
        </w:rPr>
        <w:t xml:space="preserve"> и (или) привлеченны</w:t>
      </w:r>
      <w:r>
        <w:rPr>
          <w:rFonts w:ascii="Times New Roman" w:eastAsia="Calibri" w:hAnsi="Times New Roman" w:cs="Times New Roman"/>
          <w:sz w:val="28"/>
          <w:szCs w:val="28"/>
        </w:rPr>
        <w:t>е</w:t>
      </w:r>
      <w:r w:rsidR="00DF5EC2" w:rsidRPr="00DF5EC2">
        <w:rPr>
          <w:rFonts w:ascii="Times New Roman" w:eastAsia="Calibri" w:hAnsi="Times New Roman" w:cs="Times New Roman"/>
          <w:sz w:val="28"/>
          <w:szCs w:val="28"/>
        </w:rPr>
        <w:t xml:space="preserve"> средств</w:t>
      </w:r>
      <w:r>
        <w:rPr>
          <w:rFonts w:ascii="Times New Roman" w:eastAsia="Calibri" w:hAnsi="Times New Roman" w:cs="Times New Roman"/>
          <w:sz w:val="28"/>
          <w:szCs w:val="28"/>
        </w:rPr>
        <w:t>а</w:t>
      </w:r>
      <w:r w:rsidR="008141E1" w:rsidRPr="005C4765">
        <w:rPr>
          <w:rFonts w:ascii="Times New Roman" w:eastAsia="Calibri" w:hAnsi="Times New Roman" w:cs="Times New Roman"/>
          <w:sz w:val="28"/>
          <w:szCs w:val="28"/>
        </w:rPr>
        <w:t xml:space="preserve"> (руб.):</w:t>
      </w:r>
    </w:p>
    <w:p w:rsidR="008141E1" w:rsidRPr="005C4765" w:rsidRDefault="008141E1" w:rsidP="008141E1">
      <w:pPr>
        <w:autoSpaceDE w:val="0"/>
        <w:autoSpaceDN w:val="0"/>
        <w:adjustRightInd w:val="0"/>
        <w:spacing w:after="0" w:line="240" w:lineRule="auto"/>
        <w:jc w:val="both"/>
        <w:rPr>
          <w:rFonts w:ascii="Times New Roman" w:eastAsia="Calibri" w:hAnsi="Times New Roman" w:cs="Times New Roman"/>
          <w:sz w:val="28"/>
          <w:szCs w:val="28"/>
        </w:rPr>
      </w:pPr>
    </w:p>
    <w:tbl>
      <w:tblPr>
        <w:tblStyle w:val="ab"/>
        <w:tblW w:w="10516" w:type="dxa"/>
        <w:jc w:val="center"/>
        <w:tblInd w:w="-2845" w:type="dxa"/>
        <w:tblLayout w:type="fixed"/>
        <w:tblLook w:val="04A0" w:firstRow="1" w:lastRow="0" w:firstColumn="1" w:lastColumn="0" w:noHBand="0" w:noVBand="1"/>
      </w:tblPr>
      <w:tblGrid>
        <w:gridCol w:w="949"/>
        <w:gridCol w:w="1061"/>
        <w:gridCol w:w="2540"/>
        <w:gridCol w:w="850"/>
        <w:gridCol w:w="1277"/>
        <w:gridCol w:w="1417"/>
        <w:gridCol w:w="992"/>
        <w:gridCol w:w="1430"/>
      </w:tblGrid>
      <w:tr w:rsidR="004030CE"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530141" w:rsidRPr="008F4283" w:rsidRDefault="00530141" w:rsidP="00530141">
            <w:pPr>
              <w:jc w:val="center"/>
              <w:rPr>
                <w:rFonts w:ascii="Times New Roman" w:hAnsi="Times New Roman"/>
                <w:sz w:val="20"/>
                <w:szCs w:val="20"/>
              </w:rPr>
            </w:pPr>
            <w:r w:rsidRPr="008F4283">
              <w:rPr>
                <w:rFonts w:ascii="Times New Roman" w:hAnsi="Times New Roman"/>
                <w:sz w:val="20"/>
                <w:szCs w:val="20"/>
              </w:rPr>
              <w:t xml:space="preserve">№ </w:t>
            </w:r>
            <w:proofErr w:type="gramStart"/>
            <w:r w:rsidRPr="008F4283">
              <w:rPr>
                <w:rFonts w:ascii="Times New Roman" w:hAnsi="Times New Roman"/>
                <w:sz w:val="20"/>
                <w:szCs w:val="20"/>
              </w:rPr>
              <w:t>п</w:t>
            </w:r>
            <w:proofErr w:type="gramEnd"/>
            <w:r w:rsidRPr="008F4283">
              <w:rPr>
                <w:rFonts w:ascii="Times New Roman" w:hAnsi="Times New Roman"/>
                <w:sz w:val="20"/>
                <w:szCs w:val="20"/>
              </w:rPr>
              <w:t>/п</w:t>
            </w: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rsidR="00530141" w:rsidRPr="008F4283" w:rsidRDefault="00530141" w:rsidP="005C1613">
            <w:pPr>
              <w:jc w:val="center"/>
              <w:rPr>
                <w:rFonts w:ascii="Times New Roman" w:hAnsi="Times New Roman"/>
                <w:sz w:val="20"/>
                <w:szCs w:val="20"/>
              </w:rPr>
            </w:pPr>
            <w:r w:rsidRPr="008F4283">
              <w:rPr>
                <w:rFonts w:ascii="Times New Roman" w:hAnsi="Times New Roman"/>
                <w:sz w:val="20"/>
                <w:szCs w:val="20"/>
              </w:rPr>
              <w:t>Наименование статьи затрат</w:t>
            </w:r>
          </w:p>
        </w:tc>
        <w:tc>
          <w:tcPr>
            <w:tcW w:w="850" w:type="dxa"/>
            <w:tcBorders>
              <w:top w:val="single" w:sz="4" w:space="0" w:color="auto"/>
              <w:left w:val="single" w:sz="4" w:space="0" w:color="auto"/>
              <w:bottom w:val="single" w:sz="4" w:space="0" w:color="auto"/>
              <w:right w:val="single" w:sz="4" w:space="0" w:color="auto"/>
            </w:tcBorders>
          </w:tcPr>
          <w:p w:rsidR="00530141" w:rsidRPr="008F4283" w:rsidRDefault="00530141" w:rsidP="005C1613">
            <w:pPr>
              <w:jc w:val="center"/>
              <w:rPr>
                <w:rFonts w:ascii="Times New Roman" w:eastAsia="Times New Roman" w:hAnsi="Times New Roman"/>
                <w:sz w:val="20"/>
                <w:szCs w:val="20"/>
              </w:rPr>
            </w:pPr>
            <w:r w:rsidRPr="008F4283">
              <w:rPr>
                <w:rFonts w:ascii="Times New Roman" w:eastAsia="Times New Roman" w:hAnsi="Times New Roman"/>
                <w:sz w:val="20"/>
                <w:szCs w:val="20"/>
              </w:rPr>
              <w:t>Ед. изм.</w:t>
            </w:r>
          </w:p>
        </w:tc>
        <w:tc>
          <w:tcPr>
            <w:tcW w:w="1277" w:type="dxa"/>
            <w:tcBorders>
              <w:top w:val="single" w:sz="4" w:space="0" w:color="auto"/>
              <w:left w:val="single" w:sz="4" w:space="0" w:color="auto"/>
              <w:bottom w:val="single" w:sz="4" w:space="0" w:color="auto"/>
              <w:right w:val="single" w:sz="4" w:space="0" w:color="auto"/>
            </w:tcBorders>
            <w:hideMark/>
          </w:tcPr>
          <w:p w:rsidR="00530141" w:rsidRPr="008F4283" w:rsidRDefault="00530141" w:rsidP="004030CE">
            <w:pPr>
              <w:jc w:val="center"/>
              <w:rPr>
                <w:rFonts w:ascii="Times New Roman" w:eastAsia="Times New Roman" w:hAnsi="Times New Roman"/>
                <w:bCs/>
                <w:sz w:val="20"/>
                <w:szCs w:val="20"/>
              </w:rPr>
            </w:pPr>
            <w:r w:rsidRPr="008F4283">
              <w:rPr>
                <w:rFonts w:ascii="Times New Roman" w:eastAsia="Times New Roman" w:hAnsi="Times New Roman"/>
                <w:sz w:val="20"/>
                <w:szCs w:val="20"/>
              </w:rPr>
              <w:t xml:space="preserve">Количество </w:t>
            </w:r>
            <w:r w:rsidRPr="008F4283">
              <w:rPr>
                <w:rFonts w:ascii="Times New Roman" w:eastAsia="Times New Roman" w:hAnsi="Times New Roman"/>
                <w:sz w:val="20"/>
                <w:szCs w:val="20"/>
              </w:rPr>
              <w:br/>
            </w:r>
          </w:p>
        </w:tc>
        <w:tc>
          <w:tcPr>
            <w:tcW w:w="1417" w:type="dxa"/>
            <w:tcBorders>
              <w:top w:val="single" w:sz="4" w:space="0" w:color="auto"/>
              <w:left w:val="single" w:sz="4" w:space="0" w:color="auto"/>
              <w:bottom w:val="single" w:sz="4" w:space="0" w:color="auto"/>
              <w:right w:val="single" w:sz="4" w:space="0" w:color="auto"/>
            </w:tcBorders>
            <w:hideMark/>
          </w:tcPr>
          <w:p w:rsidR="00530141" w:rsidRPr="008F4283" w:rsidRDefault="00530141" w:rsidP="005C1613">
            <w:pPr>
              <w:jc w:val="center"/>
              <w:rPr>
                <w:rFonts w:ascii="Times New Roman" w:eastAsia="Times New Roman" w:hAnsi="Times New Roman"/>
                <w:bCs/>
                <w:sz w:val="20"/>
                <w:szCs w:val="20"/>
              </w:rPr>
            </w:pPr>
            <w:r w:rsidRPr="008F4283">
              <w:rPr>
                <w:rFonts w:ascii="Times New Roman" w:eastAsia="Times New Roman" w:hAnsi="Times New Roman"/>
                <w:sz w:val="20"/>
                <w:szCs w:val="20"/>
              </w:rPr>
              <w:t xml:space="preserve">Общая стоимость </w:t>
            </w:r>
            <w:proofErr w:type="spellStart"/>
            <w:r w:rsidRPr="008F4283">
              <w:rPr>
                <w:rFonts w:ascii="Times New Roman" w:eastAsia="Times New Roman" w:hAnsi="Times New Roman"/>
                <w:sz w:val="20"/>
                <w:szCs w:val="20"/>
              </w:rPr>
              <w:t>медиапроекта</w:t>
            </w:r>
            <w:proofErr w:type="spellEnd"/>
            <w:r w:rsidRPr="008F4283">
              <w:rPr>
                <w:rFonts w:ascii="Times New Roman" w:eastAsia="Times New Roman" w:hAnsi="Times New Roman"/>
                <w:sz w:val="20"/>
                <w:szCs w:val="20"/>
              </w:rPr>
              <w:t xml:space="preserve"> (руб.)</w:t>
            </w:r>
          </w:p>
        </w:tc>
        <w:tc>
          <w:tcPr>
            <w:tcW w:w="992" w:type="dxa"/>
            <w:tcBorders>
              <w:top w:val="single" w:sz="4" w:space="0" w:color="auto"/>
              <w:left w:val="single" w:sz="4" w:space="0" w:color="auto"/>
              <w:bottom w:val="single" w:sz="4" w:space="0" w:color="auto"/>
              <w:right w:val="single" w:sz="4" w:space="0" w:color="auto"/>
            </w:tcBorders>
            <w:hideMark/>
          </w:tcPr>
          <w:p w:rsidR="00530141" w:rsidRPr="008F4283" w:rsidRDefault="00530141" w:rsidP="007E3A99">
            <w:pPr>
              <w:jc w:val="center"/>
              <w:rPr>
                <w:rFonts w:ascii="Times New Roman" w:eastAsia="Times New Roman" w:hAnsi="Times New Roman"/>
                <w:bCs/>
                <w:sz w:val="20"/>
                <w:szCs w:val="20"/>
              </w:rPr>
            </w:pPr>
            <w:r w:rsidRPr="008F4283">
              <w:rPr>
                <w:rFonts w:ascii="Times New Roman" w:hAnsi="Times New Roman"/>
                <w:spacing w:val="-16"/>
                <w:sz w:val="20"/>
                <w:szCs w:val="20"/>
              </w:rPr>
              <w:t xml:space="preserve">В </w:t>
            </w:r>
            <w:proofErr w:type="spellStart"/>
            <w:r w:rsidRPr="008F4283">
              <w:rPr>
                <w:rFonts w:ascii="Times New Roman" w:hAnsi="Times New Roman"/>
                <w:spacing w:val="-16"/>
                <w:sz w:val="20"/>
                <w:szCs w:val="20"/>
              </w:rPr>
              <w:t>т.ч</w:t>
            </w:r>
            <w:proofErr w:type="spellEnd"/>
            <w:r w:rsidRPr="008F4283">
              <w:rPr>
                <w:rFonts w:ascii="Times New Roman" w:hAnsi="Times New Roman"/>
                <w:spacing w:val="-16"/>
                <w:sz w:val="20"/>
                <w:szCs w:val="20"/>
              </w:rPr>
              <w:t xml:space="preserve">. за счет </w:t>
            </w:r>
            <w:r w:rsidRPr="008F4283">
              <w:rPr>
                <w:rFonts w:ascii="Times New Roman" w:eastAsia="Times New Roman" w:hAnsi="Times New Roman"/>
                <w:sz w:val="20"/>
                <w:szCs w:val="20"/>
              </w:rPr>
              <w:t>сре</w:t>
            </w:r>
            <w:proofErr w:type="gramStart"/>
            <w:r w:rsidRPr="008F4283">
              <w:rPr>
                <w:rFonts w:ascii="Times New Roman" w:eastAsia="Times New Roman" w:hAnsi="Times New Roman"/>
                <w:sz w:val="20"/>
                <w:szCs w:val="20"/>
              </w:rPr>
              <w:t>дств Гр</w:t>
            </w:r>
            <w:proofErr w:type="gramEnd"/>
            <w:r w:rsidRPr="008F4283">
              <w:rPr>
                <w:rFonts w:ascii="Times New Roman" w:eastAsia="Times New Roman" w:hAnsi="Times New Roman"/>
                <w:sz w:val="20"/>
                <w:szCs w:val="20"/>
              </w:rPr>
              <w:t>анта (руб.)</w:t>
            </w:r>
          </w:p>
        </w:tc>
        <w:tc>
          <w:tcPr>
            <w:tcW w:w="1430" w:type="dxa"/>
            <w:tcBorders>
              <w:top w:val="single" w:sz="4" w:space="0" w:color="auto"/>
              <w:left w:val="single" w:sz="4" w:space="0" w:color="auto"/>
              <w:bottom w:val="single" w:sz="4" w:space="0" w:color="auto"/>
              <w:right w:val="single" w:sz="4" w:space="0" w:color="auto"/>
            </w:tcBorders>
            <w:hideMark/>
          </w:tcPr>
          <w:p w:rsidR="00530141" w:rsidRPr="008F4283" w:rsidRDefault="00530141" w:rsidP="007E3A99">
            <w:pPr>
              <w:jc w:val="center"/>
              <w:rPr>
                <w:rFonts w:ascii="Times New Roman" w:eastAsia="Times New Roman" w:hAnsi="Times New Roman"/>
                <w:bCs/>
                <w:sz w:val="20"/>
                <w:szCs w:val="20"/>
              </w:rPr>
            </w:pPr>
            <w:r w:rsidRPr="008F4283">
              <w:rPr>
                <w:rFonts w:ascii="Times New Roman" w:eastAsia="Times New Roman" w:hAnsi="Times New Roman"/>
                <w:sz w:val="20"/>
                <w:szCs w:val="20"/>
              </w:rPr>
              <w:t xml:space="preserve">В </w:t>
            </w:r>
            <w:proofErr w:type="spellStart"/>
            <w:r w:rsidRPr="008F4283">
              <w:rPr>
                <w:rFonts w:ascii="Times New Roman" w:eastAsia="Times New Roman" w:hAnsi="Times New Roman"/>
                <w:sz w:val="20"/>
                <w:szCs w:val="20"/>
              </w:rPr>
              <w:t>т.ч</w:t>
            </w:r>
            <w:proofErr w:type="spellEnd"/>
            <w:r w:rsidRPr="008F4283">
              <w:rPr>
                <w:rFonts w:ascii="Times New Roman" w:eastAsia="Times New Roman" w:hAnsi="Times New Roman"/>
                <w:sz w:val="20"/>
                <w:szCs w:val="20"/>
              </w:rPr>
              <w:t>. за счет собственных и/или привлеченных финансовых средств (руб.)</w:t>
            </w:r>
          </w:p>
        </w:tc>
      </w:tr>
      <w:tr w:rsidR="004030CE"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30364A" w:rsidRPr="00530141" w:rsidRDefault="00DD6B7B" w:rsidP="00530141">
            <w:pPr>
              <w:jc w:val="center"/>
              <w:rPr>
                <w:rFonts w:ascii="Times New Roman" w:hAnsi="Times New Roman"/>
              </w:rPr>
            </w:pPr>
            <w:r>
              <w:rPr>
                <w:rFonts w:ascii="Times New Roman" w:hAnsi="Times New Roman"/>
              </w:rPr>
              <w:t>1</w:t>
            </w:r>
          </w:p>
        </w:tc>
        <w:tc>
          <w:tcPr>
            <w:tcW w:w="3601" w:type="dxa"/>
            <w:gridSpan w:val="2"/>
            <w:tcBorders>
              <w:top w:val="single" w:sz="4" w:space="0" w:color="auto"/>
              <w:left w:val="single" w:sz="4" w:space="0" w:color="auto"/>
              <w:bottom w:val="single" w:sz="4" w:space="0" w:color="auto"/>
              <w:right w:val="single" w:sz="4" w:space="0" w:color="auto"/>
            </w:tcBorders>
            <w:vAlign w:val="center"/>
          </w:tcPr>
          <w:p w:rsidR="0030364A" w:rsidRPr="0030364A" w:rsidRDefault="0030364A" w:rsidP="0030364A">
            <w:pPr>
              <w:jc w:val="center"/>
              <w:rPr>
                <w:rFonts w:ascii="Times New Roman" w:hAnsi="Times New Roman"/>
              </w:rPr>
            </w:pPr>
            <w:r w:rsidRPr="0030364A">
              <w:rPr>
                <w:rFonts w:ascii="Times New Roman" w:hAnsi="Times New Roman"/>
              </w:rPr>
              <w:t xml:space="preserve">Численность </w:t>
            </w:r>
            <w:r>
              <w:rPr>
                <w:rFonts w:ascii="Times New Roman" w:hAnsi="Times New Roman"/>
              </w:rPr>
              <w:t>сотрудников</w:t>
            </w:r>
            <w:r w:rsidRPr="0030364A">
              <w:rPr>
                <w:rFonts w:ascii="Times New Roman" w:hAnsi="Times New Roman"/>
              </w:rPr>
              <w:t xml:space="preserve"> </w:t>
            </w:r>
            <w:r>
              <w:rPr>
                <w:rFonts w:ascii="Times New Roman" w:hAnsi="Times New Roman"/>
              </w:rPr>
              <w:t>П</w:t>
            </w:r>
            <w:r w:rsidRPr="0030364A">
              <w:rPr>
                <w:rFonts w:ascii="Times New Roman" w:hAnsi="Times New Roman"/>
              </w:rPr>
              <w:t xml:space="preserve">олучателя, задействованных в реализации </w:t>
            </w:r>
            <w:proofErr w:type="spellStart"/>
            <w:r w:rsidRPr="0030364A">
              <w:rPr>
                <w:rFonts w:ascii="Times New Roman" w:hAnsi="Times New Roman"/>
              </w:rPr>
              <w:t>медиапроекта</w:t>
            </w:r>
            <w:proofErr w:type="spellEnd"/>
            <w:r w:rsidRPr="0030364A">
              <w:rPr>
                <w:rFonts w:ascii="Times New Roman" w:hAnsi="Times New Roman"/>
              </w:rPr>
              <w:t xml:space="preserve"> – всего, </w:t>
            </w:r>
          </w:p>
          <w:p w:rsidR="0030364A" w:rsidRPr="00530141" w:rsidRDefault="0030364A" w:rsidP="0030364A">
            <w:pPr>
              <w:jc w:val="center"/>
              <w:rPr>
                <w:rFonts w:ascii="Times New Roman" w:hAnsi="Times New Roman"/>
              </w:rPr>
            </w:pPr>
            <w:r w:rsidRPr="0030364A">
              <w:rPr>
                <w:rFonts w:ascii="Times New Roman" w:hAnsi="Times New Roman"/>
              </w:rPr>
              <w:t>в том числе:</w:t>
            </w:r>
          </w:p>
        </w:tc>
        <w:tc>
          <w:tcPr>
            <w:tcW w:w="850" w:type="dxa"/>
            <w:tcBorders>
              <w:top w:val="single" w:sz="4" w:space="0" w:color="auto"/>
              <w:left w:val="single" w:sz="4" w:space="0" w:color="auto"/>
              <w:bottom w:val="single" w:sz="4" w:space="0" w:color="auto"/>
              <w:right w:val="single" w:sz="4" w:space="0" w:color="auto"/>
            </w:tcBorders>
          </w:tcPr>
          <w:p w:rsidR="0030364A" w:rsidRPr="00530141" w:rsidRDefault="0030364A" w:rsidP="005C1613">
            <w:pPr>
              <w:jc w:val="center"/>
              <w:rPr>
                <w:rFonts w:ascii="Times New Roman" w:eastAsia="Times New Roman" w:hAnsi="Times New Roman"/>
              </w:rPr>
            </w:pPr>
          </w:p>
        </w:tc>
        <w:tc>
          <w:tcPr>
            <w:tcW w:w="1277" w:type="dxa"/>
            <w:tcBorders>
              <w:top w:val="single" w:sz="4" w:space="0" w:color="auto"/>
              <w:left w:val="single" w:sz="4" w:space="0" w:color="auto"/>
              <w:bottom w:val="single" w:sz="4" w:space="0" w:color="auto"/>
              <w:right w:val="single" w:sz="4" w:space="0" w:color="auto"/>
            </w:tcBorders>
          </w:tcPr>
          <w:p w:rsidR="0030364A" w:rsidRPr="00530141" w:rsidRDefault="0030364A" w:rsidP="005C1613">
            <w:pPr>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0364A" w:rsidRPr="00530141" w:rsidRDefault="0030364A" w:rsidP="005C1613">
            <w:pPr>
              <w:jc w:val="center"/>
              <w:rPr>
                <w:rFonts w:ascii="Times New Roman" w:eastAsia="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64A" w:rsidRPr="00530141" w:rsidRDefault="0030364A" w:rsidP="007E3A99">
            <w:pPr>
              <w:jc w:val="center"/>
              <w:rPr>
                <w:b/>
                <w:spacing w:val="-16"/>
              </w:rPr>
            </w:pPr>
          </w:p>
        </w:tc>
        <w:tc>
          <w:tcPr>
            <w:tcW w:w="1430" w:type="dxa"/>
            <w:tcBorders>
              <w:top w:val="single" w:sz="4" w:space="0" w:color="auto"/>
              <w:left w:val="single" w:sz="4" w:space="0" w:color="auto"/>
              <w:bottom w:val="single" w:sz="4" w:space="0" w:color="auto"/>
              <w:right w:val="single" w:sz="4" w:space="0" w:color="auto"/>
            </w:tcBorders>
          </w:tcPr>
          <w:p w:rsidR="0030364A" w:rsidRPr="00530141" w:rsidRDefault="0030364A" w:rsidP="007E3A99">
            <w:pPr>
              <w:jc w:val="center"/>
              <w:rPr>
                <w:rFonts w:ascii="Times New Roman" w:eastAsia="Times New Roman" w:hAnsi="Times New Roman"/>
              </w:rPr>
            </w:pPr>
          </w:p>
        </w:tc>
      </w:tr>
      <w:tr w:rsidR="004030CE"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30364A" w:rsidRPr="00530141" w:rsidRDefault="00DD6B7B" w:rsidP="00530141">
            <w:pPr>
              <w:jc w:val="center"/>
              <w:rPr>
                <w:rFonts w:ascii="Times New Roman" w:hAnsi="Times New Roman"/>
              </w:rPr>
            </w:pPr>
            <w:r>
              <w:rPr>
                <w:rFonts w:ascii="Times New Roman" w:hAnsi="Times New Roman"/>
              </w:rPr>
              <w:t>1.1</w:t>
            </w:r>
          </w:p>
        </w:tc>
        <w:tc>
          <w:tcPr>
            <w:tcW w:w="3601" w:type="dxa"/>
            <w:gridSpan w:val="2"/>
            <w:tcBorders>
              <w:top w:val="single" w:sz="4" w:space="0" w:color="auto"/>
              <w:left w:val="single" w:sz="4" w:space="0" w:color="auto"/>
              <w:bottom w:val="single" w:sz="4" w:space="0" w:color="auto"/>
              <w:right w:val="single" w:sz="4" w:space="0" w:color="auto"/>
            </w:tcBorders>
            <w:vAlign w:val="center"/>
          </w:tcPr>
          <w:p w:rsidR="0030364A" w:rsidRPr="0030364A" w:rsidRDefault="0030364A" w:rsidP="0030364A">
            <w:pPr>
              <w:jc w:val="center"/>
              <w:rPr>
                <w:rFonts w:ascii="Times New Roman" w:hAnsi="Times New Roman"/>
              </w:rPr>
            </w:pPr>
            <w:r w:rsidRPr="00530141">
              <w:rPr>
                <w:rFonts w:ascii="Times New Roman" w:eastAsia="Times New Roman" w:hAnsi="Times New Roman"/>
                <w:bCs/>
                <w:i/>
              </w:rPr>
              <w:t xml:space="preserve">указываются категории штатных и внештатных сотрудников, задействованных в реализации </w:t>
            </w:r>
            <w:proofErr w:type="spellStart"/>
            <w:r w:rsidRPr="00530141">
              <w:rPr>
                <w:rFonts w:ascii="Times New Roman" w:eastAsia="Times New Roman" w:hAnsi="Times New Roman"/>
                <w:bCs/>
                <w:i/>
              </w:rPr>
              <w:t>медиапроекта</w:t>
            </w:r>
            <w:proofErr w:type="spellEnd"/>
          </w:p>
        </w:tc>
        <w:tc>
          <w:tcPr>
            <w:tcW w:w="850" w:type="dxa"/>
            <w:tcBorders>
              <w:top w:val="single" w:sz="4" w:space="0" w:color="auto"/>
              <w:left w:val="single" w:sz="4" w:space="0" w:color="auto"/>
              <w:bottom w:val="single" w:sz="4" w:space="0" w:color="auto"/>
              <w:right w:val="single" w:sz="4" w:space="0" w:color="auto"/>
            </w:tcBorders>
          </w:tcPr>
          <w:p w:rsidR="0030364A" w:rsidRPr="00530141" w:rsidRDefault="0030364A" w:rsidP="005C1613">
            <w:pPr>
              <w:jc w:val="center"/>
              <w:rPr>
                <w:rFonts w:ascii="Times New Roman" w:eastAsia="Times New Roman" w:hAnsi="Times New Roman"/>
              </w:rPr>
            </w:pPr>
          </w:p>
        </w:tc>
        <w:tc>
          <w:tcPr>
            <w:tcW w:w="1277" w:type="dxa"/>
            <w:tcBorders>
              <w:top w:val="single" w:sz="4" w:space="0" w:color="auto"/>
              <w:left w:val="single" w:sz="4" w:space="0" w:color="auto"/>
              <w:bottom w:val="single" w:sz="4" w:space="0" w:color="auto"/>
              <w:right w:val="single" w:sz="4" w:space="0" w:color="auto"/>
            </w:tcBorders>
          </w:tcPr>
          <w:p w:rsidR="0030364A" w:rsidRPr="00530141" w:rsidRDefault="0030364A" w:rsidP="005C1613">
            <w:pPr>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0364A" w:rsidRPr="00530141" w:rsidRDefault="0030364A" w:rsidP="005C1613">
            <w:pPr>
              <w:jc w:val="center"/>
              <w:rPr>
                <w:rFonts w:ascii="Times New Roman" w:eastAsia="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64A" w:rsidRPr="00530141" w:rsidRDefault="0030364A" w:rsidP="007E3A99">
            <w:pPr>
              <w:jc w:val="center"/>
              <w:rPr>
                <w:b/>
                <w:spacing w:val="-16"/>
              </w:rPr>
            </w:pPr>
          </w:p>
        </w:tc>
        <w:tc>
          <w:tcPr>
            <w:tcW w:w="1430" w:type="dxa"/>
            <w:tcBorders>
              <w:top w:val="single" w:sz="4" w:space="0" w:color="auto"/>
              <w:left w:val="single" w:sz="4" w:space="0" w:color="auto"/>
              <w:bottom w:val="single" w:sz="4" w:space="0" w:color="auto"/>
              <w:right w:val="single" w:sz="4" w:space="0" w:color="auto"/>
            </w:tcBorders>
          </w:tcPr>
          <w:p w:rsidR="0030364A" w:rsidRPr="00530141" w:rsidRDefault="0030364A" w:rsidP="007E3A99">
            <w:pPr>
              <w:jc w:val="center"/>
              <w:rPr>
                <w:rFonts w:ascii="Times New Roman" w:eastAsia="Times New Roman" w:hAnsi="Times New Roman"/>
              </w:rPr>
            </w:pPr>
          </w:p>
        </w:tc>
      </w:tr>
      <w:tr w:rsidR="004030CE"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30364A" w:rsidRPr="00530141" w:rsidRDefault="0030364A" w:rsidP="00530141">
            <w:pPr>
              <w:jc w:val="center"/>
              <w:rPr>
                <w:rFonts w:ascii="Times New Roman" w:hAnsi="Times New Roman"/>
              </w:rPr>
            </w:pPr>
            <w:r>
              <w:rPr>
                <w:rFonts w:ascii="Times New Roman" w:hAnsi="Times New Roman"/>
              </w:rPr>
              <w:t>2</w:t>
            </w:r>
          </w:p>
        </w:tc>
        <w:tc>
          <w:tcPr>
            <w:tcW w:w="3601" w:type="dxa"/>
            <w:gridSpan w:val="2"/>
            <w:tcBorders>
              <w:top w:val="single" w:sz="4" w:space="0" w:color="auto"/>
              <w:left w:val="single" w:sz="4" w:space="0" w:color="auto"/>
              <w:bottom w:val="single" w:sz="4" w:space="0" w:color="auto"/>
              <w:right w:val="single" w:sz="4" w:space="0" w:color="auto"/>
            </w:tcBorders>
            <w:vAlign w:val="center"/>
          </w:tcPr>
          <w:p w:rsidR="0030364A" w:rsidRPr="0030364A" w:rsidRDefault="0030364A" w:rsidP="0030364A">
            <w:pPr>
              <w:jc w:val="center"/>
              <w:rPr>
                <w:rFonts w:ascii="Times New Roman" w:eastAsia="Times New Roman" w:hAnsi="Times New Roman"/>
                <w:bCs/>
              </w:rPr>
            </w:pPr>
            <w:r w:rsidRPr="0030364A">
              <w:rPr>
                <w:rFonts w:ascii="Times New Roman" w:eastAsia="Times New Roman" w:hAnsi="Times New Roman"/>
                <w:b/>
                <w:bCs/>
              </w:rPr>
              <w:t xml:space="preserve">Затраты </w:t>
            </w:r>
            <w:r w:rsidRPr="0030364A">
              <w:rPr>
                <w:rFonts w:ascii="Times New Roman" w:eastAsia="Times New Roman" w:hAnsi="Times New Roman"/>
                <w:bCs/>
              </w:rPr>
              <w:t xml:space="preserve">– всего, </w:t>
            </w:r>
          </w:p>
          <w:p w:rsidR="0030364A" w:rsidRPr="00530141" w:rsidRDefault="0030364A" w:rsidP="0030364A">
            <w:pPr>
              <w:jc w:val="center"/>
              <w:rPr>
                <w:rFonts w:ascii="Times New Roman" w:eastAsia="Times New Roman" w:hAnsi="Times New Roman"/>
                <w:bCs/>
                <w:i/>
              </w:rPr>
            </w:pPr>
            <w:r w:rsidRPr="0030364A">
              <w:rPr>
                <w:rFonts w:ascii="Times New Roman" w:eastAsia="Times New Roman" w:hAnsi="Times New Roman"/>
                <w:bCs/>
              </w:rPr>
              <w:t>в том числе:</w:t>
            </w:r>
          </w:p>
        </w:tc>
        <w:tc>
          <w:tcPr>
            <w:tcW w:w="850" w:type="dxa"/>
            <w:tcBorders>
              <w:top w:val="single" w:sz="4" w:space="0" w:color="auto"/>
              <w:left w:val="single" w:sz="4" w:space="0" w:color="auto"/>
              <w:bottom w:val="single" w:sz="4" w:space="0" w:color="auto"/>
              <w:right w:val="single" w:sz="4" w:space="0" w:color="auto"/>
            </w:tcBorders>
          </w:tcPr>
          <w:p w:rsidR="0030364A" w:rsidRPr="00530141" w:rsidRDefault="0030364A" w:rsidP="005C1613">
            <w:pPr>
              <w:jc w:val="center"/>
              <w:rPr>
                <w:rFonts w:ascii="Times New Roman" w:eastAsia="Times New Roman" w:hAnsi="Times New Roman"/>
              </w:rPr>
            </w:pPr>
          </w:p>
        </w:tc>
        <w:tc>
          <w:tcPr>
            <w:tcW w:w="1277" w:type="dxa"/>
            <w:tcBorders>
              <w:top w:val="single" w:sz="4" w:space="0" w:color="auto"/>
              <w:left w:val="single" w:sz="4" w:space="0" w:color="auto"/>
              <w:bottom w:val="single" w:sz="4" w:space="0" w:color="auto"/>
              <w:right w:val="single" w:sz="4" w:space="0" w:color="auto"/>
            </w:tcBorders>
          </w:tcPr>
          <w:p w:rsidR="0030364A" w:rsidRPr="00530141" w:rsidRDefault="0030364A" w:rsidP="005C1613">
            <w:pPr>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0364A" w:rsidRPr="00530141" w:rsidRDefault="0030364A" w:rsidP="005C1613">
            <w:pPr>
              <w:jc w:val="center"/>
              <w:rPr>
                <w:rFonts w:ascii="Times New Roman" w:eastAsia="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0364A" w:rsidRPr="00530141" w:rsidRDefault="0030364A" w:rsidP="007E3A99">
            <w:pPr>
              <w:jc w:val="center"/>
              <w:rPr>
                <w:b/>
                <w:spacing w:val="-16"/>
              </w:rPr>
            </w:pPr>
          </w:p>
        </w:tc>
        <w:tc>
          <w:tcPr>
            <w:tcW w:w="1430" w:type="dxa"/>
            <w:tcBorders>
              <w:top w:val="single" w:sz="4" w:space="0" w:color="auto"/>
              <w:left w:val="single" w:sz="4" w:space="0" w:color="auto"/>
              <w:bottom w:val="single" w:sz="4" w:space="0" w:color="auto"/>
              <w:right w:val="single" w:sz="4" w:space="0" w:color="auto"/>
            </w:tcBorders>
          </w:tcPr>
          <w:p w:rsidR="0030364A" w:rsidRPr="00530141" w:rsidRDefault="0030364A" w:rsidP="007E3A99">
            <w:pPr>
              <w:jc w:val="center"/>
              <w:rPr>
                <w:rFonts w:ascii="Times New Roman" w:eastAsia="Times New Roman" w:hAnsi="Times New Roman"/>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D06B87">
            <w:pPr>
              <w:rPr>
                <w:rFonts w:ascii="Times New Roman" w:eastAsia="Times New Roman" w:hAnsi="Times New Roman"/>
                <w:bCs/>
              </w:rPr>
            </w:pPr>
            <w:r w:rsidRPr="00530141">
              <w:rPr>
                <w:rFonts w:ascii="Times New Roman" w:eastAsia="Times New Roman" w:hAnsi="Times New Roman"/>
                <w:bCs/>
              </w:rPr>
              <w:t xml:space="preserve">расходы на оплату труда штатных и внештатных сотрудников, задействованных в реализации </w:t>
            </w:r>
            <w:proofErr w:type="spellStart"/>
            <w:r w:rsidRPr="00530141">
              <w:rPr>
                <w:rFonts w:ascii="Times New Roman" w:eastAsia="Times New Roman" w:hAnsi="Times New Roman"/>
                <w:bCs/>
              </w:rPr>
              <w:t>медиапроекта</w:t>
            </w:r>
            <w:proofErr w:type="spellEnd"/>
            <w:r w:rsidRPr="00530141">
              <w:rPr>
                <w:rFonts w:ascii="Times New Roman" w:eastAsia="Times New Roman" w:hAnsi="Times New Roman"/>
                <w:bCs/>
              </w:rPr>
              <w:t xml:space="preserve">, расходы на оплату страховых взносов, начисляемых в пользу штатных и внештатных сотрудников, задействованных в реализации </w:t>
            </w:r>
            <w:proofErr w:type="spellStart"/>
            <w:r w:rsidRPr="00530141">
              <w:rPr>
                <w:rFonts w:ascii="Times New Roman" w:eastAsia="Times New Roman" w:hAnsi="Times New Roman"/>
                <w:bCs/>
              </w:rPr>
              <w:t>медиапроекта</w:t>
            </w:r>
            <w:proofErr w:type="spellEnd"/>
            <w:r w:rsidRPr="00530141">
              <w:rPr>
                <w:rFonts w:ascii="Times New Roman" w:eastAsia="Times New Roman" w:hAnsi="Times New Roman"/>
                <w:bCs/>
              </w:rPr>
              <w:t xml:space="preserve"> по трудовым и гражданско-правовым договорам, предметом которых является выполнение работ, оказание усл</w:t>
            </w:r>
            <w:r w:rsidR="00D06B87">
              <w:rPr>
                <w:rFonts w:ascii="Times New Roman" w:eastAsia="Times New Roman" w:hAnsi="Times New Roman"/>
                <w:bCs/>
              </w:rPr>
              <w:t>уг, а также авторским договорам</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2.</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расходы на служебные командировки штатных и внештатных сотрудников, задействов</w:t>
            </w:r>
            <w:r w:rsidR="00D06B87">
              <w:rPr>
                <w:rFonts w:ascii="Times New Roman" w:eastAsia="Times New Roman" w:hAnsi="Times New Roman"/>
                <w:bCs/>
              </w:rPr>
              <w:t xml:space="preserve">анных в реализации </w:t>
            </w:r>
            <w:proofErr w:type="spellStart"/>
            <w:r w:rsidR="00D06B87">
              <w:rPr>
                <w:rFonts w:ascii="Times New Roman" w:eastAsia="Times New Roman" w:hAnsi="Times New Roman"/>
                <w:bCs/>
              </w:rPr>
              <w:t>медиапроекта</w:t>
            </w:r>
            <w:proofErr w:type="spellEnd"/>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3.</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 xml:space="preserve">расходы на оплату аренды нежилых помещений (с целью размещения штатных и внештатных сотрудников, студий), используемых при реализации </w:t>
            </w:r>
            <w:proofErr w:type="spellStart"/>
            <w:r w:rsidRPr="00530141">
              <w:rPr>
                <w:rFonts w:ascii="Times New Roman" w:eastAsia="Times New Roman" w:hAnsi="Times New Roman"/>
                <w:bCs/>
              </w:rPr>
              <w:lastRenderedPageBreak/>
              <w:t>медиапр</w:t>
            </w:r>
            <w:r w:rsidR="00D06B87">
              <w:rPr>
                <w:rFonts w:ascii="Times New Roman" w:eastAsia="Times New Roman" w:hAnsi="Times New Roman"/>
                <w:bCs/>
              </w:rPr>
              <w:t>оекта</w:t>
            </w:r>
            <w:proofErr w:type="spellEnd"/>
            <w:r w:rsidR="00D06B87">
              <w:rPr>
                <w:rFonts w:ascii="Times New Roman" w:eastAsia="Times New Roman" w:hAnsi="Times New Roman"/>
                <w:bCs/>
              </w:rPr>
              <w:t xml:space="preserve"> производственном процессе</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lastRenderedPageBreak/>
              <w:t>2.</w:t>
            </w:r>
            <w:r w:rsidR="00530141" w:rsidRPr="00530141">
              <w:rPr>
                <w:rFonts w:ascii="Times New Roman" w:hAnsi="Times New Roman"/>
              </w:rPr>
              <w:t>3.1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03C06">
            <w:pPr>
              <w:rPr>
                <w:rFonts w:ascii="Times New Roman" w:eastAsia="Times New Roman" w:hAnsi="Times New Roman"/>
                <w:bCs/>
                <w:i/>
              </w:rPr>
            </w:pPr>
            <w:r w:rsidRPr="00530141">
              <w:rPr>
                <w:rFonts w:ascii="Times New Roman" w:eastAsia="Times New Roman" w:hAnsi="Times New Roman"/>
                <w:bCs/>
                <w:i/>
              </w:rPr>
              <w:t>указываются детализированные данные по видам арендованного имущества</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4.</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8A63E3">
            <w:pPr>
              <w:rPr>
                <w:rFonts w:ascii="Times New Roman" w:eastAsia="Times New Roman" w:hAnsi="Times New Roman"/>
                <w:bCs/>
              </w:rPr>
            </w:pPr>
            <w:r w:rsidRPr="00530141">
              <w:rPr>
                <w:rFonts w:ascii="Times New Roman" w:eastAsia="Times New Roman" w:hAnsi="Times New Roman"/>
                <w:bCs/>
              </w:rPr>
              <w:t>расходы на оплату услуг связи, в том числе информационно-телекоммуникационной сети "Интернет"</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4.1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8A63E3">
            <w:pPr>
              <w:rPr>
                <w:rFonts w:ascii="Times New Roman" w:eastAsia="Times New Roman" w:hAnsi="Times New Roman"/>
                <w:bCs/>
                <w:i/>
              </w:rPr>
            </w:pPr>
            <w:r w:rsidRPr="00530141">
              <w:rPr>
                <w:rFonts w:ascii="Times New Roman" w:eastAsia="Times New Roman" w:hAnsi="Times New Roman"/>
                <w:bCs/>
                <w:i/>
              </w:rPr>
              <w:t>указываются  детализированные данные о каждом конкретном виде распределяемых затрат</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5.</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i/>
              </w:rPr>
            </w:pPr>
            <w:r w:rsidRPr="00530141">
              <w:rPr>
                <w:rFonts w:ascii="Times New Roman" w:eastAsia="Times New Roman" w:hAnsi="Times New Roman"/>
                <w:bCs/>
              </w:rPr>
              <w:t>расходы на оплату арендной платы за оборудование, приборы, устройства, организационную технику, инвентарь производственного назначения (в том числе фото-, видеокамеры, репортажный комплекс для журналиста и другую съемочную, осветительную и звукозаписывающую технику, необходимую для осуществления субсидируемой деятельности, включая распространение и доведение соответствующей информации и продукции до</w:t>
            </w:r>
            <w:r w:rsidR="00D06B87">
              <w:rPr>
                <w:rFonts w:ascii="Times New Roman" w:eastAsia="Times New Roman" w:hAnsi="Times New Roman"/>
                <w:bCs/>
              </w:rPr>
              <w:t xml:space="preserve"> целевой аудитории) и материалы</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5.1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2F229D">
            <w:pPr>
              <w:rPr>
                <w:rFonts w:ascii="Times New Roman" w:eastAsia="Times New Roman" w:hAnsi="Times New Roman"/>
                <w:bCs/>
                <w:i/>
              </w:rPr>
            </w:pPr>
            <w:r w:rsidRPr="00530141">
              <w:rPr>
                <w:rFonts w:ascii="Times New Roman" w:eastAsia="Times New Roman" w:hAnsi="Times New Roman"/>
                <w:bCs/>
                <w:i/>
              </w:rPr>
              <w:t>указываются детализированные данные по видам арендованного имущества производственного назначения</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6.</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 xml:space="preserve">расходы на приобретение прав на использование информации, печатных, архивных аудио-, видеоматериалов, фотоматериалов, произведений, иных объектов </w:t>
            </w:r>
            <w:r w:rsidR="00D06B87">
              <w:rPr>
                <w:rFonts w:ascii="Times New Roman" w:eastAsia="Times New Roman" w:hAnsi="Times New Roman"/>
                <w:bCs/>
              </w:rPr>
              <w:t>авторского права и смежных прав</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6.1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i/>
              </w:rPr>
            </w:pPr>
            <w:r w:rsidRPr="00530141">
              <w:rPr>
                <w:rFonts w:ascii="Times New Roman" w:eastAsia="Times New Roman" w:hAnsi="Times New Roman"/>
                <w:bCs/>
                <w:i/>
              </w:rPr>
              <w:t>указываются детализированные данные по видам прав</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7.</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расходы на оплату виде</w:t>
            </w:r>
            <w:proofErr w:type="gramStart"/>
            <w:r w:rsidRPr="00530141">
              <w:rPr>
                <w:rFonts w:ascii="Times New Roman" w:eastAsia="Times New Roman" w:hAnsi="Times New Roman"/>
                <w:bCs/>
              </w:rPr>
              <w:t>о-</w:t>
            </w:r>
            <w:proofErr w:type="gramEnd"/>
            <w:r w:rsidRPr="00530141">
              <w:rPr>
                <w:rFonts w:ascii="Times New Roman" w:eastAsia="Times New Roman" w:hAnsi="Times New Roman"/>
                <w:bCs/>
              </w:rPr>
              <w:t xml:space="preserve">, </w:t>
            </w:r>
            <w:proofErr w:type="spellStart"/>
            <w:r w:rsidRPr="00530141">
              <w:rPr>
                <w:rFonts w:ascii="Times New Roman" w:eastAsia="Times New Roman" w:hAnsi="Times New Roman"/>
                <w:bCs/>
              </w:rPr>
              <w:t>фотоусл</w:t>
            </w:r>
            <w:r w:rsidR="00D06B87">
              <w:rPr>
                <w:rFonts w:ascii="Times New Roman" w:eastAsia="Times New Roman" w:hAnsi="Times New Roman"/>
                <w:bCs/>
              </w:rPr>
              <w:t>уг</w:t>
            </w:r>
            <w:proofErr w:type="spellEnd"/>
            <w:r w:rsidR="00D06B87">
              <w:rPr>
                <w:rFonts w:ascii="Times New Roman" w:eastAsia="Times New Roman" w:hAnsi="Times New Roman"/>
                <w:bCs/>
              </w:rPr>
              <w:t xml:space="preserve"> и печатно-множительных работ</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7.1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i/>
              </w:rPr>
            </w:pPr>
            <w:r w:rsidRPr="00530141">
              <w:rPr>
                <w:rFonts w:ascii="Times New Roman" w:eastAsia="Times New Roman" w:hAnsi="Times New Roman"/>
                <w:bCs/>
                <w:i/>
              </w:rPr>
              <w:t>указываются  детализированные данные о каждом конкретном виде распределяемых затрат</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8.</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расходы на оплату типографских работ, полиграфических услуг, в том числе:</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8.1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D06B87" w:rsidRDefault="00530141" w:rsidP="008A63E3">
            <w:pPr>
              <w:rPr>
                <w:rFonts w:ascii="Times New Roman" w:hAnsi="Times New Roman"/>
                <w:i/>
              </w:rPr>
            </w:pPr>
            <w:r w:rsidRPr="00D06B87">
              <w:rPr>
                <w:rFonts w:ascii="Times New Roman" w:hAnsi="Times New Roman"/>
                <w:i/>
              </w:rPr>
              <w:t xml:space="preserve">затраты на подготовку к печати </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8.2.</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D06B87" w:rsidRDefault="00530141" w:rsidP="008A63E3">
            <w:pPr>
              <w:rPr>
                <w:rFonts w:ascii="Times New Roman" w:hAnsi="Times New Roman"/>
                <w:i/>
              </w:rPr>
            </w:pPr>
            <w:r w:rsidRPr="00D06B87">
              <w:rPr>
                <w:rFonts w:ascii="Times New Roman" w:hAnsi="Times New Roman"/>
                <w:i/>
              </w:rPr>
              <w:t>затраты на печать</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9.</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 xml:space="preserve">расходы на компьютерную и иную обработку исходных материалов, изготовление специальных эффектов, анимацию, изготовление </w:t>
            </w:r>
            <w:r w:rsidRPr="00530141">
              <w:rPr>
                <w:rFonts w:ascii="Times New Roman" w:eastAsia="Times New Roman" w:hAnsi="Times New Roman"/>
                <w:bCs/>
              </w:rPr>
              <w:lastRenderedPageBreak/>
              <w:t xml:space="preserve">компьютерной графики, организацию и обеспечение комбинированных съемок, создание титров, </w:t>
            </w:r>
            <w:proofErr w:type="spellStart"/>
            <w:r w:rsidRPr="00530141">
              <w:rPr>
                <w:rFonts w:ascii="Times New Roman" w:eastAsia="Times New Roman" w:hAnsi="Times New Roman"/>
                <w:bCs/>
              </w:rPr>
              <w:t>субтитрирование</w:t>
            </w:r>
            <w:proofErr w:type="spellEnd"/>
            <w:r w:rsidRPr="00530141">
              <w:rPr>
                <w:rFonts w:ascii="Times New Roman" w:eastAsia="Times New Roman" w:hAnsi="Times New Roman"/>
                <w:bCs/>
              </w:rPr>
              <w:t xml:space="preserve">, обеспечение по </w:t>
            </w:r>
            <w:proofErr w:type="spellStart"/>
            <w:r w:rsidRPr="00530141">
              <w:rPr>
                <w:rFonts w:ascii="Times New Roman" w:eastAsia="Times New Roman" w:hAnsi="Times New Roman"/>
                <w:bCs/>
              </w:rPr>
              <w:t>звук</w:t>
            </w:r>
            <w:proofErr w:type="gramStart"/>
            <w:r w:rsidRPr="00530141">
              <w:rPr>
                <w:rFonts w:ascii="Times New Roman" w:eastAsia="Times New Roman" w:hAnsi="Times New Roman"/>
                <w:bCs/>
              </w:rPr>
              <w:t>о</w:t>
            </w:r>
            <w:proofErr w:type="spellEnd"/>
            <w:r w:rsidRPr="00530141">
              <w:rPr>
                <w:rFonts w:ascii="Times New Roman" w:eastAsia="Times New Roman" w:hAnsi="Times New Roman"/>
                <w:bCs/>
              </w:rPr>
              <w:t>-</w:t>
            </w:r>
            <w:proofErr w:type="gramEnd"/>
            <w:r w:rsidRPr="00530141">
              <w:rPr>
                <w:rFonts w:ascii="Times New Roman" w:eastAsia="Times New Roman" w:hAnsi="Times New Roman"/>
                <w:bCs/>
              </w:rPr>
              <w:t xml:space="preserve">, </w:t>
            </w:r>
            <w:proofErr w:type="spellStart"/>
            <w:r w:rsidRPr="00530141">
              <w:rPr>
                <w:rFonts w:ascii="Times New Roman" w:eastAsia="Times New Roman" w:hAnsi="Times New Roman"/>
                <w:bCs/>
              </w:rPr>
              <w:t>фонозаписи</w:t>
            </w:r>
            <w:proofErr w:type="spellEnd"/>
            <w:r w:rsidRPr="00530141">
              <w:rPr>
                <w:rFonts w:ascii="Times New Roman" w:eastAsia="Times New Roman" w:hAnsi="Times New Roman"/>
                <w:bCs/>
              </w:rPr>
              <w:t xml:space="preserve"> и исполнению музыки, речевому и иному озвучиванию, перезаписи.</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lastRenderedPageBreak/>
              <w:t>2.</w:t>
            </w:r>
            <w:r w:rsidR="00530141" w:rsidRPr="00530141">
              <w:rPr>
                <w:rFonts w:ascii="Times New Roman" w:hAnsi="Times New Roman"/>
              </w:rPr>
              <w:t>9.1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i/>
              </w:rPr>
            </w:pPr>
            <w:r w:rsidRPr="00530141">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10.</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Расходы на декорационно-техническое оформление, изготовление (прокат) реквизита,</w:t>
            </w:r>
            <w:r w:rsidR="00D06B87">
              <w:rPr>
                <w:rFonts w:ascii="Times New Roman" w:eastAsia="Times New Roman" w:hAnsi="Times New Roman"/>
                <w:bCs/>
              </w:rPr>
              <w:t xml:space="preserve"> их монтаж, демонтаж и хранение</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10.1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D06B87" w:rsidRDefault="00530141" w:rsidP="005C1613">
            <w:pPr>
              <w:rPr>
                <w:rFonts w:ascii="Times New Roman" w:eastAsia="Times New Roman" w:hAnsi="Times New Roman"/>
                <w:bCs/>
                <w:i/>
              </w:rPr>
            </w:pPr>
            <w:r w:rsidRPr="00D06B87">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11.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Расходы на</w:t>
            </w:r>
            <w:r w:rsidR="00D06B87">
              <w:rPr>
                <w:rFonts w:ascii="Times New Roman" w:eastAsia="Times New Roman" w:hAnsi="Times New Roman"/>
                <w:bCs/>
              </w:rPr>
              <w:t xml:space="preserve"> приобретение (прокат) костюмов</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11.1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8A4EBE">
            <w:pPr>
              <w:rPr>
                <w:rFonts w:ascii="Times New Roman" w:eastAsia="Times New Roman" w:hAnsi="Times New Roman"/>
                <w:bCs/>
                <w:i/>
              </w:rPr>
            </w:pPr>
            <w:r w:rsidRPr="00530141">
              <w:rPr>
                <w:rFonts w:ascii="Times New Roman" w:eastAsia="Times New Roman" w:hAnsi="Times New Roman"/>
                <w:bCs/>
                <w:i/>
              </w:rPr>
              <w:t xml:space="preserve">указываются конкретные виды (наименования) </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12.</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 xml:space="preserve">расходы на доведение произведенной в рамках </w:t>
            </w:r>
            <w:proofErr w:type="spellStart"/>
            <w:r w:rsidRPr="00530141">
              <w:rPr>
                <w:rFonts w:ascii="Times New Roman" w:eastAsia="Times New Roman" w:hAnsi="Times New Roman"/>
                <w:bCs/>
              </w:rPr>
              <w:t>медиапроекта</w:t>
            </w:r>
            <w:proofErr w:type="spellEnd"/>
            <w:r w:rsidRPr="00530141">
              <w:rPr>
                <w:rFonts w:ascii="Times New Roman" w:eastAsia="Times New Roman" w:hAnsi="Times New Roman"/>
                <w:bCs/>
              </w:rPr>
              <w:t xml:space="preserve"> продукции до целевой аудитории, ее распространение, тиражирование (экспедирование; услуги по распространению в </w:t>
            </w:r>
            <w:proofErr w:type="gramStart"/>
            <w:r w:rsidRPr="00530141">
              <w:rPr>
                <w:rFonts w:ascii="Times New Roman" w:eastAsia="Times New Roman" w:hAnsi="Times New Roman"/>
                <w:bCs/>
              </w:rPr>
              <w:t>радио-и</w:t>
            </w:r>
            <w:proofErr w:type="gramEnd"/>
            <w:r w:rsidRPr="00530141">
              <w:rPr>
                <w:rFonts w:ascii="Times New Roman" w:eastAsia="Times New Roman" w:hAnsi="Times New Roman"/>
                <w:bCs/>
              </w:rPr>
              <w:t xml:space="preserve"> телеэфире; в информационно-телеко</w:t>
            </w:r>
            <w:r w:rsidR="00D06B87">
              <w:rPr>
                <w:rFonts w:ascii="Times New Roman" w:eastAsia="Times New Roman" w:hAnsi="Times New Roman"/>
                <w:bCs/>
              </w:rPr>
              <w:t>ммуникационной сети "Интернет")</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12.1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i/>
              </w:rPr>
            </w:pPr>
            <w:r w:rsidRPr="00530141">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13.</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 xml:space="preserve">расходы на оплату трафика, необходимого для работы портала (сайта) </w:t>
            </w:r>
          </w:p>
          <w:p w:rsidR="00530141" w:rsidRPr="00530141" w:rsidRDefault="00530141" w:rsidP="00D06B87">
            <w:pPr>
              <w:rPr>
                <w:rFonts w:ascii="Times New Roman" w:eastAsia="Times New Roman" w:hAnsi="Times New Roman"/>
                <w:bCs/>
              </w:rPr>
            </w:pPr>
            <w:r w:rsidRPr="00530141">
              <w:rPr>
                <w:rFonts w:ascii="Times New Roman" w:eastAsia="Times New Roman" w:hAnsi="Times New Roman"/>
                <w:bCs/>
              </w:rPr>
              <w:t>в информационно-телек</w:t>
            </w:r>
            <w:r w:rsidR="00D06B87">
              <w:rPr>
                <w:rFonts w:ascii="Times New Roman" w:eastAsia="Times New Roman" w:hAnsi="Times New Roman"/>
                <w:bCs/>
              </w:rPr>
              <w:t>оммуникационной сети "Интернет"</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13.1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i/>
              </w:rPr>
            </w:pPr>
            <w:r w:rsidRPr="00530141">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14.</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 xml:space="preserve">оплата услуг по созданию, технической поддержке, наполнению, развитию </w:t>
            </w:r>
          </w:p>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 xml:space="preserve">и продвижению сайта СМИ и мобильных ресурсов (услуги хостинга, расходы на регистрацию доменных имен в информационно-телекоммуникационной сети </w:t>
            </w:r>
            <w:r w:rsidRPr="00530141">
              <w:rPr>
                <w:rFonts w:ascii="Times New Roman" w:eastAsia="Times New Roman" w:hAnsi="Times New Roman"/>
                <w:bCs/>
              </w:rPr>
              <w:lastRenderedPageBreak/>
              <w:t xml:space="preserve">"Интернет" и продления регистрации, расходы на поисковую оптимизацию, услуги/работы по модернизации и (или) </w:t>
            </w:r>
            <w:proofErr w:type="spellStart"/>
            <w:r w:rsidRPr="00530141">
              <w:rPr>
                <w:rFonts w:ascii="Times New Roman" w:eastAsia="Times New Roman" w:hAnsi="Times New Roman"/>
                <w:bCs/>
              </w:rPr>
              <w:t>редизайну</w:t>
            </w:r>
            <w:proofErr w:type="spellEnd"/>
            <w:r w:rsidRPr="00530141">
              <w:rPr>
                <w:rFonts w:ascii="Times New Roman" w:eastAsia="Times New Roman" w:hAnsi="Times New Roman"/>
                <w:bCs/>
              </w:rPr>
              <w:t xml:space="preserve"> сайта); </w:t>
            </w:r>
          </w:p>
          <w:p w:rsidR="00530141" w:rsidRPr="00530141" w:rsidRDefault="00530141" w:rsidP="005C1613">
            <w:pPr>
              <w:rPr>
                <w:rFonts w:ascii="Times New Roman" w:eastAsia="Times New Roman" w:hAnsi="Times New Roman"/>
                <w:bCs/>
              </w:rPr>
            </w:pP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lastRenderedPageBreak/>
              <w:t>2.</w:t>
            </w:r>
            <w:r w:rsidR="00530141" w:rsidRPr="00530141">
              <w:rPr>
                <w:rFonts w:ascii="Times New Roman" w:hAnsi="Times New Roman"/>
              </w:rPr>
              <w:t>14.1</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i/>
              </w:rPr>
              <w:t>указываются конкретные наименования (значимые группы) выполняемых работ (оказываемых услуг)</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C1613">
            <w:pPr>
              <w:jc w:val="center"/>
              <w:rPr>
                <w:rFonts w:ascii="Times New Roman" w:hAnsi="Times New Roman"/>
              </w:rPr>
            </w:pPr>
            <w:r>
              <w:rPr>
                <w:rFonts w:ascii="Times New Roman" w:hAnsi="Times New Roman"/>
              </w:rPr>
              <w:t>2.</w:t>
            </w:r>
            <w:r w:rsidR="00530141" w:rsidRPr="00530141">
              <w:rPr>
                <w:rFonts w:ascii="Times New Roman" w:hAnsi="Times New Roman"/>
              </w:rPr>
              <w:t>15.</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 xml:space="preserve">приобретение программного обеспечения и неисключительных прав </w:t>
            </w:r>
          </w:p>
          <w:p w:rsidR="00530141" w:rsidRPr="00530141" w:rsidRDefault="00530141" w:rsidP="005C1613">
            <w:pPr>
              <w:rPr>
                <w:rFonts w:ascii="Times New Roman" w:eastAsia="Times New Roman" w:hAnsi="Times New Roman"/>
                <w:bCs/>
              </w:rPr>
            </w:pPr>
            <w:proofErr w:type="gramStart"/>
            <w:r w:rsidRPr="00530141">
              <w:rPr>
                <w:rFonts w:ascii="Times New Roman" w:eastAsia="Times New Roman" w:hAnsi="Times New Roman"/>
                <w:bCs/>
              </w:rPr>
              <w:t xml:space="preserve">на программное обеспечение (расходы, связанные с получением прав </w:t>
            </w:r>
            <w:proofErr w:type="gramEnd"/>
          </w:p>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 xml:space="preserve">по лицензионному соглашению; расходы по адаптации, настройке, внедрению </w:t>
            </w:r>
          </w:p>
          <w:p w:rsidR="00530141" w:rsidRPr="00530141" w:rsidRDefault="00530141" w:rsidP="005C1613">
            <w:pPr>
              <w:rPr>
                <w:rFonts w:ascii="Times New Roman" w:eastAsia="Times New Roman" w:hAnsi="Times New Roman"/>
                <w:bCs/>
              </w:rPr>
            </w:pPr>
            <w:r w:rsidRPr="00530141">
              <w:rPr>
                <w:rFonts w:ascii="Times New Roman" w:eastAsia="Times New Roman" w:hAnsi="Times New Roman"/>
                <w:bCs/>
              </w:rPr>
              <w:t>и модификации для нужд конкретной организации программного обеспечения; расходы по сопровождению программного обеспечения).</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DD6B7B" w:rsidRPr="00530141" w:rsidTr="008F4283">
        <w:trPr>
          <w:jc w:val="center"/>
        </w:trPr>
        <w:tc>
          <w:tcPr>
            <w:tcW w:w="949" w:type="dxa"/>
            <w:tcBorders>
              <w:top w:val="single" w:sz="4" w:space="0" w:color="auto"/>
              <w:left w:val="single" w:sz="4" w:space="0" w:color="auto"/>
              <w:bottom w:val="single" w:sz="4" w:space="0" w:color="auto"/>
              <w:right w:val="single" w:sz="4" w:space="0" w:color="auto"/>
            </w:tcBorders>
            <w:vAlign w:val="center"/>
          </w:tcPr>
          <w:p w:rsidR="00530141" w:rsidRPr="00530141" w:rsidRDefault="0030364A" w:rsidP="00530141">
            <w:pPr>
              <w:jc w:val="center"/>
              <w:rPr>
                <w:rFonts w:ascii="Times New Roman" w:hAnsi="Times New Roman"/>
              </w:rPr>
            </w:pPr>
            <w:r>
              <w:rPr>
                <w:rFonts w:ascii="Times New Roman" w:eastAsia="Times New Roman" w:hAnsi="Times New Roman"/>
                <w:bCs/>
              </w:rPr>
              <w:t>2.</w:t>
            </w:r>
            <w:r w:rsidR="00530141" w:rsidRPr="00530141">
              <w:rPr>
                <w:rFonts w:ascii="Times New Roman" w:eastAsia="Times New Roman" w:hAnsi="Times New Roman"/>
                <w:bCs/>
              </w:rPr>
              <w:t xml:space="preserve">15.1 </w:t>
            </w:r>
          </w:p>
        </w:tc>
        <w:tc>
          <w:tcPr>
            <w:tcW w:w="3601"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rPr>
                <w:rFonts w:ascii="Times New Roman" w:eastAsia="Times New Roman" w:hAnsi="Times New Roman"/>
                <w:bCs/>
                <w:i/>
              </w:rPr>
            </w:pPr>
            <w:r w:rsidRPr="00530141">
              <w:rPr>
                <w:rFonts w:ascii="Times New Roman" w:eastAsia="Times New Roman" w:hAnsi="Times New Roman"/>
                <w:bCs/>
                <w:i/>
              </w:rPr>
              <w:t>указываются конкретные виды (наименования)</w:t>
            </w:r>
          </w:p>
        </w:tc>
        <w:tc>
          <w:tcPr>
            <w:tcW w:w="85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27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r w:rsidR="004030CE" w:rsidRPr="00530141" w:rsidTr="007E1BE0">
        <w:trPr>
          <w:jc w:val="center"/>
        </w:trPr>
        <w:tc>
          <w:tcPr>
            <w:tcW w:w="2010" w:type="dxa"/>
            <w:gridSpan w:val="2"/>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right"/>
              <w:rPr>
                <w:rFonts w:ascii="Times New Roman" w:eastAsia="Times New Roman" w:hAnsi="Times New Roman"/>
                <w:b/>
              </w:rPr>
            </w:pPr>
          </w:p>
        </w:tc>
        <w:tc>
          <w:tcPr>
            <w:tcW w:w="4667" w:type="dxa"/>
            <w:gridSpan w:val="3"/>
            <w:tcBorders>
              <w:top w:val="single" w:sz="4" w:space="0" w:color="auto"/>
              <w:left w:val="single" w:sz="4" w:space="0" w:color="auto"/>
              <w:bottom w:val="single" w:sz="4" w:space="0" w:color="auto"/>
              <w:right w:val="single" w:sz="4" w:space="0" w:color="auto"/>
            </w:tcBorders>
            <w:hideMark/>
          </w:tcPr>
          <w:p w:rsidR="00530141" w:rsidRPr="00530141" w:rsidRDefault="00530141" w:rsidP="005C1613">
            <w:pPr>
              <w:jc w:val="right"/>
              <w:rPr>
                <w:rFonts w:ascii="Times New Roman" w:eastAsia="Times New Roman" w:hAnsi="Times New Roman"/>
                <w:b/>
              </w:rPr>
            </w:pPr>
            <w:r w:rsidRPr="00530141">
              <w:rPr>
                <w:rFonts w:ascii="Times New Roman" w:eastAsia="Times New Roman" w:hAnsi="Times New Roman"/>
                <w:b/>
              </w:rPr>
              <w:t>ИТОГО:</w:t>
            </w:r>
          </w:p>
        </w:tc>
        <w:tc>
          <w:tcPr>
            <w:tcW w:w="1417"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992"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c>
          <w:tcPr>
            <w:tcW w:w="1430" w:type="dxa"/>
            <w:tcBorders>
              <w:top w:val="single" w:sz="4" w:space="0" w:color="auto"/>
              <w:left w:val="single" w:sz="4" w:space="0" w:color="auto"/>
              <w:bottom w:val="single" w:sz="4" w:space="0" w:color="auto"/>
              <w:right w:val="single" w:sz="4" w:space="0" w:color="auto"/>
            </w:tcBorders>
          </w:tcPr>
          <w:p w:rsidR="00530141" w:rsidRPr="00530141" w:rsidRDefault="00530141" w:rsidP="005C1613">
            <w:pPr>
              <w:jc w:val="center"/>
              <w:rPr>
                <w:rFonts w:ascii="Times New Roman" w:eastAsia="Times New Roman" w:hAnsi="Times New Roman"/>
                <w:bCs/>
              </w:rPr>
            </w:pPr>
          </w:p>
        </w:tc>
      </w:tr>
    </w:tbl>
    <w:p w:rsidR="008141E1" w:rsidRPr="005C4765" w:rsidRDefault="008141E1" w:rsidP="008141E1">
      <w:pPr>
        <w:autoSpaceDE w:val="0"/>
        <w:autoSpaceDN w:val="0"/>
        <w:adjustRightInd w:val="0"/>
        <w:spacing w:after="0" w:line="240" w:lineRule="auto"/>
        <w:jc w:val="both"/>
        <w:rPr>
          <w:rFonts w:ascii="Times New Roman" w:eastAsia="Calibri" w:hAnsi="Times New Roman" w:cs="Times New Roman"/>
          <w:sz w:val="28"/>
          <w:szCs w:val="28"/>
        </w:rPr>
      </w:pPr>
      <w:bookmarkStart w:id="1" w:name="Par341"/>
      <w:bookmarkEnd w:id="1"/>
    </w:p>
    <w:p w:rsidR="008141E1" w:rsidRPr="005C4765" w:rsidRDefault="008141E1" w:rsidP="008141E1">
      <w:pPr>
        <w:spacing w:after="0" w:line="240" w:lineRule="auto"/>
        <w:rPr>
          <w:rFonts w:ascii="Calibri" w:eastAsia="Calibri" w:hAnsi="Calibri" w:cs="Times New Roman"/>
        </w:rPr>
      </w:pPr>
    </w:p>
    <w:p w:rsidR="004030CE" w:rsidRDefault="004030CE" w:rsidP="004030CE">
      <w:pPr>
        <w:spacing w:after="0" w:line="240" w:lineRule="auto"/>
        <w:jc w:val="both"/>
        <w:rPr>
          <w:rFonts w:ascii="Times New Roman" w:eastAsia="Calibri" w:hAnsi="Times New Roman" w:cs="Times New Roman"/>
          <w:sz w:val="28"/>
          <w:szCs w:val="28"/>
        </w:rPr>
      </w:pPr>
    </w:p>
    <w:p w:rsidR="004030CE" w:rsidRDefault="004030CE" w:rsidP="004030CE">
      <w:pPr>
        <w:spacing w:after="0" w:line="240" w:lineRule="auto"/>
        <w:jc w:val="both"/>
        <w:rPr>
          <w:rFonts w:ascii="Times New Roman" w:eastAsia="Calibri" w:hAnsi="Times New Roman" w:cs="Times New Roman"/>
          <w:sz w:val="28"/>
          <w:szCs w:val="28"/>
        </w:rPr>
      </w:pPr>
    </w:p>
    <w:tbl>
      <w:tblPr>
        <w:tblStyle w:val="ab"/>
        <w:tblW w:w="0" w:type="auto"/>
        <w:tblInd w:w="250" w:type="dxa"/>
        <w:tblLook w:val="04A0" w:firstRow="1" w:lastRow="0" w:firstColumn="1" w:lastColumn="0" w:noHBand="0" w:noVBand="1"/>
      </w:tblPr>
      <w:tblGrid>
        <w:gridCol w:w="4784"/>
        <w:gridCol w:w="4786"/>
      </w:tblGrid>
      <w:tr w:rsidR="004030CE" w:rsidRPr="005C4765" w:rsidTr="007E1BE0">
        <w:tc>
          <w:tcPr>
            <w:tcW w:w="4784" w:type="dxa"/>
            <w:tcBorders>
              <w:top w:val="single" w:sz="4" w:space="0" w:color="auto"/>
              <w:left w:val="single" w:sz="4" w:space="0" w:color="auto"/>
              <w:bottom w:val="single" w:sz="4" w:space="0" w:color="auto"/>
              <w:right w:val="single" w:sz="4" w:space="0" w:color="auto"/>
            </w:tcBorders>
          </w:tcPr>
          <w:p w:rsidR="008F4283" w:rsidRDefault="004030CE" w:rsidP="008A63E3">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 xml:space="preserve">Комитет по печати </w:t>
            </w:r>
          </w:p>
          <w:p w:rsidR="004030CE" w:rsidRPr="005C4765" w:rsidRDefault="004030CE" w:rsidP="008A63E3">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Ленинградской области</w:t>
            </w:r>
          </w:p>
          <w:p w:rsidR="004030CE" w:rsidRPr="005C4765" w:rsidRDefault="004030CE" w:rsidP="008A63E3">
            <w:pPr>
              <w:jc w:val="both"/>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4030CE" w:rsidRPr="008141E1" w:rsidRDefault="004030CE" w:rsidP="008A63E3">
            <w:pPr>
              <w:jc w:val="both"/>
              <w:rPr>
                <w:rFonts w:ascii="Times New Roman" w:hAnsi="Times New Roman"/>
                <w:sz w:val="28"/>
                <w:szCs w:val="28"/>
              </w:rPr>
            </w:pPr>
            <w:r w:rsidRPr="008141E1">
              <w:rPr>
                <w:rFonts w:ascii="Times New Roman" w:hAnsi="Times New Roman"/>
                <w:sz w:val="28"/>
                <w:szCs w:val="28"/>
              </w:rPr>
              <w:t>Наименование Получателя</w:t>
            </w:r>
          </w:p>
          <w:p w:rsidR="004030CE" w:rsidRPr="005C4765" w:rsidRDefault="004030CE" w:rsidP="008A63E3">
            <w:pPr>
              <w:jc w:val="both"/>
              <w:rPr>
                <w:rFonts w:ascii="Times New Roman" w:hAnsi="Times New Roman"/>
                <w:sz w:val="28"/>
                <w:szCs w:val="28"/>
              </w:rPr>
            </w:pPr>
          </w:p>
        </w:tc>
      </w:tr>
      <w:tr w:rsidR="004030CE" w:rsidRPr="005C4765" w:rsidTr="007E1BE0">
        <w:tc>
          <w:tcPr>
            <w:tcW w:w="4784" w:type="dxa"/>
            <w:tcBorders>
              <w:top w:val="single" w:sz="4" w:space="0" w:color="auto"/>
              <w:left w:val="single" w:sz="4" w:space="0" w:color="auto"/>
              <w:bottom w:val="single" w:sz="4" w:space="0" w:color="auto"/>
              <w:right w:val="single" w:sz="4" w:space="0" w:color="auto"/>
            </w:tcBorders>
          </w:tcPr>
          <w:p w:rsidR="004030CE" w:rsidRDefault="004030CE" w:rsidP="008A63E3">
            <w:pPr>
              <w:jc w:val="both"/>
              <w:rPr>
                <w:rFonts w:ascii="Times New Roman" w:hAnsi="Times New Roman"/>
                <w:sz w:val="28"/>
                <w:szCs w:val="28"/>
              </w:rPr>
            </w:pPr>
            <w:r w:rsidRPr="008141E1">
              <w:rPr>
                <w:rFonts w:ascii="Times New Roman" w:hAnsi="Times New Roman"/>
                <w:sz w:val="28"/>
                <w:szCs w:val="28"/>
              </w:rPr>
              <w:t xml:space="preserve">Должность руководителя </w:t>
            </w:r>
          </w:p>
          <w:p w:rsidR="004030CE" w:rsidRPr="005C4765" w:rsidRDefault="004030CE" w:rsidP="008A63E3">
            <w:pPr>
              <w:jc w:val="both"/>
              <w:rPr>
                <w:rFonts w:ascii="Times New Roman" w:hAnsi="Times New Roman"/>
                <w:sz w:val="28"/>
                <w:szCs w:val="28"/>
              </w:rPr>
            </w:pPr>
          </w:p>
          <w:p w:rsidR="004030CE" w:rsidRPr="005C4765" w:rsidRDefault="004030CE" w:rsidP="008A63E3">
            <w:pPr>
              <w:jc w:val="both"/>
              <w:rPr>
                <w:rFonts w:ascii="Times New Roman" w:hAnsi="Times New Roman"/>
                <w:sz w:val="28"/>
                <w:szCs w:val="28"/>
              </w:rPr>
            </w:pPr>
            <w:r w:rsidRPr="005C4765">
              <w:rPr>
                <w:rFonts w:ascii="Times New Roman" w:hAnsi="Times New Roman"/>
                <w:sz w:val="28"/>
                <w:szCs w:val="28"/>
              </w:rPr>
              <w:t xml:space="preserve">_____________ </w:t>
            </w:r>
            <w:r w:rsidRPr="008141E1">
              <w:rPr>
                <w:rFonts w:ascii="Times New Roman" w:hAnsi="Times New Roman"/>
                <w:sz w:val="28"/>
                <w:szCs w:val="28"/>
              </w:rPr>
              <w:t xml:space="preserve">/Ф.И.О./ </w:t>
            </w:r>
          </w:p>
          <w:p w:rsidR="004030CE" w:rsidRPr="005C4765" w:rsidRDefault="004030CE" w:rsidP="008A63E3">
            <w:pPr>
              <w:jc w:val="both"/>
              <w:rPr>
                <w:rFonts w:ascii="Times New Roman" w:hAnsi="Times New Roman"/>
                <w:sz w:val="28"/>
                <w:szCs w:val="28"/>
              </w:rPr>
            </w:pPr>
            <w:r w:rsidRPr="005C4765">
              <w:rPr>
                <w:rFonts w:ascii="Times New Roman" w:hAnsi="Times New Roman"/>
                <w:i/>
                <w:sz w:val="24"/>
                <w:szCs w:val="24"/>
              </w:rPr>
              <w:t xml:space="preserve">(подпись) </w:t>
            </w:r>
          </w:p>
        </w:tc>
        <w:tc>
          <w:tcPr>
            <w:tcW w:w="4786" w:type="dxa"/>
            <w:tcBorders>
              <w:top w:val="single" w:sz="4" w:space="0" w:color="auto"/>
              <w:left w:val="single" w:sz="4" w:space="0" w:color="auto"/>
              <w:bottom w:val="single" w:sz="4" w:space="0" w:color="auto"/>
              <w:right w:val="single" w:sz="4" w:space="0" w:color="auto"/>
            </w:tcBorders>
          </w:tcPr>
          <w:p w:rsidR="004030CE" w:rsidRDefault="004030CE" w:rsidP="008A63E3">
            <w:pPr>
              <w:jc w:val="both"/>
              <w:rPr>
                <w:rFonts w:ascii="Times New Roman" w:hAnsi="Times New Roman"/>
                <w:sz w:val="28"/>
                <w:szCs w:val="28"/>
              </w:rPr>
            </w:pPr>
            <w:r w:rsidRPr="008141E1">
              <w:rPr>
                <w:rFonts w:ascii="Times New Roman" w:hAnsi="Times New Roman"/>
                <w:sz w:val="28"/>
                <w:szCs w:val="28"/>
              </w:rPr>
              <w:t xml:space="preserve">Должность руководителя </w:t>
            </w:r>
          </w:p>
          <w:p w:rsidR="004030CE" w:rsidRPr="005C4765" w:rsidRDefault="004030CE" w:rsidP="008A63E3">
            <w:pPr>
              <w:jc w:val="both"/>
              <w:rPr>
                <w:rFonts w:ascii="Times New Roman" w:hAnsi="Times New Roman"/>
                <w:sz w:val="28"/>
                <w:szCs w:val="28"/>
              </w:rPr>
            </w:pPr>
          </w:p>
          <w:p w:rsidR="004030CE" w:rsidRPr="005C4765" w:rsidRDefault="004030CE" w:rsidP="008A63E3">
            <w:pPr>
              <w:jc w:val="both"/>
              <w:rPr>
                <w:rFonts w:ascii="Times New Roman" w:hAnsi="Times New Roman"/>
                <w:i/>
                <w:sz w:val="24"/>
                <w:szCs w:val="24"/>
              </w:rPr>
            </w:pPr>
            <w:r w:rsidRPr="005C4765">
              <w:rPr>
                <w:rFonts w:ascii="Times New Roman" w:hAnsi="Times New Roman"/>
                <w:sz w:val="28"/>
                <w:szCs w:val="28"/>
              </w:rPr>
              <w:t xml:space="preserve">______________________ </w:t>
            </w:r>
            <w:r w:rsidRPr="008141E1">
              <w:rPr>
                <w:rFonts w:ascii="Times New Roman" w:hAnsi="Times New Roman"/>
                <w:sz w:val="28"/>
                <w:szCs w:val="28"/>
              </w:rPr>
              <w:t>/Ф.И.О./</w:t>
            </w:r>
            <w:r>
              <w:rPr>
                <w:rFonts w:ascii="Times New Roman" w:hAnsi="Times New Roman"/>
                <w:i/>
                <w:sz w:val="24"/>
                <w:szCs w:val="24"/>
              </w:rPr>
              <w:t xml:space="preserve">         (подпись</w:t>
            </w:r>
            <w:r w:rsidRPr="005C4765">
              <w:rPr>
                <w:rFonts w:ascii="Times New Roman" w:hAnsi="Times New Roman"/>
                <w:i/>
                <w:sz w:val="24"/>
                <w:szCs w:val="24"/>
              </w:rPr>
              <w:t>)</w:t>
            </w:r>
          </w:p>
        </w:tc>
      </w:tr>
      <w:tr w:rsidR="004030CE" w:rsidRPr="005C4765" w:rsidTr="007E1BE0">
        <w:tc>
          <w:tcPr>
            <w:tcW w:w="4784" w:type="dxa"/>
            <w:tcBorders>
              <w:top w:val="single" w:sz="4" w:space="0" w:color="auto"/>
              <w:left w:val="single" w:sz="4" w:space="0" w:color="auto"/>
              <w:bottom w:val="single" w:sz="4" w:space="0" w:color="auto"/>
              <w:right w:val="single" w:sz="4" w:space="0" w:color="auto"/>
            </w:tcBorders>
          </w:tcPr>
          <w:p w:rsidR="004030CE" w:rsidRPr="008141E1" w:rsidRDefault="004030CE" w:rsidP="008A63E3">
            <w:pPr>
              <w:jc w:val="both"/>
              <w:rPr>
                <w:rFonts w:ascii="Times New Roman" w:hAnsi="Times New Roman"/>
                <w:sz w:val="28"/>
                <w:szCs w:val="28"/>
              </w:rPr>
            </w:pPr>
            <w:r w:rsidRPr="005C4765">
              <w:rPr>
                <w:rFonts w:ascii="Times New Roman" w:hAnsi="Times New Roman"/>
                <w:sz w:val="28"/>
                <w:szCs w:val="28"/>
              </w:rPr>
              <w:t>М.П.</w:t>
            </w:r>
          </w:p>
        </w:tc>
        <w:tc>
          <w:tcPr>
            <w:tcW w:w="4786" w:type="dxa"/>
            <w:tcBorders>
              <w:top w:val="single" w:sz="4" w:space="0" w:color="auto"/>
              <w:left w:val="single" w:sz="4" w:space="0" w:color="auto"/>
              <w:bottom w:val="single" w:sz="4" w:space="0" w:color="auto"/>
              <w:right w:val="single" w:sz="4" w:space="0" w:color="auto"/>
            </w:tcBorders>
          </w:tcPr>
          <w:p w:rsidR="004030CE" w:rsidRPr="008141E1" w:rsidRDefault="004030CE" w:rsidP="008A63E3">
            <w:pPr>
              <w:jc w:val="both"/>
              <w:rPr>
                <w:rFonts w:ascii="Times New Roman" w:hAnsi="Times New Roman"/>
                <w:sz w:val="28"/>
                <w:szCs w:val="28"/>
              </w:rPr>
            </w:pPr>
            <w:r w:rsidRPr="005C4765">
              <w:rPr>
                <w:rFonts w:ascii="Times New Roman" w:hAnsi="Times New Roman"/>
                <w:sz w:val="28"/>
                <w:szCs w:val="28"/>
              </w:rPr>
              <w:t>М.П.</w:t>
            </w:r>
          </w:p>
        </w:tc>
      </w:tr>
    </w:tbl>
    <w:p w:rsidR="004030CE" w:rsidRPr="005C4765" w:rsidRDefault="004030CE" w:rsidP="004030CE">
      <w:pPr>
        <w:spacing w:after="0" w:line="240" w:lineRule="auto"/>
        <w:jc w:val="both"/>
        <w:rPr>
          <w:rFonts w:ascii="Times New Roman" w:eastAsia="Calibri" w:hAnsi="Times New Roman" w:cs="Times New Roman"/>
          <w:sz w:val="28"/>
          <w:szCs w:val="28"/>
        </w:rPr>
      </w:pPr>
    </w:p>
    <w:p w:rsidR="004030CE" w:rsidRPr="005C4765" w:rsidRDefault="004030CE" w:rsidP="004030CE">
      <w:pPr>
        <w:spacing w:after="0" w:line="240" w:lineRule="auto"/>
        <w:jc w:val="both"/>
        <w:rPr>
          <w:rFonts w:ascii="Times New Roman" w:eastAsia="Calibri" w:hAnsi="Times New Roman" w:cs="Times New Roman"/>
          <w:sz w:val="28"/>
          <w:szCs w:val="28"/>
        </w:rPr>
      </w:pPr>
    </w:p>
    <w:p w:rsidR="008141E1" w:rsidRPr="005C4765" w:rsidRDefault="008141E1" w:rsidP="008141E1">
      <w:pPr>
        <w:spacing w:after="0" w:line="240" w:lineRule="auto"/>
        <w:jc w:val="both"/>
        <w:rPr>
          <w:rFonts w:ascii="Times New Roman" w:eastAsia="Calibri" w:hAnsi="Times New Roman" w:cs="Times New Roman"/>
          <w:sz w:val="28"/>
          <w:szCs w:val="28"/>
        </w:rPr>
      </w:pPr>
    </w:p>
    <w:p w:rsidR="008141E1" w:rsidRPr="005C4765" w:rsidRDefault="008141E1" w:rsidP="008141E1">
      <w:pPr>
        <w:spacing w:after="0" w:line="240" w:lineRule="auto"/>
        <w:jc w:val="both"/>
        <w:rPr>
          <w:rFonts w:ascii="Times New Roman" w:eastAsia="Calibri" w:hAnsi="Times New Roman" w:cs="Times New Roman"/>
          <w:sz w:val="28"/>
          <w:szCs w:val="28"/>
        </w:rPr>
      </w:pPr>
    </w:p>
    <w:p w:rsidR="008141E1" w:rsidRPr="005C4765" w:rsidRDefault="008141E1" w:rsidP="008141E1">
      <w:pPr>
        <w:spacing w:after="0" w:line="240" w:lineRule="auto"/>
        <w:jc w:val="both"/>
        <w:rPr>
          <w:rFonts w:ascii="Times New Roman" w:eastAsia="Calibri" w:hAnsi="Times New Roman" w:cs="Times New Roman"/>
          <w:sz w:val="28"/>
          <w:szCs w:val="28"/>
        </w:rPr>
      </w:pPr>
    </w:p>
    <w:p w:rsidR="008141E1" w:rsidRPr="005C4765" w:rsidRDefault="008141E1" w:rsidP="008141E1">
      <w:pPr>
        <w:spacing w:after="0" w:line="240" w:lineRule="auto"/>
        <w:jc w:val="both"/>
        <w:rPr>
          <w:rFonts w:ascii="Times New Roman" w:eastAsia="Calibri" w:hAnsi="Times New Roman" w:cs="Times New Roman"/>
          <w:sz w:val="28"/>
          <w:szCs w:val="28"/>
        </w:rPr>
      </w:pPr>
    </w:p>
    <w:p w:rsidR="008141E1" w:rsidRDefault="008141E1" w:rsidP="008141E1">
      <w:pPr>
        <w:spacing w:after="0" w:line="240" w:lineRule="auto"/>
        <w:jc w:val="both"/>
        <w:rPr>
          <w:rFonts w:ascii="Times New Roman" w:eastAsia="Calibri" w:hAnsi="Times New Roman" w:cs="Times New Roman"/>
          <w:sz w:val="28"/>
          <w:szCs w:val="28"/>
        </w:rPr>
      </w:pPr>
    </w:p>
    <w:p w:rsidR="008141E1" w:rsidRPr="005C4765" w:rsidRDefault="008141E1" w:rsidP="008141E1">
      <w:pPr>
        <w:spacing w:after="0" w:line="240" w:lineRule="auto"/>
        <w:jc w:val="both"/>
        <w:rPr>
          <w:rFonts w:ascii="Times New Roman" w:eastAsia="Calibri" w:hAnsi="Times New Roman" w:cs="Times New Roman"/>
          <w:sz w:val="28"/>
          <w:szCs w:val="28"/>
        </w:rPr>
      </w:pPr>
    </w:p>
    <w:p w:rsidR="009A0A81" w:rsidRDefault="009A0A81" w:rsidP="008141E1">
      <w:pPr>
        <w:spacing w:after="0" w:line="240" w:lineRule="auto"/>
        <w:jc w:val="right"/>
        <w:rPr>
          <w:rFonts w:ascii="Times New Roman" w:eastAsia="Calibri" w:hAnsi="Times New Roman" w:cs="Times New Roman"/>
          <w:sz w:val="28"/>
          <w:szCs w:val="28"/>
        </w:rPr>
      </w:pPr>
    </w:p>
    <w:p w:rsidR="009A0A81" w:rsidRDefault="009A0A81" w:rsidP="008141E1">
      <w:pPr>
        <w:spacing w:after="0" w:line="240" w:lineRule="auto"/>
        <w:jc w:val="right"/>
        <w:rPr>
          <w:rFonts w:ascii="Times New Roman" w:eastAsia="Calibri" w:hAnsi="Times New Roman" w:cs="Times New Roman"/>
          <w:sz w:val="28"/>
          <w:szCs w:val="28"/>
        </w:rPr>
      </w:pPr>
    </w:p>
    <w:p w:rsidR="008141E1" w:rsidRPr="005C4765" w:rsidRDefault="008141E1" w:rsidP="008141E1">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lastRenderedPageBreak/>
        <w:t>Приложение 4</w:t>
      </w:r>
    </w:p>
    <w:p w:rsidR="008141E1" w:rsidRPr="005C4765" w:rsidRDefault="008141E1" w:rsidP="008141E1">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t>к Договору от «____» ___________ 20</w:t>
      </w:r>
      <w:r w:rsidR="00DF5EC2">
        <w:rPr>
          <w:rFonts w:ascii="Times New Roman" w:eastAsia="Calibri" w:hAnsi="Times New Roman" w:cs="Times New Roman"/>
          <w:sz w:val="28"/>
          <w:szCs w:val="28"/>
        </w:rPr>
        <w:t>__</w:t>
      </w:r>
      <w:r w:rsidRPr="005C4765">
        <w:rPr>
          <w:rFonts w:ascii="Times New Roman" w:eastAsia="Calibri" w:hAnsi="Times New Roman" w:cs="Times New Roman"/>
          <w:sz w:val="28"/>
          <w:szCs w:val="28"/>
        </w:rPr>
        <w:t xml:space="preserve"> г. № ____</w:t>
      </w:r>
    </w:p>
    <w:p w:rsidR="008141E1" w:rsidRPr="005C4765" w:rsidRDefault="008141E1" w:rsidP="008141E1">
      <w:pPr>
        <w:spacing w:after="0" w:line="240" w:lineRule="auto"/>
        <w:jc w:val="center"/>
        <w:rPr>
          <w:rFonts w:ascii="Times New Roman" w:eastAsia="Times New Roman" w:hAnsi="Times New Roman" w:cs="Times New Roman"/>
          <w:sz w:val="24"/>
          <w:szCs w:val="24"/>
          <w:lang w:eastAsia="ru-RU"/>
        </w:rPr>
      </w:pPr>
    </w:p>
    <w:p w:rsidR="008141E1" w:rsidRPr="005C4765" w:rsidRDefault="008141E1" w:rsidP="008141E1">
      <w:pPr>
        <w:spacing w:after="0" w:line="240" w:lineRule="auto"/>
        <w:jc w:val="center"/>
        <w:rPr>
          <w:rFonts w:ascii="Times New Roman" w:eastAsia="Times New Roman" w:hAnsi="Times New Roman" w:cs="Times New Roman"/>
          <w:sz w:val="28"/>
          <w:szCs w:val="28"/>
          <w:lang w:eastAsia="ru-RU"/>
        </w:rPr>
      </w:pPr>
      <w:r w:rsidRPr="005C4765">
        <w:rPr>
          <w:rFonts w:ascii="Times New Roman" w:eastAsia="Times New Roman" w:hAnsi="Times New Roman" w:cs="Times New Roman"/>
          <w:sz w:val="28"/>
          <w:szCs w:val="28"/>
          <w:lang w:eastAsia="ru-RU"/>
        </w:rPr>
        <w:t xml:space="preserve">КАЛЕНДАРНЫЙ ПЛАН </w:t>
      </w:r>
    </w:p>
    <w:p w:rsidR="008141E1" w:rsidRPr="005C4765" w:rsidRDefault="008141E1" w:rsidP="008141E1">
      <w:pPr>
        <w:spacing w:after="0" w:line="240" w:lineRule="auto"/>
        <w:jc w:val="center"/>
        <w:rPr>
          <w:rFonts w:ascii="Times New Roman" w:eastAsia="Times New Roman" w:hAnsi="Times New Roman" w:cs="Times New Roman"/>
          <w:sz w:val="28"/>
          <w:szCs w:val="28"/>
          <w:lang w:eastAsia="ru-RU"/>
        </w:rPr>
      </w:pPr>
      <w:r w:rsidRPr="005C4765">
        <w:rPr>
          <w:rFonts w:ascii="Times New Roman" w:eastAsia="Times New Roman" w:hAnsi="Times New Roman" w:cs="Times New Roman"/>
          <w:sz w:val="28"/>
          <w:szCs w:val="28"/>
          <w:lang w:eastAsia="ru-RU"/>
        </w:rPr>
        <w:t xml:space="preserve">реализации </w:t>
      </w:r>
      <w:proofErr w:type="spellStart"/>
      <w:r w:rsidRPr="005C4765">
        <w:rPr>
          <w:rFonts w:ascii="Times New Roman" w:eastAsia="Times New Roman" w:hAnsi="Times New Roman" w:cs="Times New Roman"/>
          <w:sz w:val="28"/>
          <w:szCs w:val="28"/>
          <w:lang w:eastAsia="ru-RU"/>
        </w:rPr>
        <w:t>медиапроекта</w:t>
      </w:r>
      <w:proofErr w:type="spellEnd"/>
      <w:r w:rsidRPr="005C4765">
        <w:rPr>
          <w:rFonts w:ascii="Times New Roman" w:eastAsia="Times New Roman" w:hAnsi="Times New Roman" w:cs="Times New Roman"/>
          <w:sz w:val="28"/>
          <w:szCs w:val="28"/>
          <w:lang w:eastAsia="ru-RU"/>
        </w:rPr>
        <w:t xml:space="preserve"> _________________________________________________</w:t>
      </w:r>
    </w:p>
    <w:p w:rsidR="008141E1" w:rsidRPr="005C4765" w:rsidRDefault="008141E1" w:rsidP="008141E1">
      <w:pPr>
        <w:spacing w:after="0" w:line="240" w:lineRule="auto"/>
        <w:jc w:val="center"/>
        <w:rPr>
          <w:rFonts w:ascii="Times New Roman" w:eastAsia="Times New Roman" w:hAnsi="Times New Roman" w:cs="Times New Roman"/>
          <w:sz w:val="28"/>
          <w:szCs w:val="28"/>
          <w:vertAlign w:val="superscript"/>
          <w:lang w:eastAsia="ru-RU"/>
        </w:rPr>
      </w:pPr>
      <w:r w:rsidRPr="005C4765">
        <w:rPr>
          <w:rFonts w:ascii="Times New Roman" w:eastAsia="Times New Roman" w:hAnsi="Times New Roman" w:cs="Times New Roman"/>
          <w:sz w:val="28"/>
          <w:szCs w:val="28"/>
          <w:vertAlign w:val="superscript"/>
          <w:lang w:eastAsia="ru-RU"/>
        </w:rPr>
        <w:t xml:space="preserve">   (название </w:t>
      </w:r>
      <w:proofErr w:type="spellStart"/>
      <w:r w:rsidRPr="005C4765">
        <w:rPr>
          <w:rFonts w:ascii="Times New Roman" w:eastAsia="Times New Roman" w:hAnsi="Times New Roman" w:cs="Times New Roman"/>
          <w:sz w:val="28"/>
          <w:szCs w:val="28"/>
          <w:vertAlign w:val="superscript"/>
          <w:lang w:eastAsia="ru-RU"/>
        </w:rPr>
        <w:t>медиапроекта</w:t>
      </w:r>
      <w:proofErr w:type="spellEnd"/>
      <w:r w:rsidRPr="005C4765">
        <w:rPr>
          <w:rFonts w:ascii="Times New Roman" w:eastAsia="Times New Roman" w:hAnsi="Times New Roman" w:cs="Times New Roman"/>
          <w:sz w:val="28"/>
          <w:szCs w:val="28"/>
          <w:vertAlign w:val="superscript"/>
          <w:lang w:eastAsia="ru-RU"/>
        </w:rPr>
        <w:t xml:space="preserve">) </w:t>
      </w:r>
    </w:p>
    <w:p w:rsidR="008141E1" w:rsidRPr="005C4765" w:rsidRDefault="008141E1" w:rsidP="008141E1">
      <w:pPr>
        <w:spacing w:after="0" w:line="240" w:lineRule="auto"/>
        <w:jc w:val="center"/>
        <w:rPr>
          <w:rFonts w:ascii="Times New Roman" w:eastAsia="Times New Roman" w:hAnsi="Times New Roman" w:cs="Times New Roman"/>
          <w:sz w:val="24"/>
          <w:szCs w:val="24"/>
          <w:lang w:eastAsia="ru-RU"/>
        </w:rPr>
      </w:pPr>
    </w:p>
    <w:p w:rsidR="008141E1" w:rsidRPr="005C4765" w:rsidRDefault="008141E1" w:rsidP="008141E1">
      <w:pPr>
        <w:spacing w:after="0" w:line="240" w:lineRule="auto"/>
        <w:jc w:val="center"/>
        <w:rPr>
          <w:rFonts w:ascii="Times New Roman" w:eastAsia="Times New Roman" w:hAnsi="Times New Roman" w:cs="Times New Roman"/>
          <w:sz w:val="24"/>
          <w:szCs w:val="24"/>
          <w:lang w:eastAsia="ru-RU"/>
        </w:rPr>
      </w:pPr>
    </w:p>
    <w:tbl>
      <w:tblPr>
        <w:tblStyle w:val="ab"/>
        <w:tblW w:w="9645" w:type="dxa"/>
        <w:tblInd w:w="534" w:type="dxa"/>
        <w:tblLayout w:type="fixed"/>
        <w:tblLook w:val="04A0" w:firstRow="1" w:lastRow="0" w:firstColumn="1" w:lastColumn="0" w:noHBand="0" w:noVBand="1"/>
      </w:tblPr>
      <w:tblGrid>
        <w:gridCol w:w="2411"/>
        <w:gridCol w:w="2378"/>
        <w:gridCol w:w="2378"/>
        <w:gridCol w:w="2478"/>
      </w:tblGrid>
      <w:tr w:rsidR="008141E1" w:rsidRPr="005C4765" w:rsidTr="007E1BE0">
        <w:trPr>
          <w:trHeight w:val="1123"/>
        </w:trPr>
        <w:tc>
          <w:tcPr>
            <w:tcW w:w="2411" w:type="dxa"/>
            <w:tcBorders>
              <w:top w:val="single" w:sz="4" w:space="0" w:color="auto"/>
              <w:left w:val="single" w:sz="4" w:space="0" w:color="auto"/>
              <w:bottom w:val="single" w:sz="4" w:space="0" w:color="auto"/>
              <w:right w:val="single" w:sz="4" w:space="0" w:color="auto"/>
            </w:tcBorders>
            <w:hideMark/>
          </w:tcPr>
          <w:p w:rsidR="008141E1" w:rsidRPr="005C4765" w:rsidRDefault="008141E1" w:rsidP="005C1613">
            <w:pPr>
              <w:jc w:val="center"/>
              <w:rPr>
                <w:rFonts w:ascii="Times New Roman" w:eastAsia="Times New Roman" w:hAnsi="Times New Roman"/>
                <w:sz w:val="24"/>
                <w:szCs w:val="24"/>
              </w:rPr>
            </w:pPr>
            <w:r w:rsidRPr="005C4765">
              <w:rPr>
                <w:rFonts w:ascii="Times New Roman" w:eastAsia="Times New Roman" w:hAnsi="Times New Roman"/>
                <w:sz w:val="24"/>
                <w:szCs w:val="24"/>
              </w:rPr>
              <w:t xml:space="preserve">Наименование этапов </w:t>
            </w:r>
            <w:proofErr w:type="spellStart"/>
            <w:r w:rsidRPr="005C4765">
              <w:rPr>
                <w:rFonts w:ascii="Times New Roman" w:eastAsia="Times New Roman" w:hAnsi="Times New Roman"/>
                <w:sz w:val="24"/>
                <w:szCs w:val="24"/>
              </w:rPr>
              <w:t>медиапроекта</w:t>
            </w:r>
            <w:proofErr w:type="spellEnd"/>
          </w:p>
        </w:tc>
        <w:tc>
          <w:tcPr>
            <w:tcW w:w="2378" w:type="dxa"/>
            <w:tcBorders>
              <w:top w:val="single" w:sz="4" w:space="0" w:color="auto"/>
              <w:left w:val="single" w:sz="4" w:space="0" w:color="auto"/>
              <w:bottom w:val="single" w:sz="4" w:space="0" w:color="auto"/>
              <w:right w:val="single" w:sz="4" w:space="0" w:color="auto"/>
            </w:tcBorders>
            <w:hideMark/>
          </w:tcPr>
          <w:p w:rsidR="008141E1" w:rsidRPr="005C4765" w:rsidRDefault="008141E1" w:rsidP="005C1613">
            <w:pPr>
              <w:jc w:val="center"/>
              <w:rPr>
                <w:rFonts w:ascii="Times New Roman" w:eastAsia="Times New Roman" w:hAnsi="Times New Roman"/>
                <w:sz w:val="24"/>
                <w:szCs w:val="24"/>
              </w:rPr>
            </w:pPr>
            <w:r w:rsidRPr="005C4765">
              <w:rPr>
                <w:rFonts w:ascii="Times New Roman" w:eastAsia="Times New Roman" w:hAnsi="Times New Roman"/>
                <w:sz w:val="24"/>
                <w:szCs w:val="24"/>
              </w:rPr>
              <w:t xml:space="preserve">Сроки начала </w:t>
            </w:r>
            <w:r w:rsidRPr="005C4765">
              <w:rPr>
                <w:rFonts w:ascii="Times New Roman" w:eastAsia="Times New Roman" w:hAnsi="Times New Roman"/>
                <w:sz w:val="24"/>
                <w:szCs w:val="24"/>
              </w:rPr>
              <w:br/>
              <w:t>и окончания</w:t>
            </w:r>
          </w:p>
          <w:p w:rsidR="008141E1" w:rsidRPr="005C4765" w:rsidRDefault="008141E1" w:rsidP="005C1613">
            <w:pPr>
              <w:jc w:val="center"/>
              <w:rPr>
                <w:rFonts w:ascii="Times New Roman" w:eastAsia="Times New Roman" w:hAnsi="Times New Roman"/>
                <w:sz w:val="24"/>
                <w:szCs w:val="24"/>
              </w:rPr>
            </w:pPr>
            <w:r w:rsidRPr="005C4765">
              <w:rPr>
                <w:rFonts w:ascii="Times New Roman" w:eastAsia="Times New Roman" w:hAnsi="Times New Roman"/>
                <w:sz w:val="24"/>
                <w:szCs w:val="24"/>
              </w:rPr>
              <w:t>(мес., год)</w:t>
            </w:r>
          </w:p>
        </w:tc>
        <w:tc>
          <w:tcPr>
            <w:tcW w:w="2378" w:type="dxa"/>
            <w:tcBorders>
              <w:top w:val="single" w:sz="4" w:space="0" w:color="auto"/>
              <w:left w:val="single" w:sz="4" w:space="0" w:color="auto"/>
              <w:bottom w:val="single" w:sz="4" w:space="0" w:color="auto"/>
              <w:right w:val="single" w:sz="4" w:space="0" w:color="auto"/>
            </w:tcBorders>
            <w:hideMark/>
          </w:tcPr>
          <w:p w:rsidR="008141E1" w:rsidRPr="005C4765" w:rsidRDefault="008141E1" w:rsidP="005C1613">
            <w:pPr>
              <w:jc w:val="center"/>
              <w:rPr>
                <w:rFonts w:ascii="Times New Roman" w:eastAsia="Times New Roman" w:hAnsi="Times New Roman"/>
                <w:sz w:val="24"/>
                <w:szCs w:val="24"/>
              </w:rPr>
            </w:pPr>
            <w:r w:rsidRPr="005C4765">
              <w:rPr>
                <w:rFonts w:ascii="Times New Roman" w:eastAsia="Times New Roman" w:hAnsi="Times New Roman"/>
                <w:sz w:val="24"/>
                <w:szCs w:val="24"/>
              </w:rPr>
              <w:t>Содержание этапа</w:t>
            </w:r>
          </w:p>
        </w:tc>
        <w:tc>
          <w:tcPr>
            <w:tcW w:w="2478" w:type="dxa"/>
            <w:tcBorders>
              <w:top w:val="single" w:sz="4" w:space="0" w:color="auto"/>
              <w:left w:val="single" w:sz="4" w:space="0" w:color="auto"/>
              <w:bottom w:val="single" w:sz="4" w:space="0" w:color="auto"/>
              <w:right w:val="single" w:sz="4" w:space="0" w:color="auto"/>
            </w:tcBorders>
            <w:hideMark/>
          </w:tcPr>
          <w:p w:rsidR="008141E1" w:rsidRPr="005C4765" w:rsidRDefault="008141E1" w:rsidP="005C1613">
            <w:pPr>
              <w:jc w:val="center"/>
              <w:rPr>
                <w:rFonts w:ascii="Times New Roman" w:eastAsia="Times New Roman" w:hAnsi="Times New Roman"/>
                <w:sz w:val="24"/>
                <w:szCs w:val="24"/>
              </w:rPr>
            </w:pPr>
            <w:r w:rsidRPr="005C4765">
              <w:rPr>
                <w:rFonts w:ascii="Times New Roman" w:eastAsia="Times New Roman" w:hAnsi="Times New Roman"/>
                <w:sz w:val="24"/>
                <w:szCs w:val="24"/>
              </w:rPr>
              <w:t>Ожидаемые итоги</w:t>
            </w:r>
          </w:p>
          <w:p w:rsidR="008141E1" w:rsidRPr="005C4765" w:rsidRDefault="008141E1" w:rsidP="005C1613">
            <w:pPr>
              <w:jc w:val="center"/>
              <w:rPr>
                <w:rFonts w:ascii="Times New Roman" w:eastAsia="Times New Roman" w:hAnsi="Times New Roman"/>
                <w:sz w:val="24"/>
                <w:szCs w:val="24"/>
              </w:rPr>
            </w:pPr>
            <w:r w:rsidRPr="005C4765">
              <w:rPr>
                <w:rFonts w:ascii="Times New Roman" w:eastAsia="Times New Roman" w:hAnsi="Times New Roman"/>
                <w:sz w:val="24"/>
                <w:szCs w:val="24"/>
              </w:rPr>
              <w:t>(количественные характеристики)</w:t>
            </w:r>
          </w:p>
        </w:tc>
      </w:tr>
      <w:tr w:rsidR="008141E1" w:rsidRPr="005C4765" w:rsidTr="007E1BE0">
        <w:trPr>
          <w:trHeight w:val="293"/>
        </w:trPr>
        <w:tc>
          <w:tcPr>
            <w:tcW w:w="2411" w:type="dxa"/>
            <w:tcBorders>
              <w:top w:val="single" w:sz="4" w:space="0" w:color="auto"/>
              <w:left w:val="single" w:sz="4" w:space="0" w:color="auto"/>
              <w:bottom w:val="single" w:sz="4" w:space="0" w:color="auto"/>
              <w:right w:val="single" w:sz="4" w:space="0" w:color="auto"/>
            </w:tcBorders>
          </w:tcPr>
          <w:p w:rsidR="008141E1" w:rsidRPr="005C4765" w:rsidRDefault="008141E1" w:rsidP="005C1613">
            <w:pPr>
              <w:jc w:val="center"/>
              <w:rPr>
                <w:rFonts w:ascii="Times New Roman" w:eastAsia="Times New Roman" w:hAnsi="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rsidR="008141E1" w:rsidRPr="005C4765" w:rsidRDefault="008141E1" w:rsidP="005C1613">
            <w:pPr>
              <w:jc w:val="center"/>
              <w:rPr>
                <w:rFonts w:ascii="Times New Roman" w:eastAsia="Times New Roman" w:hAnsi="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rsidR="008141E1" w:rsidRPr="005C4765" w:rsidRDefault="008141E1" w:rsidP="005C1613">
            <w:pPr>
              <w:jc w:val="center"/>
              <w:rPr>
                <w:rFonts w:ascii="Times New Roman" w:eastAsia="Times New Roman" w:hAnsi="Times New Roman"/>
                <w:sz w:val="24"/>
                <w:szCs w:val="24"/>
              </w:rPr>
            </w:pPr>
          </w:p>
        </w:tc>
        <w:tc>
          <w:tcPr>
            <w:tcW w:w="2478" w:type="dxa"/>
            <w:tcBorders>
              <w:top w:val="single" w:sz="4" w:space="0" w:color="auto"/>
              <w:left w:val="single" w:sz="4" w:space="0" w:color="auto"/>
              <w:bottom w:val="single" w:sz="4" w:space="0" w:color="auto"/>
              <w:right w:val="single" w:sz="4" w:space="0" w:color="auto"/>
            </w:tcBorders>
          </w:tcPr>
          <w:p w:rsidR="008141E1" w:rsidRPr="005C4765" w:rsidRDefault="008141E1" w:rsidP="005C1613">
            <w:pPr>
              <w:jc w:val="center"/>
              <w:rPr>
                <w:rFonts w:ascii="Times New Roman" w:eastAsia="Times New Roman" w:hAnsi="Times New Roman"/>
                <w:sz w:val="24"/>
                <w:szCs w:val="24"/>
              </w:rPr>
            </w:pPr>
          </w:p>
        </w:tc>
      </w:tr>
      <w:tr w:rsidR="008141E1" w:rsidRPr="005C4765" w:rsidTr="007E1BE0">
        <w:trPr>
          <w:trHeight w:val="293"/>
        </w:trPr>
        <w:tc>
          <w:tcPr>
            <w:tcW w:w="2411" w:type="dxa"/>
            <w:tcBorders>
              <w:top w:val="single" w:sz="4" w:space="0" w:color="auto"/>
              <w:left w:val="single" w:sz="4" w:space="0" w:color="auto"/>
              <w:bottom w:val="single" w:sz="4" w:space="0" w:color="auto"/>
              <w:right w:val="single" w:sz="4" w:space="0" w:color="auto"/>
            </w:tcBorders>
          </w:tcPr>
          <w:p w:rsidR="008141E1" w:rsidRPr="005C4765" w:rsidRDefault="008141E1" w:rsidP="005C1613">
            <w:pPr>
              <w:jc w:val="center"/>
              <w:rPr>
                <w:rFonts w:ascii="Times New Roman" w:eastAsia="Times New Roman" w:hAnsi="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rsidR="008141E1" w:rsidRPr="005C4765" w:rsidRDefault="008141E1" w:rsidP="005C1613">
            <w:pPr>
              <w:jc w:val="center"/>
              <w:rPr>
                <w:rFonts w:ascii="Times New Roman" w:eastAsia="Times New Roman" w:hAnsi="Times New Roman"/>
                <w:sz w:val="24"/>
                <w:szCs w:val="24"/>
              </w:rPr>
            </w:pPr>
          </w:p>
        </w:tc>
        <w:tc>
          <w:tcPr>
            <w:tcW w:w="2378" w:type="dxa"/>
            <w:tcBorders>
              <w:top w:val="single" w:sz="4" w:space="0" w:color="auto"/>
              <w:left w:val="single" w:sz="4" w:space="0" w:color="auto"/>
              <w:bottom w:val="single" w:sz="4" w:space="0" w:color="auto"/>
              <w:right w:val="single" w:sz="4" w:space="0" w:color="auto"/>
            </w:tcBorders>
          </w:tcPr>
          <w:p w:rsidR="008141E1" w:rsidRPr="005C4765" w:rsidRDefault="008141E1" w:rsidP="005C1613">
            <w:pPr>
              <w:jc w:val="center"/>
              <w:rPr>
                <w:rFonts w:ascii="Times New Roman" w:eastAsia="Times New Roman" w:hAnsi="Times New Roman"/>
                <w:sz w:val="24"/>
                <w:szCs w:val="24"/>
              </w:rPr>
            </w:pPr>
          </w:p>
        </w:tc>
        <w:tc>
          <w:tcPr>
            <w:tcW w:w="2478" w:type="dxa"/>
            <w:tcBorders>
              <w:top w:val="single" w:sz="4" w:space="0" w:color="auto"/>
              <w:left w:val="single" w:sz="4" w:space="0" w:color="auto"/>
              <w:bottom w:val="single" w:sz="4" w:space="0" w:color="auto"/>
              <w:right w:val="single" w:sz="4" w:space="0" w:color="auto"/>
            </w:tcBorders>
          </w:tcPr>
          <w:p w:rsidR="008141E1" w:rsidRPr="005C4765" w:rsidRDefault="008141E1" w:rsidP="005C1613">
            <w:pPr>
              <w:jc w:val="center"/>
              <w:rPr>
                <w:rFonts w:ascii="Times New Roman" w:eastAsia="Times New Roman" w:hAnsi="Times New Roman"/>
                <w:sz w:val="24"/>
                <w:szCs w:val="24"/>
              </w:rPr>
            </w:pPr>
          </w:p>
        </w:tc>
      </w:tr>
    </w:tbl>
    <w:p w:rsidR="008141E1" w:rsidRPr="005C4765" w:rsidRDefault="008141E1" w:rsidP="008141E1">
      <w:pPr>
        <w:spacing w:after="0" w:line="240" w:lineRule="auto"/>
        <w:jc w:val="both"/>
        <w:rPr>
          <w:rFonts w:ascii="Times New Roman" w:eastAsia="Calibri" w:hAnsi="Times New Roman" w:cs="Times New Roman"/>
          <w:sz w:val="28"/>
          <w:szCs w:val="28"/>
        </w:rPr>
      </w:pPr>
    </w:p>
    <w:p w:rsidR="008141E1" w:rsidRDefault="008141E1" w:rsidP="008141E1">
      <w:pPr>
        <w:spacing w:after="0" w:line="240" w:lineRule="auto"/>
        <w:rPr>
          <w:rFonts w:ascii="Calibri" w:eastAsia="Calibri" w:hAnsi="Calibri" w:cs="Times New Roman"/>
        </w:rPr>
      </w:pPr>
    </w:p>
    <w:p w:rsidR="004030CE" w:rsidRDefault="004030CE" w:rsidP="004030CE">
      <w:pPr>
        <w:spacing w:after="0" w:line="240" w:lineRule="auto"/>
        <w:jc w:val="both"/>
        <w:rPr>
          <w:rFonts w:ascii="Times New Roman" w:eastAsia="Calibri" w:hAnsi="Times New Roman" w:cs="Times New Roman"/>
          <w:sz w:val="28"/>
          <w:szCs w:val="28"/>
        </w:rPr>
      </w:pPr>
    </w:p>
    <w:p w:rsidR="004030CE" w:rsidRDefault="004030CE" w:rsidP="004030CE">
      <w:pPr>
        <w:spacing w:after="0" w:line="240" w:lineRule="auto"/>
        <w:jc w:val="both"/>
        <w:rPr>
          <w:rFonts w:ascii="Times New Roman" w:eastAsia="Calibri" w:hAnsi="Times New Roman" w:cs="Times New Roman"/>
          <w:sz w:val="28"/>
          <w:szCs w:val="28"/>
        </w:rPr>
      </w:pPr>
    </w:p>
    <w:tbl>
      <w:tblPr>
        <w:tblStyle w:val="ab"/>
        <w:tblW w:w="0" w:type="auto"/>
        <w:tblInd w:w="534" w:type="dxa"/>
        <w:tblLook w:val="04A0" w:firstRow="1" w:lastRow="0" w:firstColumn="1" w:lastColumn="0" w:noHBand="0" w:noVBand="1"/>
      </w:tblPr>
      <w:tblGrid>
        <w:gridCol w:w="4784"/>
        <w:gridCol w:w="4786"/>
      </w:tblGrid>
      <w:tr w:rsidR="004030CE" w:rsidRPr="005C4765" w:rsidTr="007E1BE0">
        <w:tc>
          <w:tcPr>
            <w:tcW w:w="4784" w:type="dxa"/>
            <w:tcBorders>
              <w:top w:val="single" w:sz="4" w:space="0" w:color="auto"/>
              <w:left w:val="single" w:sz="4" w:space="0" w:color="auto"/>
              <w:bottom w:val="single" w:sz="4" w:space="0" w:color="auto"/>
              <w:right w:val="single" w:sz="4" w:space="0" w:color="auto"/>
            </w:tcBorders>
          </w:tcPr>
          <w:p w:rsidR="008F4283" w:rsidRPr="008F4283" w:rsidRDefault="008F4283" w:rsidP="008F4283">
            <w:pPr>
              <w:widowControl w:val="0"/>
              <w:autoSpaceDE w:val="0"/>
              <w:autoSpaceDN w:val="0"/>
              <w:adjustRightInd w:val="0"/>
              <w:rPr>
                <w:rFonts w:ascii="Times New Roman" w:eastAsia="Times New Roman" w:hAnsi="Times New Roman"/>
                <w:sz w:val="28"/>
                <w:szCs w:val="28"/>
              </w:rPr>
            </w:pPr>
            <w:r w:rsidRPr="008F4283">
              <w:rPr>
                <w:rFonts w:ascii="Times New Roman" w:eastAsia="Times New Roman" w:hAnsi="Times New Roman"/>
                <w:sz w:val="28"/>
                <w:szCs w:val="28"/>
              </w:rPr>
              <w:t xml:space="preserve">Комитет по печати </w:t>
            </w:r>
          </w:p>
          <w:p w:rsidR="008F4283" w:rsidRPr="008F4283" w:rsidRDefault="008F4283" w:rsidP="008F4283">
            <w:pPr>
              <w:widowControl w:val="0"/>
              <w:autoSpaceDE w:val="0"/>
              <w:autoSpaceDN w:val="0"/>
              <w:adjustRightInd w:val="0"/>
              <w:rPr>
                <w:rFonts w:ascii="Times New Roman" w:eastAsia="Times New Roman" w:hAnsi="Times New Roman"/>
                <w:sz w:val="28"/>
                <w:szCs w:val="28"/>
              </w:rPr>
            </w:pPr>
            <w:r w:rsidRPr="008F4283">
              <w:rPr>
                <w:rFonts w:ascii="Times New Roman" w:eastAsia="Times New Roman" w:hAnsi="Times New Roman"/>
                <w:sz w:val="28"/>
                <w:szCs w:val="28"/>
              </w:rPr>
              <w:t>Ленинградской области</w:t>
            </w:r>
          </w:p>
          <w:p w:rsidR="004030CE" w:rsidRPr="005C4765" w:rsidRDefault="004030CE" w:rsidP="008A63E3">
            <w:pPr>
              <w:jc w:val="both"/>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4030CE" w:rsidRPr="008141E1" w:rsidRDefault="004030CE" w:rsidP="008A63E3">
            <w:pPr>
              <w:jc w:val="both"/>
              <w:rPr>
                <w:rFonts w:ascii="Times New Roman" w:hAnsi="Times New Roman"/>
                <w:sz w:val="28"/>
                <w:szCs w:val="28"/>
              </w:rPr>
            </w:pPr>
            <w:r w:rsidRPr="008141E1">
              <w:rPr>
                <w:rFonts w:ascii="Times New Roman" w:hAnsi="Times New Roman"/>
                <w:sz w:val="28"/>
                <w:szCs w:val="28"/>
              </w:rPr>
              <w:t>Наименование Получателя</w:t>
            </w:r>
          </w:p>
          <w:p w:rsidR="004030CE" w:rsidRPr="005C4765" w:rsidRDefault="004030CE" w:rsidP="008A63E3">
            <w:pPr>
              <w:jc w:val="both"/>
              <w:rPr>
                <w:rFonts w:ascii="Times New Roman" w:hAnsi="Times New Roman"/>
                <w:sz w:val="28"/>
                <w:szCs w:val="28"/>
              </w:rPr>
            </w:pPr>
          </w:p>
        </w:tc>
      </w:tr>
      <w:tr w:rsidR="004030CE" w:rsidRPr="005C4765" w:rsidTr="007E1BE0">
        <w:tc>
          <w:tcPr>
            <w:tcW w:w="4784" w:type="dxa"/>
            <w:tcBorders>
              <w:top w:val="single" w:sz="4" w:space="0" w:color="auto"/>
              <w:left w:val="single" w:sz="4" w:space="0" w:color="auto"/>
              <w:bottom w:val="single" w:sz="4" w:space="0" w:color="auto"/>
              <w:right w:val="single" w:sz="4" w:space="0" w:color="auto"/>
            </w:tcBorders>
          </w:tcPr>
          <w:p w:rsidR="004030CE" w:rsidRDefault="004030CE" w:rsidP="008A63E3">
            <w:pPr>
              <w:jc w:val="both"/>
              <w:rPr>
                <w:rFonts w:ascii="Times New Roman" w:hAnsi="Times New Roman"/>
                <w:sz w:val="28"/>
                <w:szCs w:val="28"/>
              </w:rPr>
            </w:pPr>
            <w:r w:rsidRPr="008141E1">
              <w:rPr>
                <w:rFonts w:ascii="Times New Roman" w:hAnsi="Times New Roman"/>
                <w:sz w:val="28"/>
                <w:szCs w:val="28"/>
              </w:rPr>
              <w:t xml:space="preserve">Должность руководителя </w:t>
            </w:r>
          </w:p>
          <w:p w:rsidR="004030CE" w:rsidRPr="005C4765" w:rsidRDefault="004030CE" w:rsidP="008A63E3">
            <w:pPr>
              <w:jc w:val="both"/>
              <w:rPr>
                <w:rFonts w:ascii="Times New Roman" w:hAnsi="Times New Roman"/>
                <w:sz w:val="28"/>
                <w:szCs w:val="28"/>
              </w:rPr>
            </w:pPr>
          </w:p>
          <w:p w:rsidR="004030CE" w:rsidRPr="005C4765" w:rsidRDefault="004030CE" w:rsidP="008A63E3">
            <w:pPr>
              <w:jc w:val="both"/>
              <w:rPr>
                <w:rFonts w:ascii="Times New Roman" w:hAnsi="Times New Roman"/>
                <w:sz w:val="28"/>
                <w:szCs w:val="28"/>
              </w:rPr>
            </w:pPr>
            <w:r w:rsidRPr="005C4765">
              <w:rPr>
                <w:rFonts w:ascii="Times New Roman" w:hAnsi="Times New Roman"/>
                <w:sz w:val="28"/>
                <w:szCs w:val="28"/>
              </w:rPr>
              <w:t xml:space="preserve">_____________ </w:t>
            </w:r>
            <w:r w:rsidRPr="008141E1">
              <w:rPr>
                <w:rFonts w:ascii="Times New Roman" w:hAnsi="Times New Roman"/>
                <w:sz w:val="28"/>
                <w:szCs w:val="28"/>
              </w:rPr>
              <w:t xml:space="preserve">/Ф.И.О./ </w:t>
            </w:r>
          </w:p>
          <w:p w:rsidR="004030CE" w:rsidRPr="005C4765" w:rsidRDefault="004030CE" w:rsidP="008A63E3">
            <w:pPr>
              <w:jc w:val="both"/>
              <w:rPr>
                <w:rFonts w:ascii="Times New Roman" w:hAnsi="Times New Roman"/>
                <w:sz w:val="28"/>
                <w:szCs w:val="28"/>
              </w:rPr>
            </w:pPr>
            <w:r w:rsidRPr="005C4765">
              <w:rPr>
                <w:rFonts w:ascii="Times New Roman" w:hAnsi="Times New Roman"/>
                <w:i/>
                <w:sz w:val="24"/>
                <w:szCs w:val="24"/>
              </w:rPr>
              <w:t xml:space="preserve">(подпись) </w:t>
            </w:r>
          </w:p>
        </w:tc>
        <w:tc>
          <w:tcPr>
            <w:tcW w:w="4786" w:type="dxa"/>
            <w:tcBorders>
              <w:top w:val="single" w:sz="4" w:space="0" w:color="auto"/>
              <w:left w:val="single" w:sz="4" w:space="0" w:color="auto"/>
              <w:bottom w:val="single" w:sz="4" w:space="0" w:color="auto"/>
              <w:right w:val="single" w:sz="4" w:space="0" w:color="auto"/>
            </w:tcBorders>
          </w:tcPr>
          <w:p w:rsidR="004030CE" w:rsidRDefault="004030CE" w:rsidP="008A63E3">
            <w:pPr>
              <w:jc w:val="both"/>
              <w:rPr>
                <w:rFonts w:ascii="Times New Roman" w:hAnsi="Times New Roman"/>
                <w:sz w:val="28"/>
                <w:szCs w:val="28"/>
              </w:rPr>
            </w:pPr>
            <w:r w:rsidRPr="008141E1">
              <w:rPr>
                <w:rFonts w:ascii="Times New Roman" w:hAnsi="Times New Roman"/>
                <w:sz w:val="28"/>
                <w:szCs w:val="28"/>
              </w:rPr>
              <w:t xml:space="preserve">Должность руководителя </w:t>
            </w:r>
          </w:p>
          <w:p w:rsidR="004030CE" w:rsidRPr="005C4765" w:rsidRDefault="004030CE" w:rsidP="008A63E3">
            <w:pPr>
              <w:jc w:val="both"/>
              <w:rPr>
                <w:rFonts w:ascii="Times New Roman" w:hAnsi="Times New Roman"/>
                <w:sz w:val="28"/>
                <w:szCs w:val="28"/>
              </w:rPr>
            </w:pPr>
          </w:p>
          <w:p w:rsidR="004030CE" w:rsidRPr="005C4765" w:rsidRDefault="004030CE" w:rsidP="008A63E3">
            <w:pPr>
              <w:jc w:val="both"/>
              <w:rPr>
                <w:rFonts w:ascii="Times New Roman" w:hAnsi="Times New Roman"/>
                <w:i/>
                <w:sz w:val="24"/>
                <w:szCs w:val="24"/>
              </w:rPr>
            </w:pPr>
            <w:r w:rsidRPr="005C4765">
              <w:rPr>
                <w:rFonts w:ascii="Times New Roman" w:hAnsi="Times New Roman"/>
                <w:sz w:val="28"/>
                <w:szCs w:val="28"/>
              </w:rPr>
              <w:t xml:space="preserve">______________________ </w:t>
            </w:r>
            <w:r w:rsidRPr="008141E1">
              <w:rPr>
                <w:rFonts w:ascii="Times New Roman" w:hAnsi="Times New Roman"/>
                <w:sz w:val="28"/>
                <w:szCs w:val="28"/>
              </w:rPr>
              <w:t>/Ф.И.О./</w:t>
            </w:r>
            <w:r>
              <w:rPr>
                <w:rFonts w:ascii="Times New Roman" w:hAnsi="Times New Roman"/>
                <w:i/>
                <w:sz w:val="24"/>
                <w:szCs w:val="24"/>
              </w:rPr>
              <w:t xml:space="preserve">         (подпись</w:t>
            </w:r>
            <w:r w:rsidRPr="005C4765">
              <w:rPr>
                <w:rFonts w:ascii="Times New Roman" w:hAnsi="Times New Roman"/>
                <w:i/>
                <w:sz w:val="24"/>
                <w:szCs w:val="24"/>
              </w:rPr>
              <w:t>)</w:t>
            </w:r>
          </w:p>
        </w:tc>
      </w:tr>
      <w:tr w:rsidR="004030CE" w:rsidRPr="005C4765" w:rsidTr="007E1BE0">
        <w:tc>
          <w:tcPr>
            <w:tcW w:w="4784" w:type="dxa"/>
            <w:tcBorders>
              <w:top w:val="single" w:sz="4" w:space="0" w:color="auto"/>
              <w:left w:val="single" w:sz="4" w:space="0" w:color="auto"/>
              <w:bottom w:val="single" w:sz="4" w:space="0" w:color="auto"/>
              <w:right w:val="single" w:sz="4" w:space="0" w:color="auto"/>
            </w:tcBorders>
          </w:tcPr>
          <w:p w:rsidR="004030CE" w:rsidRPr="008141E1" w:rsidRDefault="004030CE" w:rsidP="008A63E3">
            <w:pPr>
              <w:jc w:val="both"/>
              <w:rPr>
                <w:rFonts w:ascii="Times New Roman" w:hAnsi="Times New Roman"/>
                <w:sz w:val="28"/>
                <w:szCs w:val="28"/>
              </w:rPr>
            </w:pPr>
            <w:r w:rsidRPr="005C4765">
              <w:rPr>
                <w:rFonts w:ascii="Times New Roman" w:hAnsi="Times New Roman"/>
                <w:sz w:val="28"/>
                <w:szCs w:val="28"/>
              </w:rPr>
              <w:t>М.П.</w:t>
            </w:r>
          </w:p>
        </w:tc>
        <w:tc>
          <w:tcPr>
            <w:tcW w:w="4786" w:type="dxa"/>
            <w:tcBorders>
              <w:top w:val="single" w:sz="4" w:space="0" w:color="auto"/>
              <w:left w:val="single" w:sz="4" w:space="0" w:color="auto"/>
              <w:bottom w:val="single" w:sz="4" w:space="0" w:color="auto"/>
              <w:right w:val="single" w:sz="4" w:space="0" w:color="auto"/>
            </w:tcBorders>
          </w:tcPr>
          <w:p w:rsidR="004030CE" w:rsidRPr="008141E1" w:rsidRDefault="004030CE" w:rsidP="008A63E3">
            <w:pPr>
              <w:jc w:val="both"/>
              <w:rPr>
                <w:rFonts w:ascii="Times New Roman" w:hAnsi="Times New Roman"/>
                <w:sz w:val="28"/>
                <w:szCs w:val="28"/>
              </w:rPr>
            </w:pPr>
            <w:r w:rsidRPr="005C4765">
              <w:rPr>
                <w:rFonts w:ascii="Times New Roman" w:hAnsi="Times New Roman"/>
                <w:sz w:val="28"/>
                <w:szCs w:val="28"/>
              </w:rPr>
              <w:t>М.П.</w:t>
            </w:r>
          </w:p>
        </w:tc>
      </w:tr>
    </w:tbl>
    <w:p w:rsidR="004030CE" w:rsidRPr="005C4765" w:rsidRDefault="004030CE" w:rsidP="004030CE">
      <w:pPr>
        <w:spacing w:after="0" w:line="240" w:lineRule="auto"/>
        <w:jc w:val="both"/>
        <w:rPr>
          <w:rFonts w:ascii="Times New Roman" w:eastAsia="Calibri" w:hAnsi="Times New Roman" w:cs="Times New Roman"/>
          <w:sz w:val="28"/>
          <w:szCs w:val="28"/>
        </w:rPr>
      </w:pPr>
    </w:p>
    <w:p w:rsidR="004030CE" w:rsidRPr="005C4765" w:rsidRDefault="004030CE" w:rsidP="004030CE">
      <w:pPr>
        <w:spacing w:after="0" w:line="240" w:lineRule="auto"/>
        <w:jc w:val="both"/>
        <w:rPr>
          <w:rFonts w:ascii="Times New Roman" w:eastAsia="Calibri" w:hAnsi="Times New Roman" w:cs="Times New Roman"/>
          <w:sz w:val="28"/>
          <w:szCs w:val="28"/>
        </w:rPr>
      </w:pPr>
    </w:p>
    <w:p w:rsidR="004030CE" w:rsidRPr="005C4765" w:rsidRDefault="004030CE" w:rsidP="004030CE">
      <w:pPr>
        <w:spacing w:after="0" w:line="240" w:lineRule="auto"/>
        <w:jc w:val="both"/>
        <w:rPr>
          <w:rFonts w:ascii="Times New Roman" w:eastAsia="Calibri" w:hAnsi="Times New Roman" w:cs="Times New Roman"/>
          <w:sz w:val="28"/>
          <w:szCs w:val="28"/>
        </w:rPr>
      </w:pPr>
    </w:p>
    <w:p w:rsidR="004030CE" w:rsidRPr="005C4765" w:rsidRDefault="004030CE" w:rsidP="004030CE">
      <w:pPr>
        <w:spacing w:after="0" w:line="240" w:lineRule="auto"/>
        <w:jc w:val="both"/>
        <w:rPr>
          <w:rFonts w:ascii="Times New Roman" w:eastAsia="Calibri" w:hAnsi="Times New Roman" w:cs="Times New Roman"/>
          <w:sz w:val="28"/>
          <w:szCs w:val="28"/>
        </w:rPr>
      </w:pPr>
    </w:p>
    <w:p w:rsidR="008141E1" w:rsidRDefault="008141E1" w:rsidP="008141E1">
      <w:pPr>
        <w:spacing w:after="0" w:line="240" w:lineRule="auto"/>
        <w:jc w:val="both"/>
        <w:rPr>
          <w:rFonts w:ascii="Times New Roman" w:eastAsia="Calibri" w:hAnsi="Times New Roman" w:cs="Times New Roman"/>
          <w:sz w:val="28"/>
          <w:szCs w:val="28"/>
        </w:rPr>
      </w:pPr>
    </w:p>
    <w:p w:rsidR="004030CE" w:rsidRDefault="004030CE" w:rsidP="008141E1">
      <w:pPr>
        <w:spacing w:after="0" w:line="240" w:lineRule="auto"/>
        <w:jc w:val="both"/>
        <w:rPr>
          <w:rFonts w:ascii="Times New Roman" w:eastAsia="Calibri" w:hAnsi="Times New Roman" w:cs="Times New Roman"/>
          <w:sz w:val="28"/>
          <w:szCs w:val="28"/>
        </w:rPr>
      </w:pPr>
    </w:p>
    <w:p w:rsidR="004030CE" w:rsidRDefault="004030CE" w:rsidP="008141E1">
      <w:pPr>
        <w:spacing w:after="0" w:line="240" w:lineRule="auto"/>
        <w:jc w:val="both"/>
        <w:rPr>
          <w:rFonts w:ascii="Times New Roman" w:eastAsia="Calibri" w:hAnsi="Times New Roman" w:cs="Times New Roman"/>
          <w:sz w:val="28"/>
          <w:szCs w:val="28"/>
        </w:rPr>
      </w:pPr>
    </w:p>
    <w:p w:rsidR="004030CE" w:rsidRPr="005C4765" w:rsidRDefault="004030CE" w:rsidP="008141E1">
      <w:pPr>
        <w:spacing w:after="0" w:line="240" w:lineRule="auto"/>
        <w:jc w:val="both"/>
        <w:rPr>
          <w:rFonts w:ascii="Times New Roman" w:eastAsia="Calibri" w:hAnsi="Times New Roman" w:cs="Times New Roman"/>
          <w:sz w:val="28"/>
          <w:szCs w:val="28"/>
        </w:rPr>
      </w:pPr>
    </w:p>
    <w:p w:rsidR="008141E1" w:rsidRPr="005C4765" w:rsidRDefault="008141E1" w:rsidP="00EC3215">
      <w:pPr>
        <w:spacing w:after="0" w:line="240" w:lineRule="auto"/>
        <w:jc w:val="both"/>
        <w:rPr>
          <w:rFonts w:ascii="Times New Roman" w:eastAsia="Calibri" w:hAnsi="Times New Roman" w:cs="Times New Roman"/>
          <w:sz w:val="28"/>
          <w:szCs w:val="28"/>
        </w:rPr>
      </w:pPr>
    </w:p>
    <w:p w:rsidR="00EC3215" w:rsidRDefault="00EC3215" w:rsidP="00EC3215">
      <w:pPr>
        <w:spacing w:after="0" w:line="240" w:lineRule="auto"/>
        <w:jc w:val="both"/>
        <w:rPr>
          <w:rFonts w:ascii="Times New Roman" w:eastAsia="Calibri" w:hAnsi="Times New Roman" w:cs="Times New Roman"/>
          <w:sz w:val="28"/>
          <w:szCs w:val="28"/>
        </w:rPr>
      </w:pPr>
    </w:p>
    <w:p w:rsidR="00D06B87" w:rsidRDefault="00D06B87" w:rsidP="00EC3215">
      <w:pPr>
        <w:spacing w:after="0" w:line="240" w:lineRule="auto"/>
        <w:jc w:val="both"/>
        <w:rPr>
          <w:rFonts w:ascii="Times New Roman" w:eastAsia="Calibri" w:hAnsi="Times New Roman" w:cs="Times New Roman"/>
          <w:sz w:val="28"/>
          <w:szCs w:val="28"/>
        </w:rPr>
      </w:pPr>
    </w:p>
    <w:p w:rsidR="00D06B87" w:rsidRDefault="00D06B87" w:rsidP="00EC3215">
      <w:pPr>
        <w:spacing w:after="0" w:line="240" w:lineRule="auto"/>
        <w:jc w:val="both"/>
        <w:rPr>
          <w:rFonts w:ascii="Times New Roman" w:eastAsia="Calibri" w:hAnsi="Times New Roman" w:cs="Times New Roman"/>
          <w:sz w:val="28"/>
          <w:szCs w:val="28"/>
        </w:rPr>
      </w:pPr>
    </w:p>
    <w:p w:rsidR="00D06B87" w:rsidRDefault="00D06B87" w:rsidP="00EC3215">
      <w:pPr>
        <w:spacing w:after="0" w:line="240" w:lineRule="auto"/>
        <w:jc w:val="both"/>
        <w:rPr>
          <w:rFonts w:ascii="Times New Roman" w:eastAsia="Calibri" w:hAnsi="Times New Roman" w:cs="Times New Roman"/>
          <w:sz w:val="28"/>
          <w:szCs w:val="28"/>
        </w:rPr>
      </w:pPr>
    </w:p>
    <w:p w:rsidR="00D06B87" w:rsidRDefault="00D06B87" w:rsidP="00EC3215">
      <w:pPr>
        <w:spacing w:after="0" w:line="240" w:lineRule="auto"/>
        <w:jc w:val="both"/>
        <w:rPr>
          <w:rFonts w:ascii="Times New Roman" w:eastAsia="Calibri" w:hAnsi="Times New Roman" w:cs="Times New Roman"/>
          <w:sz w:val="28"/>
          <w:szCs w:val="28"/>
        </w:rPr>
      </w:pPr>
    </w:p>
    <w:p w:rsidR="00D06B87" w:rsidRDefault="00D06B87" w:rsidP="00EC3215">
      <w:pPr>
        <w:spacing w:after="0" w:line="240" w:lineRule="auto"/>
        <w:jc w:val="both"/>
        <w:rPr>
          <w:rFonts w:ascii="Times New Roman" w:eastAsia="Calibri" w:hAnsi="Times New Roman" w:cs="Times New Roman"/>
          <w:sz w:val="28"/>
          <w:szCs w:val="28"/>
        </w:rPr>
      </w:pPr>
    </w:p>
    <w:p w:rsidR="00D06B87" w:rsidRDefault="00D06B87" w:rsidP="00D06B87">
      <w:pPr>
        <w:spacing w:after="0" w:line="240" w:lineRule="auto"/>
        <w:jc w:val="right"/>
        <w:rPr>
          <w:rFonts w:ascii="Times New Roman" w:eastAsia="Calibri" w:hAnsi="Times New Roman" w:cs="Times New Roman"/>
          <w:sz w:val="28"/>
          <w:szCs w:val="28"/>
        </w:rPr>
        <w:sectPr w:rsidR="00D06B87" w:rsidSect="004030CE">
          <w:pgSz w:w="11906" w:h="16838"/>
          <w:pgMar w:top="1134" w:right="1416" w:bottom="1134" w:left="567" w:header="709" w:footer="709" w:gutter="0"/>
          <w:cols w:space="720"/>
          <w:docGrid w:linePitch="299"/>
        </w:sectPr>
      </w:pPr>
    </w:p>
    <w:p w:rsidR="00D06B87" w:rsidRPr="005C4765" w:rsidRDefault="00D06B87" w:rsidP="00D06B87">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lastRenderedPageBreak/>
        <w:t>Приложение 5</w:t>
      </w:r>
    </w:p>
    <w:p w:rsidR="00D06B87" w:rsidRPr="005C4765" w:rsidRDefault="00D06B87" w:rsidP="00D06B87">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t>к Договору от «____» ___________ 20</w:t>
      </w:r>
      <w:r w:rsidR="00DF5EC2">
        <w:rPr>
          <w:rFonts w:ascii="Times New Roman" w:eastAsia="Calibri" w:hAnsi="Times New Roman" w:cs="Times New Roman"/>
          <w:sz w:val="28"/>
          <w:szCs w:val="28"/>
        </w:rPr>
        <w:t>__</w:t>
      </w:r>
      <w:r w:rsidRPr="005C4765">
        <w:rPr>
          <w:rFonts w:ascii="Times New Roman" w:eastAsia="Calibri" w:hAnsi="Times New Roman" w:cs="Times New Roman"/>
          <w:sz w:val="28"/>
          <w:szCs w:val="28"/>
        </w:rPr>
        <w:t xml:space="preserve"> г. № ____</w:t>
      </w:r>
    </w:p>
    <w:p w:rsidR="008F4283" w:rsidRPr="008F4283" w:rsidRDefault="008F4283" w:rsidP="008F4283">
      <w:pPr>
        <w:spacing w:after="0" w:line="240" w:lineRule="auto"/>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
          <w:bCs/>
          <w:sz w:val="20"/>
          <w:szCs w:val="20"/>
          <w:lang w:eastAsia="ru-RU"/>
        </w:rPr>
        <w:t xml:space="preserve">                                                             </w:t>
      </w:r>
      <w:r w:rsidR="00AC6D26">
        <w:rPr>
          <w:rFonts w:ascii="Times New Roman" w:eastAsia="Times New Roman" w:hAnsi="Times New Roman" w:cs="Times New Roman"/>
          <w:b/>
          <w:bCs/>
          <w:sz w:val="20"/>
          <w:szCs w:val="20"/>
          <w:lang w:eastAsia="ru-RU"/>
        </w:rPr>
        <w:t>ФИНА</w:t>
      </w:r>
      <w:r w:rsidR="00D06B87" w:rsidRPr="008F4283">
        <w:rPr>
          <w:rFonts w:ascii="Times New Roman" w:eastAsia="Times New Roman" w:hAnsi="Times New Roman" w:cs="Times New Roman"/>
          <w:b/>
          <w:bCs/>
          <w:sz w:val="20"/>
          <w:szCs w:val="20"/>
          <w:lang w:eastAsia="ru-RU"/>
        </w:rPr>
        <w:t xml:space="preserve">НСОВЫЙ ОТЧЕТ ПО ДОГОВОРУ О ПРЕДОСТАВЛЕНИИ ГРАНТА </w:t>
      </w:r>
      <w:r w:rsidR="00AC6D26">
        <w:rPr>
          <w:rFonts w:ascii="Times New Roman" w:eastAsia="Times New Roman" w:hAnsi="Times New Roman" w:cs="Times New Roman"/>
          <w:b/>
          <w:bCs/>
          <w:sz w:val="20"/>
          <w:szCs w:val="20"/>
          <w:lang w:eastAsia="ru-RU"/>
        </w:rPr>
        <w:t>В ФОРМЕ СУБСИДИЙ</w:t>
      </w:r>
      <w:r w:rsidRPr="008F4283">
        <w:rPr>
          <w:rFonts w:ascii="Times New Roman" w:eastAsia="Times New Roman" w:hAnsi="Times New Roman" w:cs="Times New Roman"/>
          <w:b/>
          <w:bCs/>
          <w:sz w:val="20"/>
          <w:szCs w:val="20"/>
          <w:lang w:eastAsia="ru-RU"/>
        </w:rPr>
        <w:t xml:space="preserve">                          </w:t>
      </w:r>
      <w:r w:rsidRPr="008F4283">
        <w:rPr>
          <w:rFonts w:ascii="Times New Roman" w:eastAsia="Calibri" w:hAnsi="Times New Roman" w:cs="Times New Roman"/>
          <w:sz w:val="20"/>
          <w:szCs w:val="20"/>
        </w:rPr>
        <w:t>(Форма)</w:t>
      </w:r>
    </w:p>
    <w:p w:rsidR="00D06B87" w:rsidRPr="008F4283" w:rsidRDefault="00D06B87" w:rsidP="00D06B87">
      <w:pPr>
        <w:spacing w:after="0" w:line="240" w:lineRule="auto"/>
        <w:jc w:val="center"/>
        <w:rPr>
          <w:rFonts w:ascii="Times New Roman" w:eastAsia="Times New Roman" w:hAnsi="Times New Roman" w:cs="Times New Roman"/>
          <w:b/>
          <w:bCs/>
          <w:sz w:val="20"/>
          <w:szCs w:val="20"/>
          <w:lang w:eastAsia="ru-RU"/>
        </w:rPr>
      </w:pPr>
      <w:r w:rsidRPr="008F4283">
        <w:rPr>
          <w:rFonts w:ascii="Times New Roman" w:eastAsia="Calibri" w:hAnsi="Times New Roman" w:cs="Times New Roman"/>
          <w:b/>
          <w:sz w:val="20"/>
          <w:szCs w:val="20"/>
        </w:rPr>
        <w:t>от «____» ___________ 20____ г. № ____</w:t>
      </w:r>
    </w:p>
    <w:p w:rsidR="00D06B87" w:rsidRPr="008F4283" w:rsidRDefault="00D06B87" w:rsidP="00D06B87">
      <w:pPr>
        <w:spacing w:after="0" w:line="240" w:lineRule="auto"/>
        <w:rPr>
          <w:rFonts w:ascii="Times New Roman" w:eastAsia="Times New Roman" w:hAnsi="Times New Roman" w:cs="Times New Roman"/>
          <w:sz w:val="20"/>
          <w:szCs w:val="20"/>
          <w:lang w:eastAsia="ru-RU"/>
        </w:rPr>
      </w:pPr>
      <w:r w:rsidRPr="008F4283">
        <w:rPr>
          <w:rFonts w:ascii="Times New Roman" w:eastAsia="Times New Roman" w:hAnsi="Times New Roman" w:cs="Times New Roman"/>
          <w:sz w:val="20"/>
          <w:szCs w:val="20"/>
          <w:lang w:eastAsia="ru-RU"/>
        </w:rPr>
        <w:t>Наименование Получателя _______________________</w:t>
      </w:r>
    </w:p>
    <w:p w:rsidR="00D06B87" w:rsidRPr="008F4283" w:rsidRDefault="00D06B87" w:rsidP="00D06B87">
      <w:pPr>
        <w:spacing w:after="0" w:line="240" w:lineRule="auto"/>
        <w:rPr>
          <w:rFonts w:ascii="Times New Roman" w:eastAsia="Times New Roman" w:hAnsi="Times New Roman" w:cs="Times New Roman"/>
          <w:sz w:val="20"/>
          <w:szCs w:val="20"/>
          <w:lang w:eastAsia="ru-RU"/>
        </w:rPr>
      </w:pPr>
      <w:r w:rsidRPr="008F4283">
        <w:rPr>
          <w:rFonts w:ascii="Times New Roman" w:eastAsia="Times New Roman" w:hAnsi="Times New Roman" w:cs="Times New Roman"/>
          <w:sz w:val="20"/>
          <w:szCs w:val="20"/>
          <w:lang w:eastAsia="ru-RU"/>
        </w:rPr>
        <w:t>в период с ____________по ____________ 20____ года</w:t>
      </w:r>
    </w:p>
    <w:tbl>
      <w:tblPr>
        <w:tblW w:w="15557" w:type="dxa"/>
        <w:tblInd w:w="2" w:type="dxa"/>
        <w:tblLayout w:type="fixed"/>
        <w:tblLook w:val="04A0" w:firstRow="1" w:lastRow="0" w:firstColumn="1" w:lastColumn="0" w:noHBand="0" w:noVBand="1"/>
      </w:tblPr>
      <w:tblGrid>
        <w:gridCol w:w="531"/>
        <w:gridCol w:w="1596"/>
        <w:gridCol w:w="531"/>
        <w:gridCol w:w="1702"/>
        <w:gridCol w:w="992"/>
        <w:gridCol w:w="1702"/>
        <w:gridCol w:w="2266"/>
        <w:gridCol w:w="2410"/>
        <w:gridCol w:w="2410"/>
        <w:gridCol w:w="1417"/>
      </w:tblGrid>
      <w:tr w:rsidR="00D06B87" w:rsidRPr="008F4283" w:rsidTr="0091506E">
        <w:trPr>
          <w:trHeight w:val="686"/>
        </w:trPr>
        <w:tc>
          <w:tcPr>
            <w:tcW w:w="531" w:type="dxa"/>
            <w:tcBorders>
              <w:top w:val="single" w:sz="4" w:space="0" w:color="auto"/>
              <w:left w:val="single" w:sz="4" w:space="0" w:color="auto"/>
              <w:bottom w:val="nil"/>
              <w:right w:val="single" w:sz="4" w:space="0" w:color="auto"/>
            </w:tcBorders>
            <w:vAlign w:val="center"/>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w:t>
            </w:r>
          </w:p>
          <w:p w:rsidR="00D06B87" w:rsidRPr="008F4283" w:rsidRDefault="00D06B87" w:rsidP="008A63E3">
            <w:pPr>
              <w:spacing w:after="0"/>
              <w:jc w:val="center"/>
              <w:rPr>
                <w:rFonts w:ascii="Times New Roman" w:eastAsia="Times New Roman" w:hAnsi="Times New Roman" w:cs="Times New Roman"/>
                <w:b/>
                <w:bCs/>
                <w:sz w:val="16"/>
                <w:szCs w:val="16"/>
              </w:rPr>
            </w:pPr>
            <w:proofErr w:type="spellStart"/>
            <w:r w:rsidRPr="008F4283">
              <w:rPr>
                <w:rFonts w:ascii="Times New Roman" w:eastAsia="Times New Roman" w:hAnsi="Times New Roman" w:cs="Times New Roman"/>
                <w:b/>
                <w:bCs/>
                <w:sz w:val="16"/>
                <w:szCs w:val="16"/>
              </w:rPr>
              <w:t>пп</w:t>
            </w:r>
            <w:proofErr w:type="spellEnd"/>
          </w:p>
        </w:tc>
        <w:tc>
          <w:tcPr>
            <w:tcW w:w="2127" w:type="dxa"/>
            <w:gridSpan w:val="2"/>
            <w:tcBorders>
              <w:top w:val="single" w:sz="4" w:space="0" w:color="auto"/>
              <w:left w:val="nil"/>
              <w:bottom w:val="nil"/>
              <w:right w:val="single" w:sz="4" w:space="0" w:color="auto"/>
            </w:tcBorders>
            <w:vAlign w:val="center"/>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Направления затрат в соответствии с расчетом размера субсидии</w:t>
            </w:r>
          </w:p>
        </w:tc>
        <w:tc>
          <w:tcPr>
            <w:tcW w:w="1702" w:type="dxa"/>
            <w:tcBorders>
              <w:top w:val="single" w:sz="4" w:space="0" w:color="auto"/>
              <w:left w:val="nil"/>
              <w:bottom w:val="nil"/>
              <w:right w:val="single" w:sz="4" w:space="0" w:color="auto"/>
            </w:tcBorders>
            <w:vAlign w:val="center"/>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Контрагент, реквизиты договора</w:t>
            </w:r>
          </w:p>
          <w:p w:rsidR="00D06B87" w:rsidRPr="008F4283" w:rsidRDefault="00D06B87" w:rsidP="008A63E3">
            <w:pPr>
              <w:spacing w:after="0"/>
              <w:jc w:val="center"/>
              <w:rPr>
                <w:rFonts w:ascii="Times New Roman" w:eastAsia="Times New Roman" w:hAnsi="Times New Roman" w:cs="Times New Roman"/>
                <w:b/>
                <w:bCs/>
                <w:sz w:val="16"/>
                <w:szCs w:val="16"/>
              </w:rPr>
            </w:pPr>
          </w:p>
        </w:tc>
        <w:tc>
          <w:tcPr>
            <w:tcW w:w="2694" w:type="dxa"/>
            <w:gridSpan w:val="2"/>
            <w:tcBorders>
              <w:top w:val="single" w:sz="4" w:space="0" w:color="auto"/>
              <w:left w:val="single" w:sz="4" w:space="0" w:color="auto"/>
              <w:bottom w:val="nil"/>
              <w:right w:val="single" w:sz="4" w:space="0" w:color="auto"/>
            </w:tcBorders>
            <w:noWrap/>
            <w:vAlign w:val="center"/>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Реквизиты первичных документов</w:t>
            </w:r>
          </w:p>
          <w:p w:rsidR="00D06B87" w:rsidRPr="008F4283" w:rsidRDefault="00D06B87" w:rsidP="008A63E3">
            <w:pPr>
              <w:spacing w:after="0"/>
              <w:jc w:val="center"/>
              <w:rPr>
                <w:rFonts w:ascii="Times New Roman" w:eastAsia="Times New Roman" w:hAnsi="Times New Roman" w:cs="Times New Roman"/>
                <w:b/>
                <w:bCs/>
                <w:sz w:val="16"/>
                <w:szCs w:val="16"/>
              </w:rPr>
            </w:pPr>
          </w:p>
        </w:tc>
        <w:tc>
          <w:tcPr>
            <w:tcW w:w="2266" w:type="dxa"/>
            <w:tcBorders>
              <w:top w:val="single" w:sz="4" w:space="0" w:color="auto"/>
              <w:left w:val="single" w:sz="4" w:space="0" w:color="auto"/>
              <w:bottom w:val="single" w:sz="4" w:space="0" w:color="auto"/>
              <w:right w:val="single" w:sz="4" w:space="0" w:color="auto"/>
            </w:tcBorders>
            <w:vAlign w:val="center"/>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Сумма по документу (руб.)</w:t>
            </w:r>
          </w:p>
          <w:p w:rsidR="00D06B87" w:rsidRPr="008F4283" w:rsidRDefault="00D06B87" w:rsidP="008A63E3">
            <w:pPr>
              <w:spacing w:after="0"/>
              <w:jc w:val="center"/>
              <w:rPr>
                <w:rFonts w:ascii="Times New Roman" w:eastAsia="Times New Roman" w:hAnsi="Times New Roman" w:cs="Times New Roman"/>
                <w:b/>
                <w:bCs/>
                <w:sz w:val="16"/>
                <w:szCs w:val="16"/>
              </w:rPr>
            </w:pPr>
          </w:p>
        </w:tc>
        <w:tc>
          <w:tcPr>
            <w:tcW w:w="2410" w:type="dxa"/>
            <w:tcBorders>
              <w:top w:val="single" w:sz="4" w:space="0" w:color="auto"/>
              <w:left w:val="single" w:sz="4" w:space="0" w:color="auto"/>
              <w:bottom w:val="nil"/>
              <w:right w:val="single" w:sz="4" w:space="0" w:color="auto"/>
            </w:tcBorders>
            <w:vAlign w:val="center"/>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Сумма бюджетного финансирования (руб.)</w:t>
            </w:r>
          </w:p>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(Средства гранта)</w:t>
            </w:r>
          </w:p>
        </w:tc>
        <w:tc>
          <w:tcPr>
            <w:tcW w:w="2410" w:type="dxa"/>
            <w:tcBorders>
              <w:top w:val="single" w:sz="4" w:space="0" w:color="auto"/>
              <w:left w:val="single" w:sz="4" w:space="0" w:color="auto"/>
              <w:bottom w:val="nil"/>
              <w:right w:val="single" w:sz="4" w:space="0" w:color="auto"/>
            </w:tcBorders>
          </w:tcPr>
          <w:p w:rsidR="00D06B87" w:rsidRPr="008F4283" w:rsidRDefault="00D06B87" w:rsidP="008A63E3">
            <w:pPr>
              <w:spacing w:after="0"/>
              <w:jc w:val="center"/>
              <w:rPr>
                <w:rFonts w:ascii="Times New Roman" w:eastAsia="Times New Roman" w:hAnsi="Times New Roman" w:cs="Times New Roman"/>
                <w:b/>
                <w:sz w:val="16"/>
                <w:szCs w:val="16"/>
              </w:rPr>
            </w:pPr>
            <w:r w:rsidRPr="008F4283">
              <w:rPr>
                <w:rFonts w:ascii="Times New Roman" w:eastAsia="Times New Roman" w:hAnsi="Times New Roman" w:cs="Times New Roman"/>
                <w:b/>
                <w:sz w:val="16"/>
                <w:szCs w:val="16"/>
              </w:rPr>
              <w:t xml:space="preserve">Собственные и/или привлеченные финансовые средства для реализации </w:t>
            </w:r>
            <w:proofErr w:type="spellStart"/>
            <w:r w:rsidRPr="008F4283">
              <w:rPr>
                <w:rFonts w:ascii="Times New Roman" w:eastAsia="Times New Roman" w:hAnsi="Times New Roman" w:cs="Times New Roman"/>
                <w:b/>
                <w:sz w:val="16"/>
                <w:szCs w:val="16"/>
              </w:rPr>
              <w:t>медиапроекта</w:t>
            </w:r>
            <w:proofErr w:type="spellEnd"/>
            <w:r w:rsidRPr="008F4283">
              <w:rPr>
                <w:rFonts w:ascii="Times New Roman" w:eastAsia="Times New Roman" w:hAnsi="Times New Roman" w:cs="Times New Roman"/>
                <w:b/>
                <w:sz w:val="16"/>
                <w:szCs w:val="16"/>
              </w:rPr>
              <w:t xml:space="preserve"> (руб.)</w:t>
            </w:r>
          </w:p>
        </w:tc>
        <w:tc>
          <w:tcPr>
            <w:tcW w:w="1417" w:type="dxa"/>
            <w:tcBorders>
              <w:top w:val="single" w:sz="4" w:space="0" w:color="auto"/>
              <w:left w:val="single" w:sz="4" w:space="0" w:color="auto"/>
              <w:bottom w:val="nil"/>
              <w:right w:val="single" w:sz="4" w:space="0" w:color="auto"/>
            </w:tcBorders>
            <w:vAlign w:val="center"/>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sz w:val="16"/>
                <w:szCs w:val="16"/>
              </w:rPr>
              <w:t>Отклонения от сметы</w:t>
            </w:r>
          </w:p>
        </w:tc>
      </w:tr>
      <w:tr w:rsidR="00D06B87" w:rsidRPr="008F4283" w:rsidTr="0091506E">
        <w:trPr>
          <w:trHeight w:val="242"/>
        </w:trPr>
        <w:tc>
          <w:tcPr>
            <w:tcW w:w="531" w:type="dxa"/>
            <w:tcBorders>
              <w:top w:val="single" w:sz="4" w:space="0" w:color="auto"/>
              <w:left w:val="single" w:sz="4" w:space="0" w:color="auto"/>
              <w:bottom w:val="nil"/>
              <w:right w:val="nil"/>
            </w:tcBorders>
            <w:noWrap/>
            <w:vAlign w:val="bottom"/>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1</w:t>
            </w:r>
          </w:p>
        </w:tc>
        <w:tc>
          <w:tcPr>
            <w:tcW w:w="2127" w:type="dxa"/>
            <w:gridSpan w:val="2"/>
            <w:tcBorders>
              <w:top w:val="single" w:sz="4" w:space="0" w:color="auto"/>
              <w:left w:val="single" w:sz="4" w:space="0" w:color="auto"/>
              <w:bottom w:val="nil"/>
              <w:right w:val="single" w:sz="4" w:space="0" w:color="auto"/>
            </w:tcBorders>
            <w:vAlign w:val="bottom"/>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2</w:t>
            </w:r>
          </w:p>
        </w:tc>
        <w:tc>
          <w:tcPr>
            <w:tcW w:w="1702" w:type="dxa"/>
            <w:tcBorders>
              <w:top w:val="single" w:sz="4" w:space="0" w:color="auto"/>
              <w:left w:val="nil"/>
              <w:bottom w:val="nil"/>
              <w:right w:val="single" w:sz="4" w:space="0" w:color="auto"/>
            </w:tcBorders>
            <w:vAlign w:val="bottom"/>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3</w:t>
            </w:r>
          </w:p>
        </w:tc>
        <w:tc>
          <w:tcPr>
            <w:tcW w:w="992" w:type="dxa"/>
            <w:tcBorders>
              <w:top w:val="single" w:sz="4" w:space="0" w:color="auto"/>
              <w:left w:val="nil"/>
              <w:bottom w:val="single" w:sz="4" w:space="0" w:color="auto"/>
              <w:right w:val="single" w:sz="4" w:space="0" w:color="auto"/>
            </w:tcBorders>
            <w:noWrap/>
            <w:vAlign w:val="bottom"/>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4</w:t>
            </w:r>
          </w:p>
        </w:tc>
        <w:tc>
          <w:tcPr>
            <w:tcW w:w="1702" w:type="dxa"/>
            <w:tcBorders>
              <w:top w:val="single" w:sz="4" w:space="0" w:color="auto"/>
              <w:left w:val="nil"/>
              <w:bottom w:val="single" w:sz="4" w:space="0" w:color="auto"/>
              <w:right w:val="single" w:sz="4" w:space="0" w:color="auto"/>
            </w:tcBorders>
            <w:vAlign w:val="bottom"/>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5</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6</w:t>
            </w:r>
          </w:p>
        </w:tc>
        <w:tc>
          <w:tcPr>
            <w:tcW w:w="2410" w:type="dxa"/>
            <w:tcBorders>
              <w:top w:val="single" w:sz="4" w:space="0" w:color="auto"/>
              <w:left w:val="single" w:sz="4" w:space="0" w:color="auto"/>
              <w:bottom w:val="single" w:sz="4" w:space="0" w:color="auto"/>
              <w:right w:val="single" w:sz="4" w:space="0" w:color="auto"/>
            </w:tcBorders>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7</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center"/>
              <w:rPr>
                <w:rFonts w:ascii="Times New Roman" w:eastAsia="Times New Roman" w:hAnsi="Times New Roman" w:cs="Times New Roman"/>
                <w:b/>
                <w:bCs/>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D06B87" w:rsidRPr="008F4283" w:rsidRDefault="00D06B87" w:rsidP="008A63E3">
            <w:pPr>
              <w:spacing w:after="0"/>
              <w:jc w:val="center"/>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8</w:t>
            </w:r>
          </w:p>
        </w:tc>
      </w:tr>
      <w:tr w:rsidR="00D06B87" w:rsidRPr="008F4283" w:rsidTr="007E1BE0">
        <w:trPr>
          <w:trHeight w:val="169"/>
        </w:trPr>
        <w:tc>
          <w:tcPr>
            <w:tcW w:w="531" w:type="dxa"/>
            <w:tcBorders>
              <w:top w:val="single" w:sz="4" w:space="0" w:color="auto"/>
              <w:left w:val="single" w:sz="4" w:space="0" w:color="auto"/>
              <w:bottom w:val="nil"/>
              <w:right w:val="nil"/>
            </w:tcBorders>
            <w:noWrap/>
            <w:vAlign w:val="bottom"/>
            <w:hideMark/>
          </w:tcPr>
          <w:p w:rsidR="00D06B87" w:rsidRPr="008F4283" w:rsidRDefault="00D06B87" w:rsidP="008A63E3">
            <w:pPr>
              <w:spacing w:after="0"/>
              <w:jc w:val="right"/>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1</w:t>
            </w:r>
          </w:p>
        </w:tc>
        <w:tc>
          <w:tcPr>
            <w:tcW w:w="2127" w:type="dxa"/>
            <w:gridSpan w:val="2"/>
            <w:tcBorders>
              <w:top w:val="single" w:sz="4" w:space="0" w:color="auto"/>
              <w:left w:val="single" w:sz="4" w:space="0" w:color="auto"/>
              <w:bottom w:val="nil"/>
              <w:right w:val="single" w:sz="4" w:space="0" w:color="auto"/>
            </w:tcBorders>
            <w:vAlign w:val="bottom"/>
          </w:tcPr>
          <w:p w:rsidR="00D06B87" w:rsidRPr="008F4283" w:rsidRDefault="00D06B87" w:rsidP="008A63E3">
            <w:pPr>
              <w:spacing w:after="0"/>
              <w:rPr>
                <w:rFonts w:ascii="Times New Roman" w:eastAsia="Times New Roman" w:hAnsi="Times New Roman" w:cs="Times New Roman"/>
                <w:sz w:val="16"/>
                <w:szCs w:val="16"/>
              </w:rPr>
            </w:pPr>
          </w:p>
        </w:tc>
        <w:tc>
          <w:tcPr>
            <w:tcW w:w="1702" w:type="dxa"/>
            <w:tcBorders>
              <w:top w:val="single" w:sz="4" w:space="0" w:color="auto"/>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1)</w:t>
            </w:r>
          </w:p>
        </w:tc>
        <w:tc>
          <w:tcPr>
            <w:tcW w:w="992" w:type="dxa"/>
            <w:tcBorders>
              <w:top w:val="single" w:sz="4" w:space="0" w:color="auto"/>
              <w:left w:val="nil"/>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proofErr w:type="gramStart"/>
            <w:r w:rsidRPr="008F4283">
              <w:rPr>
                <w:rFonts w:ascii="Times New Roman" w:eastAsia="Times New Roman" w:hAnsi="Times New Roman" w:cs="Times New Roman"/>
                <w:sz w:val="16"/>
                <w:szCs w:val="16"/>
              </w:rPr>
              <w:t>п</w:t>
            </w:r>
            <w:proofErr w:type="gramEnd"/>
            <w:r w:rsidRPr="008F4283">
              <w:rPr>
                <w:rFonts w:ascii="Times New Roman" w:eastAsia="Times New Roman" w:hAnsi="Times New Roman" w:cs="Times New Roman"/>
                <w:sz w:val="16"/>
                <w:szCs w:val="16"/>
              </w:rPr>
              <w:t>/п</w:t>
            </w:r>
          </w:p>
        </w:tc>
        <w:tc>
          <w:tcPr>
            <w:tcW w:w="1702" w:type="dxa"/>
            <w:tcBorders>
              <w:top w:val="single" w:sz="4" w:space="0" w:color="auto"/>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счет</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акт / накл.</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proofErr w:type="spellStart"/>
            <w:r w:rsidRPr="008F4283">
              <w:rPr>
                <w:rFonts w:ascii="Times New Roman" w:eastAsia="Times New Roman" w:hAnsi="Times New Roman" w:cs="Times New Roman"/>
                <w:sz w:val="16"/>
                <w:szCs w:val="16"/>
              </w:rPr>
              <w:t>сч</w:t>
            </w:r>
            <w:proofErr w:type="spellEnd"/>
            <w:r w:rsidRPr="008F4283">
              <w:rPr>
                <w:rFonts w:ascii="Times New Roman" w:eastAsia="Times New Roman" w:hAnsi="Times New Roman" w:cs="Times New Roman"/>
                <w:sz w:val="16"/>
                <w:szCs w:val="16"/>
              </w:rPr>
              <w:t>/ф</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2)</w:t>
            </w:r>
          </w:p>
        </w:tc>
        <w:tc>
          <w:tcPr>
            <w:tcW w:w="992" w:type="dxa"/>
            <w:tcBorders>
              <w:top w:val="nil"/>
              <w:left w:val="nil"/>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proofErr w:type="gramStart"/>
            <w:r w:rsidRPr="008F4283">
              <w:rPr>
                <w:rFonts w:ascii="Times New Roman" w:eastAsia="Times New Roman" w:hAnsi="Times New Roman" w:cs="Times New Roman"/>
                <w:sz w:val="16"/>
                <w:szCs w:val="16"/>
              </w:rPr>
              <w:t>п</w:t>
            </w:r>
            <w:proofErr w:type="gramEnd"/>
            <w:r w:rsidRPr="008F4283">
              <w:rPr>
                <w:rFonts w:ascii="Times New Roman" w:eastAsia="Times New Roman" w:hAnsi="Times New Roman" w:cs="Times New Roman"/>
                <w:sz w:val="16"/>
                <w:szCs w:val="16"/>
              </w:rPr>
              <w:t>/п</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992" w:type="dxa"/>
            <w:tcBorders>
              <w:top w:val="nil"/>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счет</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акт / накл.</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992" w:type="dxa"/>
            <w:tcBorders>
              <w:top w:val="nil"/>
              <w:left w:val="nil"/>
              <w:bottom w:val="nil"/>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proofErr w:type="spellStart"/>
            <w:r w:rsidRPr="008F4283">
              <w:rPr>
                <w:rFonts w:ascii="Times New Roman" w:eastAsia="Times New Roman" w:hAnsi="Times New Roman" w:cs="Times New Roman"/>
                <w:sz w:val="16"/>
                <w:szCs w:val="16"/>
              </w:rPr>
              <w:t>сч</w:t>
            </w:r>
            <w:proofErr w:type="spellEnd"/>
            <w:r w:rsidRPr="008F4283">
              <w:rPr>
                <w:rFonts w:ascii="Times New Roman" w:eastAsia="Times New Roman" w:hAnsi="Times New Roman" w:cs="Times New Roman"/>
                <w:sz w:val="16"/>
                <w:szCs w:val="16"/>
              </w:rPr>
              <w:t>/ф</w:t>
            </w:r>
          </w:p>
        </w:tc>
        <w:tc>
          <w:tcPr>
            <w:tcW w:w="1702" w:type="dxa"/>
            <w:tcBorders>
              <w:top w:val="nil"/>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7E1BE0">
        <w:trPr>
          <w:trHeight w:val="257"/>
        </w:trPr>
        <w:tc>
          <w:tcPr>
            <w:tcW w:w="531" w:type="dxa"/>
            <w:tcBorders>
              <w:top w:val="single" w:sz="4" w:space="0" w:color="auto"/>
              <w:left w:val="single" w:sz="4" w:space="0" w:color="auto"/>
              <w:bottom w:val="nil"/>
              <w:right w:val="nil"/>
            </w:tcBorders>
            <w:noWrap/>
            <w:vAlign w:val="bottom"/>
            <w:hideMark/>
          </w:tcPr>
          <w:p w:rsidR="00D06B87" w:rsidRPr="008F4283" w:rsidRDefault="00D06B87" w:rsidP="008A63E3">
            <w:pPr>
              <w:spacing w:after="0"/>
              <w:jc w:val="right"/>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2</w:t>
            </w:r>
          </w:p>
        </w:tc>
        <w:tc>
          <w:tcPr>
            <w:tcW w:w="2127" w:type="dxa"/>
            <w:gridSpan w:val="2"/>
            <w:tcBorders>
              <w:top w:val="single" w:sz="4" w:space="0" w:color="auto"/>
              <w:left w:val="single" w:sz="4" w:space="0" w:color="auto"/>
              <w:bottom w:val="nil"/>
              <w:right w:val="single" w:sz="4" w:space="0" w:color="auto"/>
            </w:tcBorders>
            <w:vAlign w:val="bottom"/>
          </w:tcPr>
          <w:p w:rsidR="00D06B87" w:rsidRPr="008F4283" w:rsidRDefault="00D06B87" w:rsidP="008A63E3">
            <w:pPr>
              <w:spacing w:after="0"/>
              <w:rPr>
                <w:rFonts w:ascii="Times New Roman" w:eastAsia="Times New Roman" w:hAnsi="Times New Roman" w:cs="Times New Roman"/>
                <w:sz w:val="16"/>
                <w:szCs w:val="16"/>
              </w:rPr>
            </w:pPr>
          </w:p>
        </w:tc>
        <w:tc>
          <w:tcPr>
            <w:tcW w:w="1702" w:type="dxa"/>
            <w:tcBorders>
              <w:top w:val="single" w:sz="4" w:space="0" w:color="auto"/>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1)</w:t>
            </w:r>
          </w:p>
        </w:tc>
        <w:tc>
          <w:tcPr>
            <w:tcW w:w="992" w:type="dxa"/>
            <w:tcBorders>
              <w:top w:val="single" w:sz="4" w:space="0" w:color="auto"/>
              <w:left w:val="nil"/>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proofErr w:type="gramStart"/>
            <w:r w:rsidRPr="008F4283">
              <w:rPr>
                <w:rFonts w:ascii="Times New Roman" w:eastAsia="Times New Roman" w:hAnsi="Times New Roman" w:cs="Times New Roman"/>
                <w:sz w:val="16"/>
                <w:szCs w:val="16"/>
              </w:rPr>
              <w:t>п</w:t>
            </w:r>
            <w:proofErr w:type="gramEnd"/>
            <w:r w:rsidRPr="008F4283">
              <w:rPr>
                <w:rFonts w:ascii="Times New Roman" w:eastAsia="Times New Roman" w:hAnsi="Times New Roman" w:cs="Times New Roman"/>
                <w:sz w:val="16"/>
                <w:szCs w:val="16"/>
              </w:rPr>
              <w:t>/п</w:t>
            </w:r>
          </w:p>
        </w:tc>
        <w:tc>
          <w:tcPr>
            <w:tcW w:w="1702" w:type="dxa"/>
            <w:tcBorders>
              <w:top w:val="single" w:sz="4" w:space="0" w:color="auto"/>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счет</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акт / накл.</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single" w:sz="4" w:space="0" w:color="auto"/>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proofErr w:type="spellStart"/>
            <w:r w:rsidRPr="008F4283">
              <w:rPr>
                <w:rFonts w:ascii="Times New Roman" w:eastAsia="Times New Roman" w:hAnsi="Times New Roman" w:cs="Times New Roman"/>
                <w:sz w:val="16"/>
                <w:szCs w:val="16"/>
              </w:rPr>
              <w:t>сч</w:t>
            </w:r>
            <w:proofErr w:type="spellEnd"/>
            <w:r w:rsidRPr="008F4283">
              <w:rPr>
                <w:rFonts w:ascii="Times New Roman" w:eastAsia="Times New Roman" w:hAnsi="Times New Roman" w:cs="Times New Roman"/>
                <w:sz w:val="16"/>
                <w:szCs w:val="16"/>
              </w:rPr>
              <w:t>/ф</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single" w:sz="4" w:space="0" w:color="auto"/>
              <w:left w:val="single" w:sz="4" w:space="0" w:color="auto"/>
              <w:bottom w:val="nil"/>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single" w:sz="4" w:space="0" w:color="auto"/>
              <w:left w:val="single" w:sz="4" w:space="0" w:color="auto"/>
              <w:bottom w:val="nil"/>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single" w:sz="4" w:space="0" w:color="auto"/>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2)</w:t>
            </w:r>
          </w:p>
        </w:tc>
        <w:tc>
          <w:tcPr>
            <w:tcW w:w="992" w:type="dxa"/>
            <w:tcBorders>
              <w:top w:val="nil"/>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proofErr w:type="gramStart"/>
            <w:r w:rsidRPr="008F4283">
              <w:rPr>
                <w:rFonts w:ascii="Times New Roman" w:eastAsia="Times New Roman" w:hAnsi="Times New Roman" w:cs="Times New Roman"/>
                <w:sz w:val="16"/>
                <w:szCs w:val="16"/>
              </w:rPr>
              <w:t>п</w:t>
            </w:r>
            <w:proofErr w:type="gramEnd"/>
            <w:r w:rsidRPr="008F4283">
              <w:rPr>
                <w:rFonts w:ascii="Times New Roman" w:eastAsia="Times New Roman" w:hAnsi="Times New Roman" w:cs="Times New Roman"/>
                <w:sz w:val="16"/>
                <w:szCs w:val="16"/>
              </w:rPr>
              <w:t>/п</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счет</w:t>
            </w:r>
          </w:p>
        </w:tc>
        <w:tc>
          <w:tcPr>
            <w:tcW w:w="1702" w:type="dxa"/>
            <w:tcBorders>
              <w:top w:val="single" w:sz="4" w:space="0" w:color="auto"/>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1702" w:type="dxa"/>
            <w:tcBorders>
              <w:top w:val="nil"/>
              <w:left w:val="single" w:sz="4" w:space="0" w:color="auto"/>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992" w:type="dxa"/>
            <w:tcBorders>
              <w:top w:val="nil"/>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акт / накл.</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b/>
                <w:b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b/>
                <w:bCs/>
                <w:sz w:val="16"/>
                <w:szCs w:val="16"/>
              </w:rPr>
            </w:pPr>
          </w:p>
        </w:tc>
      </w:tr>
      <w:tr w:rsidR="00D06B87" w:rsidRPr="008F4283" w:rsidTr="0091506E">
        <w:trPr>
          <w:trHeight w:val="255"/>
        </w:trPr>
        <w:tc>
          <w:tcPr>
            <w:tcW w:w="531" w:type="dxa"/>
            <w:tcBorders>
              <w:top w:val="nil"/>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single" w:sz="4" w:space="0" w:color="auto"/>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992" w:type="dxa"/>
            <w:tcBorders>
              <w:top w:val="nil"/>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proofErr w:type="spellStart"/>
            <w:r w:rsidRPr="008F4283">
              <w:rPr>
                <w:rFonts w:ascii="Times New Roman" w:eastAsia="Times New Roman" w:hAnsi="Times New Roman" w:cs="Times New Roman"/>
                <w:sz w:val="16"/>
                <w:szCs w:val="16"/>
              </w:rPr>
              <w:t>сч</w:t>
            </w:r>
            <w:proofErr w:type="spellEnd"/>
            <w:r w:rsidRPr="008F4283">
              <w:rPr>
                <w:rFonts w:ascii="Times New Roman" w:eastAsia="Times New Roman" w:hAnsi="Times New Roman" w:cs="Times New Roman"/>
                <w:sz w:val="16"/>
                <w:szCs w:val="16"/>
              </w:rPr>
              <w:t>/ф</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sz w:val="16"/>
                <w:szCs w:val="16"/>
              </w:rPr>
            </w:pPr>
          </w:p>
        </w:tc>
      </w:tr>
      <w:tr w:rsidR="00D06B87" w:rsidRPr="008F4283" w:rsidTr="0091506E">
        <w:trPr>
          <w:trHeight w:val="255"/>
        </w:trPr>
        <w:tc>
          <w:tcPr>
            <w:tcW w:w="531" w:type="dxa"/>
            <w:tcBorders>
              <w:top w:val="single" w:sz="4" w:space="0" w:color="auto"/>
              <w:left w:val="single" w:sz="4" w:space="0" w:color="auto"/>
              <w:bottom w:val="nil"/>
              <w:right w:val="nil"/>
            </w:tcBorders>
            <w:noWrap/>
            <w:vAlign w:val="bottom"/>
            <w:hideMark/>
          </w:tcPr>
          <w:p w:rsidR="00D06B87" w:rsidRPr="008F4283" w:rsidRDefault="00D06B87" w:rsidP="008A63E3">
            <w:pPr>
              <w:spacing w:after="0"/>
              <w:jc w:val="right"/>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3</w:t>
            </w:r>
          </w:p>
        </w:tc>
        <w:tc>
          <w:tcPr>
            <w:tcW w:w="2127" w:type="dxa"/>
            <w:gridSpan w:val="2"/>
            <w:tcBorders>
              <w:top w:val="single" w:sz="4" w:space="0" w:color="auto"/>
              <w:left w:val="single" w:sz="4" w:space="0" w:color="auto"/>
              <w:bottom w:val="nil"/>
              <w:right w:val="single" w:sz="4" w:space="0" w:color="auto"/>
            </w:tcBorders>
            <w:noWrap/>
            <w:vAlign w:val="bottom"/>
          </w:tcPr>
          <w:p w:rsidR="00D06B87" w:rsidRPr="008F4283" w:rsidRDefault="00D06B87" w:rsidP="008A63E3">
            <w:pPr>
              <w:spacing w:after="0"/>
              <w:rPr>
                <w:rFonts w:ascii="Times New Roman" w:eastAsia="Times New Roman" w:hAnsi="Times New Roman" w:cs="Times New Roman"/>
                <w:sz w:val="16"/>
                <w:szCs w:val="16"/>
              </w:rPr>
            </w:pPr>
          </w:p>
        </w:tc>
        <w:tc>
          <w:tcPr>
            <w:tcW w:w="1702" w:type="dxa"/>
            <w:tcBorders>
              <w:top w:val="single" w:sz="4" w:space="0" w:color="auto"/>
              <w:left w:val="nil"/>
              <w:bottom w:val="nil"/>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1)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proofErr w:type="gramStart"/>
            <w:r w:rsidRPr="008F4283">
              <w:rPr>
                <w:rFonts w:ascii="Times New Roman" w:eastAsia="Times New Roman" w:hAnsi="Times New Roman" w:cs="Times New Roman"/>
                <w:sz w:val="16"/>
                <w:szCs w:val="16"/>
              </w:rPr>
              <w:t>п</w:t>
            </w:r>
            <w:proofErr w:type="gramEnd"/>
            <w:r w:rsidRPr="008F4283">
              <w:rPr>
                <w:rFonts w:ascii="Times New Roman" w:eastAsia="Times New Roman" w:hAnsi="Times New Roman" w:cs="Times New Roman"/>
                <w:sz w:val="16"/>
                <w:szCs w:val="16"/>
              </w:rPr>
              <w:t>/п</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jc w:val="right"/>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right"/>
              <w:rPr>
                <w:rFonts w:ascii="Times New Roman" w:eastAsia="Times New Roman" w:hAnsi="Times New Roman" w:cs="Times New Roman"/>
                <w:b/>
                <w:b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right"/>
              <w:rPr>
                <w:rFonts w:ascii="Times New Roman" w:eastAsia="Times New Roman" w:hAnsi="Times New Roman" w:cs="Times New Roman"/>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right"/>
              <w:rPr>
                <w:rFonts w:ascii="Times New Roman" w:eastAsia="Times New Roman" w:hAnsi="Times New Roman" w:cs="Times New Roman"/>
                <w:b/>
                <w:bCs/>
                <w:sz w:val="16"/>
                <w:szCs w:val="16"/>
              </w:rPr>
            </w:pPr>
          </w:p>
        </w:tc>
      </w:tr>
      <w:tr w:rsidR="00D06B87" w:rsidRPr="008F4283" w:rsidTr="0091506E">
        <w:trPr>
          <w:trHeight w:val="255"/>
        </w:trPr>
        <w:tc>
          <w:tcPr>
            <w:tcW w:w="531" w:type="dxa"/>
            <w:tcBorders>
              <w:top w:val="nil"/>
              <w:left w:val="single" w:sz="4" w:space="0" w:color="auto"/>
              <w:bottom w:val="nil"/>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nil"/>
              <w:right w:val="single" w:sz="4" w:space="0" w:color="auto"/>
            </w:tcBorders>
            <w:vAlign w:val="bottom"/>
          </w:tcPr>
          <w:p w:rsidR="00D06B87" w:rsidRPr="008F4283" w:rsidRDefault="00D06B87" w:rsidP="008A63E3">
            <w:pPr>
              <w:spacing w:after="0"/>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счет</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jc w:val="center"/>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center"/>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center"/>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center"/>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nil"/>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nil"/>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nil"/>
              <w:right w:val="single" w:sz="4" w:space="0" w:color="auto"/>
            </w:tcBorders>
            <w:vAlign w:val="bottom"/>
          </w:tcPr>
          <w:p w:rsidR="00D06B87" w:rsidRPr="008F4283" w:rsidRDefault="00D06B87" w:rsidP="008A63E3">
            <w:pPr>
              <w:spacing w:after="0"/>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акт / накл.</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jc w:val="center"/>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center"/>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center"/>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center"/>
              <w:rPr>
                <w:rFonts w:ascii="Times New Roman" w:eastAsia="Times New Roman" w:hAnsi="Times New Roman" w:cs="Times New Roman"/>
                <w:sz w:val="16"/>
                <w:szCs w:val="16"/>
              </w:rPr>
            </w:pPr>
          </w:p>
        </w:tc>
      </w:tr>
      <w:tr w:rsidR="00D06B87" w:rsidRPr="008F4283" w:rsidTr="0091506E">
        <w:trPr>
          <w:trHeight w:val="255"/>
        </w:trPr>
        <w:tc>
          <w:tcPr>
            <w:tcW w:w="531" w:type="dxa"/>
            <w:tcBorders>
              <w:top w:val="nil"/>
              <w:left w:val="single" w:sz="4" w:space="0" w:color="auto"/>
              <w:bottom w:val="single" w:sz="4" w:space="0" w:color="auto"/>
              <w:right w:val="nil"/>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r w:rsidRPr="008F4283">
              <w:rPr>
                <w:rFonts w:ascii="Times New Roman" w:eastAsia="Times New Roman" w:hAnsi="Times New Roman" w:cs="Times New Roman"/>
                <w:b/>
                <w:bCs/>
                <w:sz w:val="16"/>
                <w:szCs w:val="16"/>
              </w:rPr>
              <w:t> </w:t>
            </w:r>
          </w:p>
        </w:tc>
        <w:tc>
          <w:tcPr>
            <w:tcW w:w="2127" w:type="dxa"/>
            <w:gridSpan w:val="2"/>
            <w:tcBorders>
              <w:top w:val="nil"/>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1702" w:type="dxa"/>
            <w:tcBorders>
              <w:top w:val="nil"/>
              <w:left w:val="nil"/>
              <w:bottom w:val="single" w:sz="4" w:space="0" w:color="auto"/>
              <w:right w:val="single" w:sz="4" w:space="0" w:color="auto"/>
            </w:tcBorders>
            <w:vAlign w:val="bottom"/>
          </w:tcPr>
          <w:p w:rsidR="00D06B87" w:rsidRPr="008F4283" w:rsidRDefault="00D06B87" w:rsidP="008A63E3">
            <w:pPr>
              <w:spacing w:after="0"/>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sz w:val="16"/>
                <w:szCs w:val="16"/>
              </w:rPr>
            </w:pPr>
            <w:proofErr w:type="spellStart"/>
            <w:r w:rsidRPr="008F4283">
              <w:rPr>
                <w:rFonts w:ascii="Times New Roman" w:eastAsia="Times New Roman" w:hAnsi="Times New Roman" w:cs="Times New Roman"/>
                <w:sz w:val="16"/>
                <w:szCs w:val="16"/>
              </w:rPr>
              <w:t>сч</w:t>
            </w:r>
            <w:proofErr w:type="spellEnd"/>
            <w:r w:rsidRPr="008F4283">
              <w:rPr>
                <w:rFonts w:ascii="Times New Roman" w:eastAsia="Times New Roman" w:hAnsi="Times New Roman" w:cs="Times New Roman"/>
                <w:sz w:val="16"/>
                <w:szCs w:val="16"/>
              </w:rPr>
              <w:t>/ф</w:t>
            </w:r>
          </w:p>
        </w:tc>
        <w:tc>
          <w:tcPr>
            <w:tcW w:w="1702" w:type="dxa"/>
            <w:tcBorders>
              <w:top w:val="nil"/>
              <w:left w:val="nil"/>
              <w:bottom w:val="single" w:sz="4" w:space="0" w:color="auto"/>
              <w:right w:val="single" w:sz="4" w:space="0" w:color="auto"/>
            </w:tcBorders>
            <w:vAlign w:val="bottom"/>
            <w:hideMark/>
          </w:tcPr>
          <w:p w:rsidR="00D06B87" w:rsidRPr="008F4283" w:rsidRDefault="00D06B87" w:rsidP="008A63E3">
            <w:pPr>
              <w:spacing w:after="0"/>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от ....</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jc w:val="center"/>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center"/>
              <w:rPr>
                <w:rFonts w:ascii="Times New Roman" w:eastAsia="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center"/>
              <w:rPr>
                <w:rFonts w:ascii="Times New Roman" w:eastAsia="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jc w:val="center"/>
              <w:rPr>
                <w:rFonts w:ascii="Times New Roman" w:eastAsia="Times New Roman" w:hAnsi="Times New Roman" w:cs="Times New Roman"/>
                <w:sz w:val="16"/>
                <w:szCs w:val="16"/>
              </w:rPr>
            </w:pPr>
          </w:p>
        </w:tc>
      </w:tr>
      <w:tr w:rsidR="00D06B87" w:rsidRPr="008F4283" w:rsidTr="0091506E">
        <w:trPr>
          <w:trHeight w:val="255"/>
        </w:trPr>
        <w:tc>
          <w:tcPr>
            <w:tcW w:w="7054" w:type="dxa"/>
            <w:gridSpan w:val="6"/>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jc w:val="right"/>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w:t>
            </w:r>
            <w:r w:rsidRPr="008F4283">
              <w:rPr>
                <w:rFonts w:ascii="Times New Roman" w:eastAsia="Times New Roman" w:hAnsi="Times New Roman" w:cs="Times New Roman"/>
                <w:b/>
                <w:bCs/>
                <w:sz w:val="16"/>
                <w:szCs w:val="16"/>
              </w:rPr>
              <w:t>ИТОГО</w:t>
            </w:r>
          </w:p>
        </w:tc>
        <w:tc>
          <w:tcPr>
            <w:tcW w:w="2266" w:type="dxa"/>
            <w:tcBorders>
              <w:top w:val="single" w:sz="4" w:space="0" w:color="auto"/>
              <w:left w:val="single" w:sz="4" w:space="0" w:color="auto"/>
              <w:bottom w:val="single" w:sz="4" w:space="0" w:color="auto"/>
              <w:right w:val="single" w:sz="4" w:space="0" w:color="auto"/>
            </w:tcBorders>
            <w:noWrap/>
            <w:vAlign w:val="bottom"/>
            <w:hideMark/>
          </w:tcPr>
          <w:p w:rsidR="00D06B87" w:rsidRPr="008F4283" w:rsidRDefault="00D06B87" w:rsidP="008A63E3">
            <w:pPr>
              <w:spacing w:after="0"/>
              <w:rPr>
                <w:rFonts w:ascii="Times New Roman" w:eastAsia="Times New Roman" w:hAnsi="Times New Roman" w:cs="Times New Roman"/>
                <w:b/>
                <w:b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b/>
                <w:b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b/>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D06B87" w:rsidRPr="008F4283" w:rsidRDefault="00D06B87" w:rsidP="008A63E3">
            <w:pPr>
              <w:spacing w:after="0"/>
              <w:rPr>
                <w:rFonts w:ascii="Times New Roman" w:eastAsia="Times New Roman" w:hAnsi="Times New Roman" w:cs="Times New Roman"/>
                <w:b/>
                <w:bCs/>
                <w:sz w:val="16"/>
                <w:szCs w:val="16"/>
              </w:rPr>
            </w:pPr>
          </w:p>
        </w:tc>
      </w:tr>
      <w:tr w:rsidR="00D06B87" w:rsidRPr="008F4283" w:rsidTr="008A63E3">
        <w:trPr>
          <w:trHeight w:val="255"/>
        </w:trPr>
        <w:tc>
          <w:tcPr>
            <w:tcW w:w="2127" w:type="dxa"/>
            <w:gridSpan w:val="2"/>
            <w:tcBorders>
              <w:top w:val="single" w:sz="4" w:space="0" w:color="auto"/>
              <w:left w:val="nil"/>
              <w:bottom w:val="nil"/>
              <w:right w:val="nil"/>
            </w:tcBorders>
          </w:tcPr>
          <w:p w:rsidR="00D06B87" w:rsidRPr="008F4283" w:rsidRDefault="00D06B87" w:rsidP="008A63E3">
            <w:pPr>
              <w:spacing w:after="0" w:line="240" w:lineRule="auto"/>
              <w:jc w:val="both"/>
              <w:rPr>
                <w:rFonts w:ascii="Times New Roman" w:eastAsia="Times New Roman" w:hAnsi="Times New Roman" w:cs="Times New Roman"/>
                <w:sz w:val="16"/>
                <w:szCs w:val="16"/>
              </w:rPr>
            </w:pPr>
          </w:p>
        </w:tc>
        <w:tc>
          <w:tcPr>
            <w:tcW w:w="13430" w:type="dxa"/>
            <w:gridSpan w:val="8"/>
            <w:tcBorders>
              <w:top w:val="single" w:sz="4" w:space="0" w:color="auto"/>
              <w:left w:val="nil"/>
              <w:bottom w:val="nil"/>
              <w:right w:val="nil"/>
            </w:tcBorders>
            <w:noWrap/>
            <w:vAlign w:val="bottom"/>
            <w:hideMark/>
          </w:tcPr>
          <w:p w:rsidR="00D06B87" w:rsidRPr="008F4283" w:rsidRDefault="00D06B87" w:rsidP="008A63E3">
            <w:pPr>
              <w:spacing w:after="0" w:line="240" w:lineRule="auto"/>
              <w:jc w:val="both"/>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(Наименование должности руководителя) ___________________ Ф.И.О.</w:t>
            </w:r>
          </w:p>
          <w:p w:rsidR="00D06B87" w:rsidRPr="008F4283" w:rsidRDefault="00D06B87" w:rsidP="008A63E3">
            <w:pPr>
              <w:spacing w:after="0" w:line="240" w:lineRule="auto"/>
              <w:jc w:val="both"/>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 xml:space="preserve">                         </w:t>
            </w:r>
            <w:r w:rsidRPr="008F4283">
              <w:rPr>
                <w:rFonts w:ascii="Times New Roman" w:eastAsia="Times New Roman" w:hAnsi="Times New Roman" w:cs="Times New Roman"/>
                <w:sz w:val="16"/>
                <w:szCs w:val="16"/>
              </w:rPr>
              <w:tab/>
              <w:t xml:space="preserve">                                                    (подпись)</w:t>
            </w:r>
          </w:p>
          <w:p w:rsidR="00D06B87" w:rsidRPr="008F4283" w:rsidRDefault="00D06B87" w:rsidP="008A63E3">
            <w:pPr>
              <w:keepNext/>
              <w:widowControl w:val="0"/>
              <w:spacing w:after="0" w:line="240" w:lineRule="auto"/>
              <w:jc w:val="both"/>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Главный бухгалтер                                      ___________________ Ф.И.О.</w:t>
            </w:r>
          </w:p>
          <w:p w:rsidR="00D06B87" w:rsidRPr="008F4283" w:rsidRDefault="00D06B87" w:rsidP="008A63E3">
            <w:pPr>
              <w:keepNext/>
              <w:widowControl w:val="0"/>
              <w:spacing w:after="0" w:line="240" w:lineRule="auto"/>
              <w:jc w:val="both"/>
              <w:rPr>
                <w:rFonts w:ascii="Times New Roman" w:eastAsia="Times New Roman" w:hAnsi="Times New Roman" w:cs="Times New Roman"/>
                <w:sz w:val="16"/>
                <w:szCs w:val="16"/>
              </w:rPr>
            </w:pPr>
            <w:r w:rsidRPr="008F4283">
              <w:rPr>
                <w:rFonts w:ascii="Times New Roman" w:eastAsia="Times New Roman" w:hAnsi="Times New Roman" w:cs="Times New Roman"/>
                <w:sz w:val="16"/>
                <w:szCs w:val="16"/>
              </w:rPr>
              <w:tab/>
            </w:r>
            <w:r w:rsidRPr="008F4283">
              <w:rPr>
                <w:rFonts w:ascii="Times New Roman" w:eastAsia="Times New Roman" w:hAnsi="Times New Roman" w:cs="Times New Roman"/>
                <w:sz w:val="16"/>
                <w:szCs w:val="16"/>
              </w:rPr>
              <w:tab/>
            </w:r>
            <w:r w:rsidRPr="008F4283">
              <w:rPr>
                <w:rFonts w:ascii="Times New Roman" w:eastAsia="Times New Roman" w:hAnsi="Times New Roman" w:cs="Times New Roman"/>
                <w:sz w:val="16"/>
                <w:szCs w:val="16"/>
              </w:rPr>
              <w:tab/>
              <w:t xml:space="preserve">                                      (подпись)</w:t>
            </w:r>
          </w:p>
          <w:p w:rsidR="00D06B87" w:rsidRPr="008F4283" w:rsidRDefault="00D06B87" w:rsidP="007E1BE0">
            <w:pPr>
              <w:keepNext/>
              <w:widowControl w:val="0"/>
              <w:spacing w:after="0" w:line="240" w:lineRule="auto"/>
              <w:jc w:val="both"/>
              <w:rPr>
                <w:rFonts w:ascii="Times New Roman" w:eastAsia="Times New Roman" w:hAnsi="Times New Roman" w:cs="Times New Roman"/>
                <w:b/>
                <w:bCs/>
                <w:sz w:val="16"/>
                <w:szCs w:val="16"/>
              </w:rPr>
            </w:pPr>
            <w:r w:rsidRPr="008F4283">
              <w:rPr>
                <w:rFonts w:ascii="Times New Roman" w:eastAsia="Times New Roman" w:hAnsi="Times New Roman" w:cs="Times New Roman"/>
                <w:sz w:val="16"/>
                <w:szCs w:val="16"/>
              </w:rPr>
              <w:t xml:space="preserve">М.П. </w:t>
            </w:r>
            <w:r w:rsidR="007E1BE0" w:rsidRPr="008F4283">
              <w:rPr>
                <w:rFonts w:ascii="Times New Roman" w:eastAsia="Times New Roman" w:hAnsi="Times New Roman" w:cs="Times New Roman"/>
                <w:sz w:val="16"/>
                <w:szCs w:val="16"/>
              </w:rPr>
              <w:t xml:space="preserve">   </w:t>
            </w:r>
            <w:r w:rsidRPr="008F4283">
              <w:rPr>
                <w:rFonts w:ascii="Times New Roman" w:eastAsia="Times New Roman" w:hAnsi="Times New Roman" w:cs="Times New Roman"/>
                <w:sz w:val="16"/>
                <w:szCs w:val="16"/>
              </w:rPr>
              <w:t xml:space="preserve">Дата </w:t>
            </w:r>
          </w:p>
        </w:tc>
      </w:tr>
    </w:tbl>
    <w:p w:rsidR="00D06B87" w:rsidRDefault="00D06B87" w:rsidP="00EC3215">
      <w:pPr>
        <w:spacing w:after="0" w:line="240" w:lineRule="auto"/>
        <w:jc w:val="both"/>
        <w:rPr>
          <w:rFonts w:ascii="Times New Roman" w:eastAsia="Calibri" w:hAnsi="Times New Roman" w:cs="Times New Roman"/>
          <w:sz w:val="28"/>
          <w:szCs w:val="28"/>
        </w:rPr>
        <w:sectPr w:rsidR="00D06B87" w:rsidSect="008F4283">
          <w:pgSz w:w="16838" w:h="11906" w:orient="landscape"/>
          <w:pgMar w:top="1134" w:right="1134" w:bottom="567" w:left="1134" w:header="709" w:footer="709" w:gutter="0"/>
          <w:cols w:space="720"/>
          <w:docGrid w:linePitch="299"/>
        </w:sectPr>
      </w:pPr>
    </w:p>
    <w:p w:rsidR="008A63E3" w:rsidRPr="005C4765" w:rsidRDefault="008A63E3" w:rsidP="008A63E3">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lastRenderedPageBreak/>
        <w:t>Приложение 6</w:t>
      </w:r>
    </w:p>
    <w:p w:rsidR="008A63E3" w:rsidRPr="005C4765" w:rsidRDefault="008A63E3" w:rsidP="008A63E3">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t>к Договору от «____» ___________ 20</w:t>
      </w:r>
      <w:r>
        <w:rPr>
          <w:rFonts w:ascii="Times New Roman" w:eastAsia="Calibri" w:hAnsi="Times New Roman" w:cs="Times New Roman"/>
          <w:sz w:val="28"/>
          <w:szCs w:val="28"/>
        </w:rPr>
        <w:t>__</w:t>
      </w:r>
      <w:r w:rsidRPr="005C4765">
        <w:rPr>
          <w:rFonts w:ascii="Times New Roman" w:eastAsia="Calibri" w:hAnsi="Times New Roman" w:cs="Times New Roman"/>
          <w:sz w:val="28"/>
          <w:szCs w:val="28"/>
        </w:rPr>
        <w:t>г. № ____</w:t>
      </w:r>
    </w:p>
    <w:p w:rsidR="008A63E3" w:rsidRPr="005C4765" w:rsidRDefault="008A63E3" w:rsidP="008A63E3">
      <w:pPr>
        <w:spacing w:after="0" w:line="240" w:lineRule="auto"/>
        <w:jc w:val="center"/>
        <w:rPr>
          <w:rFonts w:ascii="Times New Roman" w:eastAsia="Times New Roman" w:hAnsi="Times New Roman" w:cs="Times New Roman"/>
          <w:bCs/>
          <w:i/>
          <w:lang w:eastAsia="ru-RU"/>
        </w:rPr>
      </w:pPr>
      <w:r w:rsidRPr="005C4765">
        <w:rPr>
          <w:rFonts w:ascii="Times New Roman" w:eastAsia="Calibri" w:hAnsi="Times New Roman" w:cs="Times New Roman"/>
          <w:sz w:val="28"/>
          <w:szCs w:val="28"/>
        </w:rPr>
        <w:t xml:space="preserve">                                                                                                                                                                                 (Форма)</w:t>
      </w:r>
    </w:p>
    <w:p w:rsidR="008A63E3" w:rsidRPr="007E1BE0" w:rsidRDefault="008A63E3" w:rsidP="008A63E3">
      <w:pPr>
        <w:spacing w:after="0" w:line="240" w:lineRule="auto"/>
        <w:jc w:val="center"/>
        <w:rPr>
          <w:rFonts w:ascii="Times New Roman" w:eastAsia="Times New Roman" w:hAnsi="Times New Roman" w:cs="Times New Roman"/>
          <w:b/>
          <w:lang w:eastAsia="ru-RU"/>
        </w:rPr>
      </w:pPr>
      <w:r w:rsidRPr="007E1BE0">
        <w:rPr>
          <w:rFonts w:ascii="Times New Roman" w:eastAsia="Times New Roman" w:hAnsi="Times New Roman" w:cs="Times New Roman"/>
          <w:b/>
          <w:lang w:eastAsia="ru-RU"/>
        </w:rPr>
        <w:t>Содержательный отчет</w:t>
      </w:r>
    </w:p>
    <w:p w:rsidR="008A63E3" w:rsidRPr="005C4765" w:rsidRDefault="008A63E3" w:rsidP="008A63E3">
      <w:pPr>
        <w:spacing w:after="0" w:line="240" w:lineRule="auto"/>
        <w:jc w:val="center"/>
        <w:rPr>
          <w:rFonts w:ascii="Times New Roman" w:eastAsia="Times New Roman" w:hAnsi="Times New Roman" w:cs="Times New Roman"/>
          <w:b/>
          <w:sz w:val="26"/>
          <w:szCs w:val="26"/>
          <w:lang w:eastAsia="ru-RU"/>
        </w:rPr>
      </w:pPr>
      <w:r w:rsidRPr="007E1BE0">
        <w:rPr>
          <w:rFonts w:ascii="Times New Roman" w:eastAsia="Times New Roman" w:hAnsi="Times New Roman" w:cs="Times New Roman"/>
          <w:b/>
          <w:lang w:eastAsia="ru-RU"/>
        </w:rPr>
        <w:t xml:space="preserve">о реализации </w:t>
      </w:r>
      <w:proofErr w:type="spellStart"/>
      <w:r w:rsidRPr="007E1BE0">
        <w:rPr>
          <w:rFonts w:ascii="Times New Roman" w:eastAsia="Times New Roman" w:hAnsi="Times New Roman" w:cs="Times New Roman"/>
          <w:b/>
          <w:lang w:eastAsia="ru-RU"/>
        </w:rPr>
        <w:t>медиапроекта</w:t>
      </w:r>
      <w:proofErr w:type="spellEnd"/>
      <w:r w:rsidRPr="005C4765">
        <w:rPr>
          <w:rFonts w:ascii="Times New Roman" w:eastAsia="Times New Roman" w:hAnsi="Times New Roman" w:cs="Times New Roman"/>
          <w:b/>
          <w:sz w:val="26"/>
          <w:szCs w:val="26"/>
          <w:lang w:eastAsia="ru-RU"/>
        </w:rPr>
        <w:t xml:space="preserve"> ________________________________</w:t>
      </w:r>
    </w:p>
    <w:p w:rsidR="008A63E3" w:rsidRPr="005C4765" w:rsidRDefault="008A63E3" w:rsidP="008A63E3">
      <w:pPr>
        <w:spacing w:after="0" w:line="240" w:lineRule="auto"/>
        <w:jc w:val="center"/>
        <w:rPr>
          <w:rFonts w:ascii="Times New Roman" w:eastAsia="Times New Roman" w:hAnsi="Times New Roman" w:cs="Times New Roman"/>
          <w:sz w:val="18"/>
          <w:szCs w:val="18"/>
          <w:lang w:eastAsia="ru-RU"/>
        </w:rPr>
      </w:pPr>
      <w:r w:rsidRPr="005C4765">
        <w:rPr>
          <w:rFonts w:ascii="Times New Roman" w:eastAsia="Times New Roman" w:hAnsi="Times New Roman" w:cs="Times New Roman"/>
          <w:sz w:val="18"/>
          <w:szCs w:val="18"/>
          <w:lang w:eastAsia="ru-RU"/>
        </w:rPr>
        <w:t xml:space="preserve"> (наименование проекта)</w:t>
      </w:r>
    </w:p>
    <w:p w:rsidR="008A63E3" w:rsidRPr="005C4765" w:rsidRDefault="008A63E3" w:rsidP="008A63E3">
      <w:pPr>
        <w:spacing w:after="0" w:line="240" w:lineRule="auto"/>
        <w:jc w:val="center"/>
        <w:rPr>
          <w:rFonts w:ascii="Times New Roman" w:eastAsia="Times New Roman" w:hAnsi="Times New Roman" w:cs="Times New Roman"/>
          <w:sz w:val="18"/>
          <w:szCs w:val="18"/>
          <w:lang w:eastAsia="ru-RU"/>
        </w:rPr>
      </w:pPr>
      <w:proofErr w:type="gramStart"/>
      <w:r w:rsidRPr="005C4765">
        <w:rPr>
          <w:rFonts w:ascii="Times New Roman" w:eastAsia="Times New Roman" w:hAnsi="Times New Roman" w:cs="Times New Roman"/>
          <w:b/>
          <w:lang w:eastAsia="ru-RU"/>
        </w:rPr>
        <w:t>выполненного</w:t>
      </w:r>
      <w:proofErr w:type="gramEnd"/>
      <w:r w:rsidRPr="005C4765">
        <w:rPr>
          <w:rFonts w:ascii="Times New Roman" w:eastAsia="Times New Roman" w:hAnsi="Times New Roman" w:cs="Times New Roman"/>
          <w:b/>
          <w:lang w:eastAsia="ru-RU"/>
        </w:rPr>
        <w:t xml:space="preserve"> в соответствии с Договором № ____ от «____» __________ 20</w:t>
      </w:r>
      <w:r>
        <w:rPr>
          <w:rFonts w:ascii="Times New Roman" w:eastAsia="Times New Roman" w:hAnsi="Times New Roman" w:cs="Times New Roman"/>
          <w:b/>
          <w:lang w:eastAsia="ru-RU"/>
        </w:rPr>
        <w:t>___</w:t>
      </w:r>
      <w:r w:rsidRPr="005C4765">
        <w:rPr>
          <w:rFonts w:ascii="Times New Roman" w:eastAsia="Times New Roman" w:hAnsi="Times New Roman" w:cs="Times New Roman"/>
          <w:b/>
          <w:lang w:eastAsia="ru-RU"/>
        </w:rPr>
        <w:t xml:space="preserve"> г.,</w:t>
      </w:r>
    </w:p>
    <w:p w:rsidR="008A63E3" w:rsidRPr="005C4765" w:rsidRDefault="008A63E3" w:rsidP="008A63E3">
      <w:pPr>
        <w:spacing w:after="0" w:line="240" w:lineRule="auto"/>
        <w:jc w:val="center"/>
        <w:rPr>
          <w:rFonts w:ascii="Times New Roman" w:eastAsia="Times New Roman" w:hAnsi="Times New Roman" w:cs="Times New Roman"/>
          <w:sz w:val="18"/>
          <w:szCs w:val="18"/>
          <w:lang w:eastAsia="ru-RU"/>
        </w:rPr>
      </w:pPr>
      <w:r w:rsidRPr="005C4765">
        <w:rPr>
          <w:rFonts w:ascii="Times New Roman" w:eastAsia="Times New Roman" w:hAnsi="Times New Roman" w:cs="Times New Roman"/>
          <w:sz w:val="18"/>
          <w:szCs w:val="18"/>
          <w:lang w:eastAsia="ru-RU"/>
        </w:rPr>
        <w:t>________________________________________________________</w:t>
      </w:r>
    </w:p>
    <w:p w:rsidR="008A63E3" w:rsidRPr="005C4765" w:rsidRDefault="008A63E3" w:rsidP="008A63E3">
      <w:pPr>
        <w:spacing w:after="0" w:line="240" w:lineRule="auto"/>
        <w:jc w:val="center"/>
        <w:rPr>
          <w:rFonts w:ascii="Times New Roman" w:eastAsia="Times New Roman" w:hAnsi="Times New Roman" w:cs="Times New Roman"/>
          <w:sz w:val="18"/>
          <w:szCs w:val="18"/>
          <w:lang w:eastAsia="ru-RU"/>
        </w:rPr>
      </w:pPr>
      <w:r w:rsidRPr="005C4765">
        <w:rPr>
          <w:rFonts w:ascii="Times New Roman" w:eastAsia="Times New Roman" w:hAnsi="Times New Roman" w:cs="Times New Roman"/>
          <w:sz w:val="18"/>
          <w:szCs w:val="18"/>
          <w:lang w:eastAsia="ru-RU"/>
        </w:rPr>
        <w:t>(наименование Получателя)</w:t>
      </w:r>
    </w:p>
    <w:p w:rsidR="008A63E3" w:rsidRPr="007E1BE0" w:rsidRDefault="008A63E3" w:rsidP="008A63E3">
      <w:pPr>
        <w:spacing w:after="0" w:line="240" w:lineRule="auto"/>
        <w:rPr>
          <w:rFonts w:ascii="Times New Roman" w:eastAsia="Times New Roman" w:hAnsi="Times New Roman" w:cs="Times New Roman"/>
          <w:lang w:eastAsia="ru-RU"/>
        </w:rPr>
      </w:pPr>
      <w:r w:rsidRPr="007E1BE0">
        <w:rPr>
          <w:rFonts w:ascii="Times New Roman" w:eastAsia="Times New Roman" w:hAnsi="Times New Roman" w:cs="Times New Roman"/>
          <w:b/>
          <w:lang w:eastAsia="ru-RU"/>
        </w:rPr>
        <w:t xml:space="preserve">География </w:t>
      </w:r>
      <w:proofErr w:type="spellStart"/>
      <w:r w:rsidRPr="007E1BE0">
        <w:rPr>
          <w:rFonts w:ascii="Times New Roman" w:eastAsia="Times New Roman" w:hAnsi="Times New Roman" w:cs="Times New Roman"/>
          <w:b/>
          <w:lang w:eastAsia="ru-RU"/>
        </w:rPr>
        <w:t>медиапроекта</w:t>
      </w:r>
      <w:proofErr w:type="spellEnd"/>
      <w:r w:rsidRPr="007E1BE0">
        <w:rPr>
          <w:rFonts w:ascii="Times New Roman" w:eastAsia="Times New Roman" w:hAnsi="Times New Roman" w:cs="Times New Roman"/>
          <w:lang w:eastAsia="ru-RU"/>
        </w:rPr>
        <w:t xml:space="preserve"> (наименования муниципальных районов Ленинградской области, на территории которых </w:t>
      </w:r>
      <w:proofErr w:type="gramStart"/>
      <w:r w:rsidRPr="007E1BE0">
        <w:rPr>
          <w:rFonts w:ascii="Times New Roman" w:eastAsia="Times New Roman" w:hAnsi="Times New Roman" w:cs="Times New Roman"/>
          <w:lang w:eastAsia="ru-RU"/>
        </w:rPr>
        <w:t>реализован</w:t>
      </w:r>
      <w:proofErr w:type="gramEnd"/>
      <w:r w:rsidRPr="007E1BE0">
        <w:rPr>
          <w:rFonts w:ascii="Times New Roman" w:eastAsia="Times New Roman" w:hAnsi="Times New Roman" w:cs="Times New Roman"/>
          <w:lang w:eastAsia="ru-RU"/>
        </w:rPr>
        <w:t xml:space="preserve"> </w:t>
      </w:r>
      <w:proofErr w:type="spellStart"/>
      <w:r w:rsidRPr="007E1BE0">
        <w:rPr>
          <w:rFonts w:ascii="Times New Roman" w:eastAsia="Times New Roman" w:hAnsi="Times New Roman" w:cs="Times New Roman"/>
          <w:lang w:eastAsia="ru-RU"/>
        </w:rPr>
        <w:t>медиапроект</w:t>
      </w:r>
      <w:proofErr w:type="spellEnd"/>
      <w:r w:rsidRPr="007E1BE0">
        <w:rPr>
          <w:rFonts w:ascii="Times New Roman" w:eastAsia="Times New Roman" w:hAnsi="Times New Roman" w:cs="Times New Roman"/>
          <w:lang w:eastAsia="ru-RU"/>
        </w:rPr>
        <w:t>)</w:t>
      </w:r>
      <w:r w:rsidRPr="007E1BE0">
        <w:rPr>
          <w:rFonts w:ascii="Times New Roman" w:eastAsia="Times New Roman" w:hAnsi="Times New Roman" w:cs="Times New Roman"/>
          <w:b/>
          <w:lang w:eastAsia="ru-RU"/>
        </w:rPr>
        <w:t>:</w:t>
      </w:r>
    </w:p>
    <w:p w:rsidR="008A63E3" w:rsidRPr="007E1BE0" w:rsidRDefault="008A63E3" w:rsidP="008A63E3">
      <w:pPr>
        <w:spacing w:after="0" w:line="240" w:lineRule="auto"/>
        <w:rPr>
          <w:rFonts w:ascii="Times New Roman" w:eastAsia="Times New Roman" w:hAnsi="Times New Roman" w:cs="Times New Roman"/>
          <w:b/>
          <w:lang w:eastAsia="ru-RU"/>
        </w:rPr>
      </w:pPr>
      <w:r w:rsidRPr="007E1BE0">
        <w:rPr>
          <w:rFonts w:ascii="Times New Roman" w:eastAsia="Times New Roman" w:hAnsi="Times New Roman" w:cs="Times New Roman"/>
          <w:b/>
          <w:lang w:eastAsia="ru-RU"/>
        </w:rPr>
        <w:t xml:space="preserve">Наименование СМИ задействованных в реализации </w:t>
      </w:r>
      <w:proofErr w:type="spellStart"/>
      <w:r w:rsidRPr="007E1BE0">
        <w:rPr>
          <w:rFonts w:ascii="Times New Roman" w:eastAsia="Times New Roman" w:hAnsi="Times New Roman" w:cs="Times New Roman"/>
          <w:b/>
          <w:lang w:eastAsia="ru-RU"/>
        </w:rPr>
        <w:t>медиапроекта</w:t>
      </w:r>
      <w:proofErr w:type="spellEnd"/>
      <w:r w:rsidRPr="007E1BE0">
        <w:rPr>
          <w:rFonts w:ascii="Times New Roman" w:eastAsia="Times New Roman" w:hAnsi="Times New Roman" w:cs="Times New Roman"/>
          <w:b/>
          <w:lang w:eastAsia="ru-RU"/>
        </w:rPr>
        <w:t>:</w:t>
      </w:r>
    </w:p>
    <w:p w:rsidR="008A63E3" w:rsidRPr="007E1BE0" w:rsidRDefault="008A63E3" w:rsidP="008A63E3">
      <w:pPr>
        <w:spacing w:after="0" w:line="240" w:lineRule="auto"/>
        <w:rPr>
          <w:rFonts w:ascii="Times New Roman" w:eastAsia="Times New Roman" w:hAnsi="Times New Roman" w:cs="Times New Roman"/>
          <w:b/>
          <w:lang w:eastAsia="ru-RU"/>
        </w:rPr>
      </w:pPr>
      <w:r w:rsidRPr="007E1BE0">
        <w:rPr>
          <w:rFonts w:ascii="Times New Roman" w:eastAsia="Times New Roman" w:hAnsi="Times New Roman" w:cs="Times New Roman"/>
          <w:b/>
          <w:lang w:eastAsia="ru-RU"/>
        </w:rPr>
        <w:t>Период реализации проекта (этапа проекта):</w:t>
      </w:r>
    </w:p>
    <w:p w:rsidR="008A63E3" w:rsidRPr="00DF5EC2" w:rsidRDefault="008A63E3" w:rsidP="00DF5EC2">
      <w:pPr>
        <w:spacing w:after="0" w:line="240" w:lineRule="auto"/>
        <w:jc w:val="center"/>
        <w:rPr>
          <w:rFonts w:ascii="Times New Roman" w:eastAsia="Calibri" w:hAnsi="Times New Roman" w:cs="Times New Roman"/>
          <w:b/>
          <w:sz w:val="24"/>
        </w:rPr>
      </w:pPr>
      <w:r w:rsidRPr="00DF5EC2">
        <w:rPr>
          <w:rFonts w:ascii="Times New Roman" w:eastAsia="Calibri" w:hAnsi="Times New Roman" w:cs="Times New Roman"/>
          <w:b/>
          <w:sz w:val="24"/>
        </w:rPr>
        <w:t>РЕЕСТР</w:t>
      </w:r>
    </w:p>
    <w:p w:rsidR="008A63E3" w:rsidRPr="00DF5EC2" w:rsidRDefault="008A63E3" w:rsidP="00DF5EC2">
      <w:pPr>
        <w:spacing w:after="0" w:line="240" w:lineRule="auto"/>
        <w:jc w:val="center"/>
        <w:rPr>
          <w:rFonts w:ascii="Times New Roman" w:eastAsia="Calibri" w:hAnsi="Times New Roman" w:cs="Times New Roman"/>
          <w:b/>
          <w:sz w:val="24"/>
        </w:rPr>
      </w:pPr>
      <w:r w:rsidRPr="00DF5EC2">
        <w:rPr>
          <w:rFonts w:ascii="Times New Roman" w:eastAsia="Calibri" w:hAnsi="Times New Roman" w:cs="Times New Roman"/>
          <w:b/>
          <w:sz w:val="24"/>
        </w:rPr>
        <w:t xml:space="preserve">публикаций размещенных в периодических печатных изданиях в рамках реализации </w:t>
      </w:r>
      <w:proofErr w:type="spellStart"/>
      <w:r w:rsidRPr="00DF5EC2">
        <w:rPr>
          <w:rFonts w:ascii="Times New Roman" w:eastAsia="Calibri" w:hAnsi="Times New Roman" w:cs="Times New Roman"/>
          <w:b/>
          <w:sz w:val="24"/>
        </w:rPr>
        <w:t>медиапроекта</w:t>
      </w:r>
      <w:proofErr w:type="spellEnd"/>
      <w:r w:rsidRPr="00DF5EC2">
        <w:rPr>
          <w:rFonts w:ascii="Times New Roman" w:eastAsia="Calibri" w:hAnsi="Times New Roman" w:cs="Times New Roman"/>
          <w:b/>
          <w:sz w:val="24"/>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7"/>
        <w:gridCol w:w="534"/>
        <w:gridCol w:w="175"/>
        <w:gridCol w:w="534"/>
        <w:gridCol w:w="140"/>
        <w:gridCol w:w="992"/>
        <w:gridCol w:w="992"/>
        <w:gridCol w:w="993"/>
        <w:gridCol w:w="993"/>
        <w:gridCol w:w="567"/>
        <w:gridCol w:w="3402"/>
        <w:gridCol w:w="1134"/>
        <w:gridCol w:w="1417"/>
        <w:gridCol w:w="1276"/>
        <w:gridCol w:w="1559"/>
      </w:tblGrid>
      <w:tr w:rsidR="00DF5EC2" w:rsidRPr="005C4765" w:rsidTr="00DF5EC2">
        <w:trPr>
          <w:trHeight w:val="968"/>
        </w:trPr>
        <w:tc>
          <w:tcPr>
            <w:tcW w:w="534" w:type="dxa"/>
            <w:vMerge w:val="restart"/>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 xml:space="preserve">№ №№ </w:t>
            </w:r>
            <w:proofErr w:type="gramStart"/>
            <w:r w:rsidRPr="005C4765">
              <w:rPr>
                <w:rFonts w:ascii="Times New Roman" w:eastAsia="Times New Roman" w:hAnsi="Times New Roman" w:cs="Times New Roman"/>
                <w:b/>
                <w:sz w:val="18"/>
                <w:szCs w:val="18"/>
              </w:rPr>
              <w:t>п</w:t>
            </w:r>
            <w:proofErr w:type="gramEnd"/>
            <w:r w:rsidRPr="005C4765">
              <w:rPr>
                <w:rFonts w:ascii="Times New Roman" w:eastAsia="Times New Roman" w:hAnsi="Times New Roman" w:cs="Times New Roman"/>
                <w:b/>
                <w:sz w:val="18"/>
                <w:szCs w:val="18"/>
              </w:rPr>
              <w:t>/п</w:t>
            </w:r>
          </w:p>
        </w:tc>
        <w:tc>
          <w:tcPr>
            <w:tcW w:w="1700" w:type="dxa"/>
            <w:gridSpan w:val="5"/>
            <w:vMerge w:val="restart"/>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Вид и наименование периодического печатного издания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 выпуска</w:t>
            </w:r>
          </w:p>
          <w:p w:rsidR="00DF5EC2" w:rsidRPr="005C4765" w:rsidRDefault="00DF5EC2"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издания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Дата выпуска</w:t>
            </w:r>
          </w:p>
        </w:tc>
        <w:tc>
          <w:tcPr>
            <w:tcW w:w="993" w:type="dxa"/>
            <w:vMerge w:val="restart"/>
            <w:tcBorders>
              <w:top w:val="single" w:sz="4" w:space="0" w:color="auto"/>
              <w:left w:val="single" w:sz="4" w:space="0" w:color="auto"/>
              <w:right w:val="single" w:sz="4" w:space="0" w:color="auto"/>
            </w:tcBorders>
          </w:tcPr>
          <w:p w:rsidR="00DF5EC2" w:rsidRPr="00DF5EC2" w:rsidRDefault="00DF5EC2" w:rsidP="008A63E3">
            <w:pPr>
              <w:spacing w:after="0"/>
              <w:jc w:val="center"/>
              <w:rPr>
                <w:rFonts w:ascii="Times New Roman" w:eastAsia="Times New Roman" w:hAnsi="Times New Roman" w:cs="Times New Roman"/>
                <w:b/>
                <w:sz w:val="18"/>
                <w:szCs w:val="18"/>
              </w:rPr>
            </w:pPr>
            <w:r w:rsidRPr="00DF5EC2">
              <w:rPr>
                <w:rFonts w:ascii="Times New Roman" w:eastAsia="Calibri" w:hAnsi="Times New Roman" w:cs="Times New Roman"/>
                <w:b/>
                <w:sz w:val="18"/>
                <w:szCs w:val="18"/>
              </w:rPr>
              <w:t>Объем распространенной продукции</w:t>
            </w:r>
            <w:r w:rsidRPr="00DF5EC2">
              <w:rPr>
                <w:rFonts w:ascii="Times New Roman" w:eastAsia="Times New Roman" w:hAnsi="Times New Roman" w:cs="Times New Roman"/>
                <w:b/>
                <w:sz w:val="18"/>
                <w:szCs w:val="18"/>
              </w:rPr>
              <w:t xml:space="preserve"> (Тираж)</w:t>
            </w:r>
          </w:p>
        </w:tc>
        <w:tc>
          <w:tcPr>
            <w:tcW w:w="993" w:type="dxa"/>
            <w:vMerge w:val="restart"/>
            <w:tcBorders>
              <w:top w:val="single" w:sz="4" w:space="0" w:color="auto"/>
              <w:left w:val="single" w:sz="4" w:space="0" w:color="auto"/>
              <w:right w:val="single" w:sz="4" w:space="0" w:color="auto"/>
            </w:tcBorders>
          </w:tcPr>
          <w:p w:rsidR="00DF5EC2" w:rsidRPr="00DF5EC2" w:rsidRDefault="00DF5EC2" w:rsidP="008A63E3">
            <w:pPr>
              <w:spacing w:after="0"/>
              <w:jc w:val="center"/>
              <w:rPr>
                <w:rFonts w:ascii="Times New Roman" w:eastAsia="Times New Roman" w:hAnsi="Times New Roman" w:cs="Times New Roman"/>
                <w:b/>
                <w:sz w:val="18"/>
                <w:szCs w:val="18"/>
              </w:rPr>
            </w:pPr>
            <w:r w:rsidRPr="00DF5EC2">
              <w:rPr>
                <w:rFonts w:ascii="Times New Roman" w:eastAsia="Calibri" w:hAnsi="Times New Roman" w:cs="Times New Roman"/>
                <w:b/>
                <w:sz w:val="18"/>
                <w:szCs w:val="18"/>
              </w:rPr>
              <w:t>Место распространения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Номер полосы</w:t>
            </w:r>
          </w:p>
        </w:tc>
        <w:tc>
          <w:tcPr>
            <w:tcW w:w="3402" w:type="dxa"/>
            <w:vMerge w:val="restart"/>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Наименование публикации (краткое содержание)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Формат</w:t>
            </w:r>
          </w:p>
        </w:tc>
        <w:tc>
          <w:tcPr>
            <w:tcW w:w="2693" w:type="dxa"/>
            <w:gridSpan w:val="2"/>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Объем публикаций</w:t>
            </w:r>
          </w:p>
          <w:p w:rsidR="00DF5EC2" w:rsidRPr="005C4765" w:rsidRDefault="00DF5EC2" w:rsidP="008A63E3">
            <w:pPr>
              <w:spacing w:after="0"/>
              <w:jc w:val="center"/>
              <w:rPr>
                <w:rFonts w:ascii="Times New Roman" w:eastAsia="Times New Roman" w:hAnsi="Times New Roman" w:cs="Times New Roman"/>
                <w:b/>
                <w:sz w:val="20"/>
                <w:szCs w:val="20"/>
                <w:highlight w:val="yellow"/>
              </w:rPr>
            </w:pPr>
            <w:r w:rsidRPr="005C4765">
              <w:rPr>
                <w:rFonts w:ascii="Times New Roman" w:eastAsia="Times New Roman" w:hAnsi="Times New Roman" w:cs="Times New Roman"/>
                <w:b/>
                <w:sz w:val="18"/>
                <w:szCs w:val="18"/>
              </w:rPr>
              <w:t>(в полосах)</w:t>
            </w:r>
          </w:p>
        </w:tc>
        <w:tc>
          <w:tcPr>
            <w:tcW w:w="1559" w:type="dxa"/>
            <w:vMerge w:val="restart"/>
            <w:tcBorders>
              <w:top w:val="single" w:sz="4" w:space="0" w:color="auto"/>
              <w:left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Доля объема по проекту в общем объеме издания</w:t>
            </w:r>
          </w:p>
          <w:p w:rsidR="00DF5EC2" w:rsidRPr="005C4765" w:rsidRDefault="00DF5EC2"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(в %)</w:t>
            </w:r>
          </w:p>
        </w:tc>
      </w:tr>
      <w:tr w:rsidR="00DF5EC2" w:rsidRPr="005C4765" w:rsidTr="00DF5EC2">
        <w:trPr>
          <w:trHeight w:val="4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F5EC2" w:rsidRPr="005C4765" w:rsidRDefault="00DF5EC2" w:rsidP="008A63E3">
            <w:pPr>
              <w:spacing w:after="0" w:line="240" w:lineRule="auto"/>
              <w:rPr>
                <w:rFonts w:ascii="Times New Roman" w:eastAsia="Times New Roman" w:hAnsi="Times New Roman" w:cs="Times New Roman"/>
                <w:b/>
                <w:sz w:val="18"/>
                <w:szCs w:val="18"/>
              </w:rPr>
            </w:pPr>
          </w:p>
        </w:tc>
        <w:tc>
          <w:tcPr>
            <w:tcW w:w="1700" w:type="dxa"/>
            <w:gridSpan w:val="5"/>
            <w:vMerge/>
            <w:tcBorders>
              <w:top w:val="single" w:sz="4" w:space="0" w:color="auto"/>
              <w:left w:val="single" w:sz="4" w:space="0" w:color="auto"/>
              <w:bottom w:val="single" w:sz="4" w:space="0" w:color="auto"/>
              <w:right w:val="single" w:sz="4" w:space="0" w:color="auto"/>
            </w:tcBorders>
            <w:vAlign w:val="center"/>
            <w:hideMark/>
          </w:tcPr>
          <w:p w:rsidR="00DF5EC2" w:rsidRPr="005C4765" w:rsidRDefault="00DF5EC2" w:rsidP="008A63E3">
            <w:pPr>
              <w:spacing w:after="0" w:line="240" w:lineRule="auto"/>
              <w:rPr>
                <w:rFonts w:ascii="Times New Roman" w:eastAsia="Times New Roman" w:hAnsi="Times New Roman" w:cs="Times New Roman"/>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5EC2" w:rsidRPr="005C4765" w:rsidRDefault="00DF5EC2" w:rsidP="008A63E3">
            <w:pPr>
              <w:spacing w:after="0" w:line="240" w:lineRule="auto"/>
              <w:rPr>
                <w:rFonts w:ascii="Times New Roman" w:eastAsia="Times New Roman" w:hAnsi="Times New Roman" w:cs="Times New Roman"/>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5EC2" w:rsidRPr="005C4765" w:rsidRDefault="00DF5EC2" w:rsidP="008A63E3">
            <w:pPr>
              <w:spacing w:after="0" w:line="240" w:lineRule="auto"/>
              <w:rPr>
                <w:rFonts w:ascii="Times New Roman" w:eastAsia="Times New Roman" w:hAnsi="Times New Roman" w:cs="Times New Roman"/>
                <w:b/>
                <w:sz w:val="18"/>
                <w:szCs w:val="18"/>
              </w:rPr>
            </w:pPr>
          </w:p>
        </w:tc>
        <w:tc>
          <w:tcPr>
            <w:tcW w:w="993" w:type="dxa"/>
            <w:vMerge/>
            <w:tcBorders>
              <w:left w:val="single" w:sz="4" w:space="0" w:color="auto"/>
              <w:bottom w:val="single" w:sz="4" w:space="0" w:color="auto"/>
              <w:right w:val="single" w:sz="4" w:space="0" w:color="auto"/>
            </w:tcBorders>
          </w:tcPr>
          <w:p w:rsidR="00DF5EC2" w:rsidRPr="005C4765" w:rsidRDefault="00DF5EC2" w:rsidP="008A63E3">
            <w:pPr>
              <w:spacing w:after="0" w:line="240" w:lineRule="auto"/>
              <w:rPr>
                <w:rFonts w:ascii="Times New Roman" w:eastAsia="Times New Roman" w:hAnsi="Times New Roman" w:cs="Times New Roman"/>
                <w:b/>
                <w:sz w:val="18"/>
                <w:szCs w:val="18"/>
              </w:rPr>
            </w:pPr>
          </w:p>
        </w:tc>
        <w:tc>
          <w:tcPr>
            <w:tcW w:w="993" w:type="dxa"/>
            <w:vMerge/>
            <w:tcBorders>
              <w:left w:val="single" w:sz="4" w:space="0" w:color="auto"/>
              <w:bottom w:val="single" w:sz="4" w:space="0" w:color="auto"/>
              <w:right w:val="single" w:sz="4" w:space="0" w:color="auto"/>
            </w:tcBorders>
          </w:tcPr>
          <w:p w:rsidR="00DF5EC2" w:rsidRPr="005C4765" w:rsidRDefault="00DF5EC2" w:rsidP="008A63E3">
            <w:pPr>
              <w:spacing w:after="0" w:line="240" w:lineRule="auto"/>
              <w:rPr>
                <w:rFonts w:ascii="Times New Roman" w:eastAsia="Times New Roman" w:hAnsi="Times New Roman" w:cs="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5EC2" w:rsidRPr="005C4765" w:rsidRDefault="00DF5EC2" w:rsidP="008A63E3">
            <w:pPr>
              <w:spacing w:after="0" w:line="240" w:lineRule="auto"/>
              <w:rPr>
                <w:rFonts w:ascii="Times New Roman" w:eastAsia="Times New Roman" w:hAnsi="Times New Roman" w:cs="Times New Roman"/>
                <w:b/>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F5EC2" w:rsidRPr="005C4765" w:rsidRDefault="00DF5EC2" w:rsidP="008A63E3">
            <w:pPr>
              <w:spacing w:after="0" w:line="240" w:lineRule="auto"/>
              <w:rPr>
                <w:rFonts w:ascii="Times New Roman" w:eastAsia="Times New Roman" w:hAnsi="Times New Roman" w:cs="Times New Roman"/>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5EC2" w:rsidRPr="005C4765" w:rsidRDefault="00DF5EC2" w:rsidP="008A63E3">
            <w:pPr>
              <w:spacing w:after="0" w:line="240" w:lineRule="auto"/>
              <w:rPr>
                <w:rFonts w:ascii="Times New Roman" w:eastAsia="Times New Roman" w:hAnsi="Times New Roman" w:cs="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По всему изданию</w:t>
            </w:r>
          </w:p>
        </w:tc>
        <w:tc>
          <w:tcPr>
            <w:tcW w:w="1276"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 xml:space="preserve">В  </w:t>
            </w:r>
            <w:proofErr w:type="spellStart"/>
            <w:r w:rsidRPr="005C4765">
              <w:rPr>
                <w:rFonts w:ascii="Times New Roman" w:eastAsia="Times New Roman" w:hAnsi="Times New Roman" w:cs="Times New Roman"/>
                <w:b/>
                <w:sz w:val="20"/>
                <w:szCs w:val="20"/>
              </w:rPr>
              <w:t>т.ч</w:t>
            </w:r>
            <w:proofErr w:type="spellEnd"/>
            <w:r w:rsidRPr="005C4765">
              <w:rPr>
                <w:rFonts w:ascii="Times New Roman" w:eastAsia="Times New Roman" w:hAnsi="Times New Roman" w:cs="Times New Roman"/>
                <w:b/>
                <w:sz w:val="20"/>
                <w:szCs w:val="20"/>
              </w:rPr>
              <w:t>.  по проекту</w:t>
            </w:r>
          </w:p>
        </w:tc>
        <w:tc>
          <w:tcPr>
            <w:tcW w:w="1559" w:type="dxa"/>
            <w:vMerge/>
            <w:tcBorders>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r>
      <w:tr w:rsidR="00DF5EC2" w:rsidRPr="005C4765" w:rsidTr="00DF5EC2">
        <w:trPr>
          <w:trHeight w:val="237"/>
        </w:trPr>
        <w:tc>
          <w:tcPr>
            <w:tcW w:w="534"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1</w:t>
            </w:r>
          </w:p>
        </w:tc>
        <w:tc>
          <w:tcPr>
            <w:tcW w:w="1700" w:type="dxa"/>
            <w:gridSpan w:val="5"/>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6</w:t>
            </w:r>
          </w:p>
        </w:tc>
        <w:tc>
          <w:tcPr>
            <w:tcW w:w="1417"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8</w:t>
            </w:r>
          </w:p>
        </w:tc>
        <w:tc>
          <w:tcPr>
            <w:tcW w:w="1559"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9</w:t>
            </w:r>
          </w:p>
        </w:tc>
      </w:tr>
      <w:tr w:rsidR="00DF5EC2" w:rsidRPr="005C4765" w:rsidTr="00DF5EC2">
        <w:trPr>
          <w:trHeight w:val="349"/>
        </w:trPr>
        <w:tc>
          <w:tcPr>
            <w:tcW w:w="534" w:type="dxa"/>
            <w:vMerge w:val="restart"/>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both"/>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1.</w:t>
            </w:r>
          </w:p>
        </w:tc>
        <w:tc>
          <w:tcPr>
            <w:tcW w:w="1700" w:type="dxa"/>
            <w:gridSpan w:val="5"/>
            <w:vMerge w:val="restart"/>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rPr>
                <w:rFonts w:ascii="Calibri" w:eastAsia="Calibri" w:hAnsi="Calibri" w:cs="Times New Roman"/>
                <w:sz w:val="20"/>
                <w:szCs w:val="20"/>
              </w:rPr>
            </w:pPr>
            <w:r w:rsidRPr="005C4765">
              <w:rPr>
                <w:rFonts w:ascii="Times New Roman" w:eastAsia="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rPr>
                <w:rFonts w:ascii="Calibri" w:eastAsia="Calibri" w:hAnsi="Calibri" w:cs="Times New Roman"/>
                <w:sz w:val="20"/>
                <w:szCs w:val="20"/>
              </w:rPr>
            </w:pPr>
            <w:r w:rsidRPr="005C4765">
              <w:rPr>
                <w:rFonts w:ascii="Times New Roman" w:eastAsia="Times New Roman" w:hAnsi="Times New Roman" w:cs="Times New Roman"/>
                <w:sz w:val="20"/>
                <w:szCs w:val="20"/>
              </w:rPr>
              <w:t>от ....</w:t>
            </w: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r>
      <w:tr w:rsidR="00DF5EC2" w:rsidRPr="005C4765" w:rsidTr="00DF5EC2">
        <w:trPr>
          <w:trHeight w:val="29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F5EC2" w:rsidRPr="005C4765" w:rsidRDefault="00DF5EC2" w:rsidP="008A63E3">
            <w:pPr>
              <w:spacing w:after="0" w:line="240" w:lineRule="auto"/>
              <w:rPr>
                <w:rFonts w:ascii="Times New Roman" w:eastAsia="Times New Roman" w:hAnsi="Times New Roman" w:cs="Times New Roman"/>
                <w:b/>
                <w:sz w:val="20"/>
                <w:szCs w:val="20"/>
              </w:rPr>
            </w:pPr>
          </w:p>
        </w:tc>
        <w:tc>
          <w:tcPr>
            <w:tcW w:w="1700" w:type="dxa"/>
            <w:gridSpan w:val="5"/>
            <w:vMerge/>
            <w:tcBorders>
              <w:top w:val="single" w:sz="4" w:space="0" w:color="auto"/>
              <w:left w:val="single" w:sz="4" w:space="0" w:color="auto"/>
              <w:bottom w:val="single" w:sz="4" w:space="0" w:color="auto"/>
              <w:right w:val="single" w:sz="4" w:space="0" w:color="auto"/>
            </w:tcBorders>
            <w:vAlign w:val="center"/>
            <w:hideMark/>
          </w:tcPr>
          <w:p w:rsidR="00DF5EC2" w:rsidRPr="005C4765" w:rsidRDefault="00DF5EC2" w:rsidP="008A63E3">
            <w:pPr>
              <w:spacing w:after="0" w:line="240" w:lineRule="auto"/>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rPr>
                <w:rFonts w:ascii="Calibri" w:eastAsia="Calibri" w:hAnsi="Calibri" w:cs="Times New Roman"/>
                <w:sz w:val="20"/>
                <w:szCs w:val="20"/>
              </w:rPr>
            </w:pPr>
            <w:r w:rsidRPr="005C4765">
              <w:rPr>
                <w:rFonts w:ascii="Times New Roman" w:eastAsia="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rPr>
                <w:rFonts w:ascii="Calibri" w:eastAsia="Calibri" w:hAnsi="Calibri" w:cs="Times New Roman"/>
                <w:sz w:val="20"/>
                <w:szCs w:val="20"/>
              </w:rPr>
            </w:pPr>
            <w:r w:rsidRPr="005C4765">
              <w:rPr>
                <w:rFonts w:ascii="Times New Roman" w:eastAsia="Times New Roman" w:hAnsi="Times New Roman" w:cs="Times New Roman"/>
                <w:sz w:val="20"/>
                <w:szCs w:val="20"/>
              </w:rPr>
              <w:t>от ....</w:t>
            </w: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r>
      <w:tr w:rsidR="00DF5EC2" w:rsidRPr="005C4765" w:rsidTr="00DF5EC2">
        <w:tc>
          <w:tcPr>
            <w:tcW w:w="851" w:type="dxa"/>
            <w:gridSpan w:val="2"/>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3999" w:type="dxa"/>
            <w:gridSpan w:val="12"/>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both"/>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ИТОГО:</w:t>
            </w:r>
          </w:p>
        </w:tc>
      </w:tr>
      <w:tr w:rsidR="00DF5EC2" w:rsidRPr="005C4765" w:rsidTr="00DF5EC2">
        <w:tc>
          <w:tcPr>
            <w:tcW w:w="534"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both"/>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2.</w:t>
            </w:r>
          </w:p>
        </w:tc>
        <w:tc>
          <w:tcPr>
            <w:tcW w:w="1700" w:type="dxa"/>
            <w:gridSpan w:val="5"/>
            <w:vMerge w:val="restart"/>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rPr>
                <w:rFonts w:ascii="Calibri" w:eastAsia="Calibri" w:hAnsi="Calibri" w:cs="Times New Roman"/>
                <w:sz w:val="20"/>
                <w:szCs w:val="20"/>
              </w:rPr>
            </w:pPr>
            <w:r w:rsidRPr="005C4765">
              <w:rPr>
                <w:rFonts w:ascii="Times New Roman" w:eastAsia="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rPr>
                <w:rFonts w:ascii="Calibri" w:eastAsia="Calibri" w:hAnsi="Calibri" w:cs="Times New Roman"/>
                <w:sz w:val="20"/>
                <w:szCs w:val="20"/>
              </w:rPr>
            </w:pPr>
            <w:r w:rsidRPr="005C4765">
              <w:rPr>
                <w:rFonts w:ascii="Times New Roman" w:eastAsia="Times New Roman" w:hAnsi="Times New Roman" w:cs="Times New Roman"/>
                <w:sz w:val="20"/>
                <w:szCs w:val="20"/>
              </w:rPr>
              <w:t>от ....</w:t>
            </w: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r>
      <w:tr w:rsidR="00DF5EC2" w:rsidRPr="005C4765" w:rsidTr="00DF5EC2">
        <w:tc>
          <w:tcPr>
            <w:tcW w:w="534"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700" w:type="dxa"/>
            <w:gridSpan w:val="5"/>
            <w:vMerge/>
            <w:tcBorders>
              <w:top w:val="single" w:sz="4" w:space="0" w:color="auto"/>
              <w:left w:val="single" w:sz="4" w:space="0" w:color="auto"/>
              <w:bottom w:val="single" w:sz="4" w:space="0" w:color="auto"/>
              <w:right w:val="single" w:sz="4" w:space="0" w:color="auto"/>
            </w:tcBorders>
            <w:vAlign w:val="center"/>
            <w:hideMark/>
          </w:tcPr>
          <w:p w:rsidR="00DF5EC2" w:rsidRPr="005C4765" w:rsidRDefault="00DF5EC2" w:rsidP="008A63E3">
            <w:pPr>
              <w:spacing w:after="0" w:line="240" w:lineRule="auto"/>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rPr>
                <w:rFonts w:ascii="Calibri" w:eastAsia="Calibri" w:hAnsi="Calibri" w:cs="Times New Roman"/>
                <w:sz w:val="20"/>
                <w:szCs w:val="20"/>
              </w:rPr>
            </w:pPr>
            <w:r w:rsidRPr="005C4765">
              <w:rPr>
                <w:rFonts w:ascii="Times New Roman" w:eastAsia="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rPr>
                <w:rFonts w:ascii="Calibri" w:eastAsia="Calibri" w:hAnsi="Calibri" w:cs="Times New Roman"/>
                <w:sz w:val="20"/>
                <w:szCs w:val="20"/>
              </w:rPr>
            </w:pPr>
            <w:r w:rsidRPr="005C4765">
              <w:rPr>
                <w:rFonts w:ascii="Times New Roman" w:eastAsia="Times New Roman" w:hAnsi="Times New Roman" w:cs="Times New Roman"/>
                <w:sz w:val="20"/>
                <w:szCs w:val="20"/>
              </w:rPr>
              <w:t>от ....</w:t>
            </w: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r>
      <w:tr w:rsidR="00DF5EC2" w:rsidRPr="005C4765" w:rsidTr="00DF5EC2">
        <w:tc>
          <w:tcPr>
            <w:tcW w:w="3226" w:type="dxa"/>
            <w:gridSpan w:val="7"/>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both"/>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r>
      <w:tr w:rsidR="00DF5EC2" w:rsidRPr="005C4765" w:rsidTr="00DF5EC2">
        <w:tc>
          <w:tcPr>
            <w:tcW w:w="534"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rPr>
                <w:rFonts w:ascii="Times New Roman" w:eastAsia="Times New Roman" w:hAnsi="Times New Roman" w:cs="Times New Roman"/>
                <w:b/>
                <w:sz w:val="20"/>
                <w:szCs w:val="20"/>
              </w:rPr>
            </w:pPr>
          </w:p>
        </w:tc>
        <w:tc>
          <w:tcPr>
            <w:tcW w:w="1700" w:type="dxa"/>
            <w:gridSpan w:val="5"/>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9355" w:type="dxa"/>
            <w:gridSpan w:val="6"/>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r>
      <w:tr w:rsidR="00DF5EC2" w:rsidRPr="005C4765" w:rsidTr="00DF5EC2">
        <w:tc>
          <w:tcPr>
            <w:tcW w:w="534" w:type="dxa"/>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DF5EC2" w:rsidRPr="005C4765" w:rsidRDefault="00DF5EC2" w:rsidP="008A63E3">
            <w:pPr>
              <w:spacing w:after="0"/>
              <w:jc w:val="both"/>
              <w:rPr>
                <w:rFonts w:ascii="Times New Roman" w:eastAsia="Times New Roman" w:hAnsi="Times New Roman" w:cs="Times New Roman"/>
                <w:b/>
                <w:sz w:val="20"/>
                <w:szCs w:val="20"/>
              </w:rPr>
            </w:pPr>
          </w:p>
        </w:tc>
        <w:tc>
          <w:tcPr>
            <w:tcW w:w="13465" w:type="dxa"/>
            <w:gridSpan w:val="11"/>
            <w:tcBorders>
              <w:top w:val="single" w:sz="4" w:space="0" w:color="auto"/>
              <w:left w:val="single" w:sz="4" w:space="0" w:color="auto"/>
              <w:bottom w:val="single" w:sz="4" w:space="0" w:color="auto"/>
              <w:right w:val="single" w:sz="4" w:space="0" w:color="auto"/>
            </w:tcBorders>
            <w:hideMark/>
          </w:tcPr>
          <w:p w:rsidR="00DF5EC2" w:rsidRPr="005C4765" w:rsidRDefault="00DF5EC2" w:rsidP="008A63E3">
            <w:pPr>
              <w:spacing w:after="0"/>
              <w:jc w:val="both"/>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ИТОГО</w:t>
            </w:r>
            <w:r w:rsidRPr="005C4765">
              <w:rPr>
                <w:rFonts w:ascii="Times New Roman" w:eastAsia="Times New Roman" w:hAnsi="Times New Roman" w:cs="Times New Roman"/>
                <w:sz w:val="20"/>
                <w:szCs w:val="20"/>
              </w:rPr>
              <w:t xml:space="preserve"> общий объем публикаций по проекту составил  _____ полос (для газет), формата _________, </w:t>
            </w:r>
            <w:proofErr w:type="spellStart"/>
            <w:r w:rsidRPr="005C4765">
              <w:rPr>
                <w:rFonts w:ascii="Times New Roman" w:eastAsia="Times New Roman" w:hAnsi="Times New Roman" w:cs="Times New Roman"/>
                <w:sz w:val="20"/>
                <w:szCs w:val="20"/>
              </w:rPr>
              <w:t>среднеразовым</w:t>
            </w:r>
            <w:proofErr w:type="spellEnd"/>
            <w:r w:rsidRPr="005C4765">
              <w:rPr>
                <w:rFonts w:ascii="Times New Roman" w:eastAsia="Times New Roman" w:hAnsi="Times New Roman" w:cs="Times New Roman"/>
                <w:sz w:val="20"/>
                <w:szCs w:val="20"/>
              </w:rPr>
              <w:t xml:space="preserve"> тиражом ____________экземпляров</w:t>
            </w:r>
            <w:r w:rsidRPr="005C4765">
              <w:rPr>
                <w:rFonts w:ascii="Times New Roman" w:eastAsia="Times New Roman" w:hAnsi="Times New Roman" w:cs="Times New Roman"/>
                <w:b/>
                <w:sz w:val="20"/>
                <w:szCs w:val="20"/>
              </w:rPr>
              <w:t>:</w:t>
            </w:r>
          </w:p>
        </w:tc>
      </w:tr>
    </w:tbl>
    <w:p w:rsidR="00DF5EC2" w:rsidRPr="008F4283" w:rsidRDefault="008A63E3" w:rsidP="00DF5EC2">
      <w:pPr>
        <w:spacing w:after="0" w:line="240" w:lineRule="auto"/>
        <w:ind w:left="360"/>
        <w:rPr>
          <w:rFonts w:ascii="Times New Roman" w:eastAsia="Calibri" w:hAnsi="Times New Roman" w:cs="Times New Roman"/>
          <w:sz w:val="20"/>
          <w:szCs w:val="20"/>
        </w:rPr>
      </w:pPr>
      <w:r w:rsidRPr="008F4283">
        <w:rPr>
          <w:rFonts w:ascii="Times New Roman" w:eastAsia="Calibri" w:hAnsi="Times New Roman" w:cs="Times New Roman"/>
          <w:sz w:val="20"/>
          <w:szCs w:val="20"/>
        </w:rPr>
        <w:t xml:space="preserve">*Все публикации </w:t>
      </w:r>
      <w:proofErr w:type="spellStart"/>
      <w:r w:rsidRPr="008F4283">
        <w:rPr>
          <w:rFonts w:ascii="Times New Roman" w:eastAsia="Calibri" w:hAnsi="Times New Roman" w:cs="Times New Roman"/>
          <w:sz w:val="20"/>
          <w:szCs w:val="20"/>
        </w:rPr>
        <w:t>медиапроекта</w:t>
      </w:r>
      <w:proofErr w:type="spellEnd"/>
      <w:r w:rsidRPr="008F4283">
        <w:rPr>
          <w:rFonts w:ascii="Times New Roman" w:eastAsia="Calibri" w:hAnsi="Times New Roman" w:cs="Times New Roman"/>
          <w:sz w:val="20"/>
          <w:szCs w:val="20"/>
        </w:rPr>
        <w:t xml:space="preserve">, указанные в реестре, должны прилагаться на электронном носителе в формате </w:t>
      </w:r>
      <w:r w:rsidRPr="008F4283">
        <w:rPr>
          <w:rFonts w:ascii="Times New Roman" w:eastAsia="Calibri" w:hAnsi="Times New Roman" w:cs="Times New Roman"/>
          <w:sz w:val="20"/>
          <w:szCs w:val="20"/>
          <w:lang w:val="en-US"/>
        </w:rPr>
        <w:t>PDF</w:t>
      </w:r>
      <w:r w:rsidRPr="008F4283">
        <w:rPr>
          <w:rFonts w:ascii="Times New Roman" w:eastAsia="Calibri" w:hAnsi="Times New Roman" w:cs="Times New Roman"/>
          <w:sz w:val="20"/>
          <w:szCs w:val="20"/>
        </w:rPr>
        <w:t xml:space="preserve"> (</w:t>
      </w:r>
      <w:r w:rsidRPr="008F4283">
        <w:rPr>
          <w:rFonts w:ascii="Times New Roman" w:eastAsia="Calibri" w:hAnsi="Times New Roman" w:cs="Times New Roman"/>
          <w:sz w:val="20"/>
          <w:szCs w:val="20"/>
          <w:lang w:val="en-US"/>
        </w:rPr>
        <w:t>PDF</w:t>
      </w:r>
      <w:r w:rsidRPr="008F4283">
        <w:rPr>
          <w:rFonts w:ascii="Times New Roman" w:eastAsia="Calibri" w:hAnsi="Times New Roman" w:cs="Times New Roman"/>
          <w:sz w:val="20"/>
          <w:szCs w:val="20"/>
        </w:rPr>
        <w:t xml:space="preserve"> выпусков</w:t>
      </w:r>
      <w:r w:rsidRPr="008F4283">
        <w:rPr>
          <w:rFonts w:ascii="Calibri" w:eastAsia="Calibri" w:hAnsi="Calibri" w:cs="Times New Roman"/>
          <w:sz w:val="20"/>
          <w:szCs w:val="20"/>
        </w:rPr>
        <w:t xml:space="preserve"> </w:t>
      </w:r>
      <w:r w:rsidRPr="008F4283">
        <w:rPr>
          <w:rFonts w:ascii="Times New Roman" w:eastAsia="Calibri" w:hAnsi="Times New Roman" w:cs="Times New Roman"/>
          <w:sz w:val="20"/>
          <w:szCs w:val="20"/>
        </w:rPr>
        <w:t>периодических печатных изданий целиком).</w:t>
      </w:r>
      <w:r w:rsidR="00DF5EC2" w:rsidRPr="008F4283">
        <w:rPr>
          <w:rFonts w:ascii="Times New Roman" w:eastAsia="Calibri" w:hAnsi="Times New Roman" w:cs="Times New Roman"/>
          <w:sz w:val="20"/>
          <w:szCs w:val="20"/>
        </w:rPr>
        <w:t xml:space="preserve"> Документы, подтверждающие распространение, представляются на электронном носителе в формате PDF</w:t>
      </w:r>
    </w:p>
    <w:p w:rsidR="00DF5EC2" w:rsidRPr="008F4283" w:rsidRDefault="00DF5EC2" w:rsidP="00DF5EC2">
      <w:pPr>
        <w:spacing w:after="0" w:line="240" w:lineRule="auto"/>
        <w:ind w:left="360"/>
        <w:rPr>
          <w:rFonts w:ascii="Times New Roman" w:eastAsia="Calibri" w:hAnsi="Times New Roman" w:cs="Times New Roman"/>
          <w:sz w:val="20"/>
          <w:szCs w:val="20"/>
        </w:rPr>
      </w:pPr>
    </w:p>
    <w:p w:rsidR="008A63E3" w:rsidRPr="008F4283" w:rsidRDefault="008A63E3" w:rsidP="008A63E3">
      <w:pPr>
        <w:spacing w:after="0" w:line="240" w:lineRule="auto"/>
        <w:jc w:val="both"/>
        <w:rPr>
          <w:rFonts w:ascii="Times New Roman" w:eastAsia="Times New Roman" w:hAnsi="Times New Roman" w:cs="Times New Roman"/>
          <w:sz w:val="20"/>
          <w:szCs w:val="20"/>
          <w:lang w:eastAsia="ru-RU"/>
        </w:rPr>
      </w:pPr>
      <w:r w:rsidRPr="008F4283">
        <w:rPr>
          <w:rFonts w:ascii="Times New Roman" w:eastAsia="Times New Roman" w:hAnsi="Times New Roman" w:cs="Times New Roman"/>
          <w:sz w:val="20"/>
          <w:szCs w:val="20"/>
          <w:lang w:eastAsia="ru-RU"/>
        </w:rPr>
        <w:t>(наименование должности руководителя)_________________________(ФИО)</w:t>
      </w:r>
    </w:p>
    <w:p w:rsidR="008A63E3" w:rsidRPr="008F4283" w:rsidRDefault="008A63E3" w:rsidP="008A63E3">
      <w:pPr>
        <w:spacing w:after="0" w:line="240" w:lineRule="auto"/>
        <w:jc w:val="both"/>
        <w:rPr>
          <w:rFonts w:ascii="Times New Roman" w:eastAsia="Times New Roman" w:hAnsi="Times New Roman" w:cs="Times New Roman"/>
          <w:sz w:val="20"/>
          <w:szCs w:val="20"/>
          <w:lang w:eastAsia="ru-RU"/>
        </w:rPr>
      </w:pPr>
      <w:r w:rsidRPr="008F4283">
        <w:rPr>
          <w:rFonts w:ascii="Times New Roman" w:eastAsia="Times New Roman" w:hAnsi="Times New Roman" w:cs="Times New Roman"/>
          <w:sz w:val="20"/>
          <w:szCs w:val="20"/>
          <w:lang w:eastAsia="ru-RU"/>
        </w:rPr>
        <w:tab/>
      </w:r>
      <w:r w:rsidRPr="008F4283">
        <w:rPr>
          <w:rFonts w:ascii="Times New Roman" w:eastAsia="Times New Roman" w:hAnsi="Times New Roman" w:cs="Times New Roman"/>
          <w:sz w:val="20"/>
          <w:szCs w:val="20"/>
          <w:lang w:eastAsia="ru-RU"/>
        </w:rPr>
        <w:tab/>
      </w:r>
      <w:r w:rsidRPr="008F4283">
        <w:rPr>
          <w:rFonts w:ascii="Times New Roman" w:eastAsia="Times New Roman" w:hAnsi="Times New Roman" w:cs="Times New Roman"/>
          <w:sz w:val="20"/>
          <w:szCs w:val="20"/>
          <w:lang w:eastAsia="ru-RU"/>
        </w:rPr>
        <w:tab/>
      </w:r>
      <w:r w:rsidRPr="008F4283">
        <w:rPr>
          <w:rFonts w:ascii="Times New Roman" w:eastAsia="Times New Roman" w:hAnsi="Times New Roman" w:cs="Times New Roman"/>
          <w:sz w:val="20"/>
          <w:szCs w:val="20"/>
          <w:lang w:eastAsia="ru-RU"/>
        </w:rPr>
        <w:tab/>
      </w:r>
      <w:r w:rsidRPr="008F4283">
        <w:rPr>
          <w:rFonts w:ascii="Times New Roman" w:eastAsia="Times New Roman" w:hAnsi="Times New Roman" w:cs="Times New Roman"/>
          <w:sz w:val="20"/>
          <w:szCs w:val="20"/>
          <w:lang w:eastAsia="ru-RU"/>
        </w:rPr>
        <w:tab/>
      </w:r>
      <w:r w:rsidRPr="008F4283">
        <w:rPr>
          <w:rFonts w:ascii="Times New Roman" w:eastAsia="Times New Roman" w:hAnsi="Times New Roman" w:cs="Times New Roman"/>
          <w:sz w:val="20"/>
          <w:szCs w:val="20"/>
          <w:lang w:eastAsia="ru-RU"/>
        </w:rPr>
        <w:tab/>
        <w:t xml:space="preserve">                    (подпись) </w:t>
      </w:r>
    </w:p>
    <w:p w:rsidR="008A63E3" w:rsidRPr="008F4283" w:rsidRDefault="008A63E3" w:rsidP="008A63E3">
      <w:pPr>
        <w:spacing w:after="0" w:line="240" w:lineRule="auto"/>
        <w:jc w:val="both"/>
        <w:rPr>
          <w:rFonts w:ascii="Times New Roman" w:eastAsia="Times New Roman" w:hAnsi="Times New Roman" w:cs="Times New Roman"/>
          <w:sz w:val="20"/>
          <w:szCs w:val="20"/>
          <w:lang w:eastAsia="ru-RU"/>
        </w:rPr>
      </w:pPr>
      <w:r w:rsidRPr="008F4283">
        <w:rPr>
          <w:rFonts w:ascii="Times New Roman" w:eastAsia="Times New Roman" w:hAnsi="Times New Roman" w:cs="Times New Roman"/>
          <w:sz w:val="20"/>
          <w:szCs w:val="20"/>
          <w:lang w:eastAsia="ru-RU"/>
        </w:rPr>
        <w:lastRenderedPageBreak/>
        <w:t>М.П.</w:t>
      </w:r>
      <w:r w:rsidR="007E1BE0" w:rsidRPr="008F4283">
        <w:rPr>
          <w:rFonts w:ascii="Times New Roman" w:eastAsia="Times New Roman" w:hAnsi="Times New Roman" w:cs="Times New Roman"/>
          <w:sz w:val="20"/>
          <w:szCs w:val="20"/>
          <w:lang w:eastAsia="ru-RU"/>
        </w:rPr>
        <w:t xml:space="preserve">  </w:t>
      </w:r>
      <w:r w:rsidRPr="008F4283">
        <w:rPr>
          <w:rFonts w:ascii="Times New Roman" w:eastAsia="Times New Roman" w:hAnsi="Times New Roman" w:cs="Times New Roman"/>
          <w:sz w:val="20"/>
          <w:szCs w:val="20"/>
          <w:lang w:eastAsia="ru-RU"/>
        </w:rPr>
        <w:t>Дата</w:t>
      </w:r>
    </w:p>
    <w:p w:rsidR="008A63E3" w:rsidRPr="005C4765" w:rsidRDefault="008A63E3" w:rsidP="008A63E3">
      <w:pPr>
        <w:keepNext/>
        <w:widowControl w:val="0"/>
        <w:spacing w:after="0" w:line="240" w:lineRule="auto"/>
        <w:jc w:val="center"/>
        <w:rPr>
          <w:rFonts w:ascii="Times New Roman" w:eastAsia="Times New Roman" w:hAnsi="Times New Roman" w:cs="Times New Roman"/>
          <w:sz w:val="24"/>
          <w:szCs w:val="24"/>
          <w:lang w:eastAsia="ru-RU"/>
        </w:rPr>
      </w:pPr>
      <w:r w:rsidRPr="005C4765">
        <w:rPr>
          <w:rFonts w:ascii="Times New Roman" w:eastAsia="Times New Roman" w:hAnsi="Times New Roman" w:cs="Times New Roman"/>
          <w:sz w:val="24"/>
          <w:szCs w:val="24"/>
          <w:lang w:eastAsia="ru-RU"/>
        </w:rPr>
        <w:t>РЕЕСТР (ЭФИРНАЯ СПРАВКА)</w:t>
      </w:r>
    </w:p>
    <w:p w:rsidR="008A63E3" w:rsidRPr="005C4765" w:rsidRDefault="008A63E3" w:rsidP="008A63E3">
      <w:pPr>
        <w:keepNext/>
        <w:widowControl w:val="0"/>
        <w:spacing w:after="0" w:line="240" w:lineRule="auto"/>
        <w:jc w:val="center"/>
        <w:rPr>
          <w:rFonts w:ascii="Times New Roman" w:eastAsia="Times New Roman" w:hAnsi="Times New Roman" w:cs="Times New Roman"/>
          <w:sz w:val="24"/>
          <w:szCs w:val="24"/>
          <w:lang w:eastAsia="ru-RU"/>
        </w:rPr>
      </w:pPr>
      <w:r w:rsidRPr="00DF5EC2">
        <w:rPr>
          <w:rFonts w:ascii="Times New Roman" w:eastAsia="Times New Roman" w:hAnsi="Times New Roman" w:cs="Times New Roman"/>
          <w:sz w:val="24"/>
          <w:szCs w:val="24"/>
          <w:lang w:eastAsia="ru-RU"/>
        </w:rPr>
        <w:t>материалов</w:t>
      </w:r>
      <w:r w:rsidR="0027664D" w:rsidRPr="00DF5EC2">
        <w:rPr>
          <w:rFonts w:ascii="Times New Roman" w:eastAsia="Times New Roman" w:hAnsi="Times New Roman" w:cs="Times New Roman"/>
          <w:sz w:val="24"/>
          <w:szCs w:val="24"/>
          <w:lang w:eastAsia="ru-RU"/>
        </w:rPr>
        <w:t>,</w:t>
      </w:r>
      <w:r w:rsidRPr="00DF5EC2">
        <w:rPr>
          <w:rFonts w:ascii="Times New Roman" w:eastAsia="Times New Roman" w:hAnsi="Times New Roman" w:cs="Times New Roman"/>
          <w:sz w:val="24"/>
          <w:szCs w:val="24"/>
          <w:lang w:eastAsia="ru-RU"/>
        </w:rPr>
        <w:t xml:space="preserve"> размещенных в эфире на телеканале/радиоканале</w:t>
      </w:r>
      <w:r w:rsidR="0027664D" w:rsidRPr="00DF5EC2">
        <w:rPr>
          <w:rFonts w:ascii="Times New Roman" w:eastAsia="Times New Roman" w:hAnsi="Times New Roman" w:cs="Times New Roman"/>
          <w:sz w:val="24"/>
          <w:szCs w:val="24"/>
          <w:lang w:eastAsia="ru-RU"/>
        </w:rPr>
        <w:t xml:space="preserve"> (телепрограммы/радиопрограммы), аудиовизуальной продукции </w:t>
      </w:r>
      <w:r w:rsidRPr="00DF5EC2">
        <w:rPr>
          <w:rFonts w:ascii="Times New Roman" w:eastAsia="Times New Roman" w:hAnsi="Times New Roman" w:cs="Times New Roman"/>
          <w:sz w:val="24"/>
          <w:szCs w:val="24"/>
          <w:lang w:eastAsia="ru-RU"/>
        </w:rPr>
        <w:t xml:space="preserve">в рамках реализации </w:t>
      </w:r>
      <w:proofErr w:type="spellStart"/>
      <w:r w:rsidRPr="00DF5EC2">
        <w:rPr>
          <w:rFonts w:ascii="Times New Roman" w:eastAsia="Times New Roman" w:hAnsi="Times New Roman" w:cs="Times New Roman"/>
          <w:sz w:val="24"/>
          <w:szCs w:val="24"/>
          <w:lang w:eastAsia="ru-RU"/>
        </w:rPr>
        <w:t>медиапроекта</w:t>
      </w:r>
      <w:proofErr w:type="spellEnd"/>
      <w:r w:rsidRPr="005C4765">
        <w:rPr>
          <w:rFonts w:ascii="Times New Roman" w:eastAsia="Times New Roman" w:hAnsi="Times New Roman" w:cs="Times New Roman"/>
          <w:sz w:val="24"/>
          <w:szCs w:val="24"/>
          <w:lang w:eastAsia="ru-RU"/>
        </w:rPr>
        <w:t xml:space="preserve"> </w:t>
      </w:r>
    </w:p>
    <w:p w:rsidR="008A63E3" w:rsidRPr="005C4765" w:rsidRDefault="008A63E3" w:rsidP="008A63E3">
      <w:pPr>
        <w:keepNext/>
        <w:widowControl w:val="0"/>
        <w:spacing w:after="0" w:line="240" w:lineRule="auto"/>
        <w:jc w:val="center"/>
        <w:rPr>
          <w:rFonts w:ascii="Times New Roman" w:eastAsia="Times New Roman" w:hAnsi="Times New Roman" w:cs="Times New Roman"/>
          <w:sz w:val="24"/>
          <w:szCs w:val="24"/>
          <w:lang w:eastAsia="ru-RU"/>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843"/>
        <w:gridCol w:w="1134"/>
        <w:gridCol w:w="1134"/>
        <w:gridCol w:w="6237"/>
        <w:gridCol w:w="1985"/>
        <w:gridCol w:w="2119"/>
      </w:tblGrid>
      <w:tr w:rsidR="007E52DA" w:rsidRPr="005C4765" w:rsidTr="007E52DA">
        <w:trPr>
          <w:trHeight w:val="2380"/>
        </w:trPr>
        <w:tc>
          <w:tcPr>
            <w:tcW w:w="533"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 xml:space="preserve">№ </w:t>
            </w:r>
            <w:proofErr w:type="gramStart"/>
            <w:r w:rsidRPr="005C4765">
              <w:rPr>
                <w:rFonts w:ascii="Times New Roman" w:eastAsia="Times New Roman" w:hAnsi="Times New Roman" w:cs="Times New Roman"/>
                <w:b/>
                <w:sz w:val="18"/>
                <w:szCs w:val="18"/>
              </w:rPr>
              <w:t>п</w:t>
            </w:r>
            <w:proofErr w:type="gramEnd"/>
            <w:r w:rsidRPr="005C4765">
              <w:rPr>
                <w:rFonts w:ascii="Times New Roman" w:eastAsia="Times New Roman" w:hAnsi="Times New Roman" w:cs="Times New Roman"/>
                <w:b/>
                <w:sz w:val="18"/>
                <w:szCs w:val="18"/>
              </w:rPr>
              <w:t>/п</w:t>
            </w:r>
          </w:p>
        </w:tc>
        <w:tc>
          <w:tcPr>
            <w:tcW w:w="1843"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18"/>
                <w:szCs w:val="18"/>
              </w:rPr>
            </w:pPr>
            <w:proofErr w:type="gramStart"/>
            <w:r w:rsidRPr="005C4765">
              <w:rPr>
                <w:rFonts w:ascii="Times New Roman" w:eastAsia="Times New Roman" w:hAnsi="Times New Roman" w:cs="Times New Roman"/>
                <w:b/>
                <w:sz w:val="18"/>
                <w:szCs w:val="18"/>
              </w:rPr>
              <w:t>Вид и наименование телеканале/радиоканале (телепро</w:t>
            </w:r>
            <w:r>
              <w:rPr>
                <w:rFonts w:ascii="Times New Roman" w:eastAsia="Times New Roman" w:hAnsi="Times New Roman" w:cs="Times New Roman"/>
                <w:b/>
                <w:sz w:val="18"/>
                <w:szCs w:val="18"/>
              </w:rPr>
              <w:t>г</w:t>
            </w:r>
            <w:r w:rsidRPr="005C4765">
              <w:rPr>
                <w:rFonts w:ascii="Times New Roman" w:eastAsia="Times New Roman" w:hAnsi="Times New Roman" w:cs="Times New Roman"/>
                <w:b/>
                <w:sz w:val="18"/>
                <w:szCs w:val="18"/>
              </w:rPr>
              <w:t>раммы/</w:t>
            </w:r>
            <w:proofErr w:type="gramEnd"/>
          </w:p>
          <w:p w:rsidR="007E52DA" w:rsidRPr="005C4765" w:rsidRDefault="007E52DA"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радиопрограммы)</w:t>
            </w:r>
            <w:r w:rsidR="00DF5EC2">
              <w:rPr>
                <w:rFonts w:ascii="Times New Roman" w:eastAsia="Times New Roman" w:hAnsi="Times New Roman" w:cs="Times New Roman"/>
                <w:b/>
                <w:sz w:val="18"/>
                <w:szCs w:val="18"/>
              </w:rPr>
              <w:t xml:space="preserve"> в </w:t>
            </w:r>
            <w:proofErr w:type="gramStart"/>
            <w:r w:rsidR="00DF5EC2">
              <w:rPr>
                <w:rFonts w:ascii="Times New Roman" w:eastAsia="Times New Roman" w:hAnsi="Times New Roman" w:cs="Times New Roman"/>
                <w:b/>
                <w:sz w:val="18"/>
                <w:szCs w:val="18"/>
              </w:rPr>
              <w:t>эфире</w:t>
            </w:r>
            <w:proofErr w:type="gramEnd"/>
            <w:r w:rsidR="00DF5EC2">
              <w:rPr>
                <w:rFonts w:ascii="Times New Roman" w:eastAsia="Times New Roman" w:hAnsi="Times New Roman" w:cs="Times New Roman"/>
                <w:b/>
                <w:sz w:val="18"/>
                <w:szCs w:val="18"/>
              </w:rPr>
              <w:t xml:space="preserve"> которого размещался материал</w:t>
            </w:r>
          </w:p>
        </w:tc>
        <w:tc>
          <w:tcPr>
            <w:tcW w:w="1134"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 xml:space="preserve">Дата </w:t>
            </w:r>
            <w:r w:rsidRPr="008A63E3">
              <w:rPr>
                <w:rFonts w:ascii="Times New Roman" w:eastAsia="Times New Roman" w:hAnsi="Times New Roman" w:cs="Times New Roman"/>
                <w:b/>
                <w:sz w:val="18"/>
                <w:szCs w:val="18"/>
              </w:rPr>
              <w:t>выхода материала в эфир</w:t>
            </w:r>
          </w:p>
        </w:tc>
        <w:tc>
          <w:tcPr>
            <w:tcW w:w="1134"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Время выхода материала в эфир</w:t>
            </w:r>
          </w:p>
        </w:tc>
        <w:tc>
          <w:tcPr>
            <w:tcW w:w="6237" w:type="dxa"/>
            <w:tcBorders>
              <w:top w:val="single" w:sz="4" w:space="0" w:color="auto"/>
              <w:left w:val="single" w:sz="4" w:space="0" w:color="auto"/>
              <w:bottom w:val="single" w:sz="4" w:space="0" w:color="auto"/>
              <w:right w:val="single" w:sz="4" w:space="0" w:color="auto"/>
            </w:tcBorders>
            <w:hideMark/>
          </w:tcPr>
          <w:p w:rsidR="007E52DA" w:rsidRDefault="007E52DA"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Наименование/тема материала (краткое содержание)</w:t>
            </w:r>
          </w:p>
          <w:p w:rsidR="007E52DA" w:rsidRPr="005C4765" w:rsidRDefault="007E52DA" w:rsidP="008A63E3">
            <w:pPr>
              <w:spacing w:after="0"/>
              <w:jc w:val="center"/>
              <w:rPr>
                <w:rFonts w:ascii="Times New Roman" w:eastAsia="Times New Roman" w:hAnsi="Times New Roman" w:cs="Times New Roman"/>
                <w:b/>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Формат</w:t>
            </w:r>
          </w:p>
        </w:tc>
        <w:tc>
          <w:tcPr>
            <w:tcW w:w="2119" w:type="dxa"/>
            <w:tcBorders>
              <w:top w:val="single" w:sz="4" w:space="0" w:color="auto"/>
              <w:left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Хронометраж материалов</w:t>
            </w:r>
          </w:p>
          <w:p w:rsidR="007E52DA" w:rsidRPr="005C4765" w:rsidRDefault="007E52DA" w:rsidP="008A63E3">
            <w:pPr>
              <w:spacing w:after="0"/>
              <w:jc w:val="center"/>
              <w:rPr>
                <w:rFonts w:ascii="Times New Roman" w:eastAsia="Times New Roman" w:hAnsi="Times New Roman" w:cs="Times New Roman"/>
                <w:b/>
                <w:sz w:val="18"/>
                <w:szCs w:val="18"/>
              </w:rPr>
            </w:pPr>
            <w:r w:rsidRPr="005C4765">
              <w:rPr>
                <w:rFonts w:ascii="Times New Roman" w:eastAsia="Times New Roman" w:hAnsi="Times New Roman" w:cs="Times New Roman"/>
                <w:b/>
                <w:sz w:val="18"/>
                <w:szCs w:val="18"/>
              </w:rPr>
              <w:t>(в минутах)</w:t>
            </w:r>
          </w:p>
          <w:p w:rsidR="007E52DA" w:rsidRDefault="007E52DA" w:rsidP="007E52DA">
            <w:pPr>
              <w:spacing w:after="0"/>
              <w:jc w:val="center"/>
              <w:rPr>
                <w:rFonts w:ascii="Times New Roman" w:eastAsia="Times New Roman" w:hAnsi="Times New Roman" w:cs="Times New Roman"/>
                <w:b/>
                <w:sz w:val="20"/>
                <w:szCs w:val="20"/>
              </w:rPr>
            </w:pPr>
          </w:p>
          <w:p w:rsidR="007E52DA" w:rsidRPr="007E52DA" w:rsidRDefault="007E52DA" w:rsidP="007E52DA">
            <w:pPr>
              <w:rPr>
                <w:rFonts w:ascii="Times New Roman" w:eastAsia="Times New Roman" w:hAnsi="Times New Roman" w:cs="Times New Roman"/>
                <w:sz w:val="20"/>
                <w:szCs w:val="20"/>
              </w:rPr>
            </w:pPr>
          </w:p>
          <w:p w:rsidR="007E52DA" w:rsidRPr="007E52DA" w:rsidRDefault="007E52DA" w:rsidP="007E52DA">
            <w:pPr>
              <w:rPr>
                <w:rFonts w:ascii="Times New Roman" w:eastAsia="Times New Roman" w:hAnsi="Times New Roman" w:cs="Times New Roman"/>
                <w:sz w:val="20"/>
                <w:szCs w:val="20"/>
              </w:rPr>
            </w:pPr>
          </w:p>
          <w:p w:rsidR="007E52DA" w:rsidRDefault="007E52DA" w:rsidP="007E52DA">
            <w:pPr>
              <w:rPr>
                <w:rFonts w:ascii="Times New Roman" w:eastAsia="Times New Roman" w:hAnsi="Times New Roman" w:cs="Times New Roman"/>
                <w:sz w:val="20"/>
                <w:szCs w:val="20"/>
              </w:rPr>
            </w:pPr>
          </w:p>
          <w:p w:rsidR="007E52DA" w:rsidRPr="007E52DA" w:rsidRDefault="007E52DA" w:rsidP="007E52DA">
            <w:pPr>
              <w:jc w:val="center"/>
              <w:rPr>
                <w:rFonts w:ascii="Times New Roman" w:eastAsia="Times New Roman" w:hAnsi="Times New Roman" w:cs="Times New Roman"/>
                <w:sz w:val="20"/>
                <w:szCs w:val="20"/>
              </w:rPr>
            </w:pPr>
          </w:p>
        </w:tc>
      </w:tr>
      <w:tr w:rsidR="007E52DA" w:rsidRPr="005C4765" w:rsidTr="007E52DA">
        <w:trPr>
          <w:trHeight w:val="237"/>
        </w:trPr>
        <w:tc>
          <w:tcPr>
            <w:tcW w:w="533"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6</w:t>
            </w:r>
          </w:p>
        </w:tc>
        <w:tc>
          <w:tcPr>
            <w:tcW w:w="2119" w:type="dxa"/>
            <w:tcBorders>
              <w:top w:val="single" w:sz="4" w:space="0" w:color="auto"/>
              <w:left w:val="single" w:sz="4" w:space="0" w:color="auto"/>
              <w:bottom w:val="single" w:sz="4" w:space="0" w:color="auto"/>
              <w:right w:val="single" w:sz="4" w:space="0" w:color="auto"/>
            </w:tcBorders>
          </w:tcPr>
          <w:p w:rsidR="007E52DA" w:rsidRPr="005C4765" w:rsidRDefault="007E52DA" w:rsidP="007E52DA">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r>
      <w:tr w:rsidR="007E52DA" w:rsidRPr="005C4765" w:rsidTr="007E52DA">
        <w:trPr>
          <w:trHeight w:val="349"/>
        </w:trPr>
        <w:tc>
          <w:tcPr>
            <w:tcW w:w="533" w:type="dxa"/>
            <w:vMerge w:val="restart"/>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both"/>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1.</w:t>
            </w:r>
          </w:p>
        </w:tc>
        <w:tc>
          <w:tcPr>
            <w:tcW w:w="1843" w:type="dxa"/>
            <w:vMerge w:val="restart"/>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both"/>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Calibri" w:eastAsia="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Calibri" w:eastAsia="Calibri" w:hAnsi="Calibri"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Times New Roman" w:eastAsia="Times New Roman" w:hAnsi="Times New Roman" w:cs="Times New Roman"/>
                <w:b/>
                <w:sz w:val="20"/>
                <w:szCs w:val="20"/>
              </w:rPr>
            </w:pPr>
          </w:p>
        </w:tc>
        <w:tc>
          <w:tcPr>
            <w:tcW w:w="2119"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both"/>
              <w:rPr>
                <w:rFonts w:ascii="Times New Roman" w:eastAsia="Times New Roman" w:hAnsi="Times New Roman" w:cs="Times New Roman"/>
                <w:b/>
                <w:sz w:val="20"/>
                <w:szCs w:val="20"/>
              </w:rPr>
            </w:pPr>
          </w:p>
        </w:tc>
      </w:tr>
      <w:tr w:rsidR="007E52DA" w:rsidRPr="005C4765" w:rsidTr="007E52DA">
        <w:trPr>
          <w:trHeight w:val="29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E52DA" w:rsidRPr="005C4765" w:rsidRDefault="007E52DA" w:rsidP="008A63E3">
            <w:pPr>
              <w:spacing w:after="0" w:line="240" w:lineRule="auto"/>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52DA" w:rsidRPr="005C4765" w:rsidRDefault="007E52DA" w:rsidP="008A63E3">
            <w:pPr>
              <w:spacing w:after="0" w:line="240" w:lineRule="auto"/>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Calibri" w:eastAsia="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Calibri" w:eastAsia="Calibri" w:hAnsi="Calibri"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Times New Roman" w:eastAsia="Times New Roman" w:hAnsi="Times New Roman" w:cs="Times New Roman"/>
                <w:b/>
                <w:sz w:val="20"/>
                <w:szCs w:val="20"/>
              </w:rPr>
            </w:pPr>
          </w:p>
        </w:tc>
        <w:tc>
          <w:tcPr>
            <w:tcW w:w="2119"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both"/>
              <w:rPr>
                <w:rFonts w:ascii="Times New Roman" w:eastAsia="Times New Roman" w:hAnsi="Times New Roman" w:cs="Times New Roman"/>
                <w:b/>
                <w:sz w:val="20"/>
                <w:szCs w:val="20"/>
              </w:rPr>
            </w:pPr>
          </w:p>
        </w:tc>
      </w:tr>
      <w:tr w:rsidR="007E52DA" w:rsidRPr="005C4765" w:rsidTr="007E52DA">
        <w:tc>
          <w:tcPr>
            <w:tcW w:w="12866" w:type="dxa"/>
            <w:gridSpan w:val="6"/>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ИТОГО:</w:t>
            </w:r>
          </w:p>
        </w:tc>
        <w:tc>
          <w:tcPr>
            <w:tcW w:w="2119"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both"/>
              <w:rPr>
                <w:rFonts w:ascii="Times New Roman" w:eastAsia="Times New Roman" w:hAnsi="Times New Roman" w:cs="Times New Roman"/>
                <w:b/>
                <w:sz w:val="20"/>
                <w:szCs w:val="20"/>
              </w:rPr>
            </w:pPr>
          </w:p>
        </w:tc>
      </w:tr>
      <w:tr w:rsidR="007E52DA" w:rsidRPr="005C4765" w:rsidTr="007E52DA">
        <w:tc>
          <w:tcPr>
            <w:tcW w:w="533" w:type="dxa"/>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both"/>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2.</w:t>
            </w:r>
          </w:p>
        </w:tc>
        <w:tc>
          <w:tcPr>
            <w:tcW w:w="1843" w:type="dxa"/>
            <w:vMerge w:val="restart"/>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both"/>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Calibri" w:eastAsia="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Calibri" w:eastAsia="Calibri" w:hAnsi="Calibri"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Times New Roman" w:eastAsia="Times New Roman" w:hAnsi="Times New Roman" w:cs="Times New Roman"/>
                <w:b/>
                <w:sz w:val="20"/>
                <w:szCs w:val="20"/>
              </w:rPr>
            </w:pPr>
          </w:p>
        </w:tc>
        <w:tc>
          <w:tcPr>
            <w:tcW w:w="2119"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both"/>
              <w:rPr>
                <w:rFonts w:ascii="Times New Roman" w:eastAsia="Times New Roman" w:hAnsi="Times New Roman" w:cs="Times New Roman"/>
                <w:b/>
                <w:sz w:val="20"/>
                <w:szCs w:val="20"/>
              </w:rPr>
            </w:pPr>
          </w:p>
        </w:tc>
      </w:tr>
      <w:tr w:rsidR="007E52DA" w:rsidRPr="005C4765" w:rsidTr="007E52DA">
        <w:trPr>
          <w:trHeight w:val="373"/>
        </w:trPr>
        <w:tc>
          <w:tcPr>
            <w:tcW w:w="533"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both"/>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E52DA" w:rsidRPr="005C4765" w:rsidRDefault="007E52DA" w:rsidP="008A63E3">
            <w:pPr>
              <w:spacing w:after="0" w:line="240" w:lineRule="auto"/>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Calibri" w:eastAsia="Calibri" w:hAnsi="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Calibri" w:eastAsia="Calibri" w:hAnsi="Calibri"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center"/>
              <w:rPr>
                <w:rFonts w:ascii="Times New Roman" w:eastAsia="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rPr>
                <w:rFonts w:ascii="Times New Roman" w:eastAsia="Times New Roman" w:hAnsi="Times New Roman" w:cs="Times New Roman"/>
                <w:b/>
                <w:sz w:val="20"/>
                <w:szCs w:val="20"/>
              </w:rPr>
            </w:pPr>
          </w:p>
        </w:tc>
        <w:tc>
          <w:tcPr>
            <w:tcW w:w="2119"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both"/>
              <w:rPr>
                <w:rFonts w:ascii="Times New Roman" w:eastAsia="Times New Roman" w:hAnsi="Times New Roman" w:cs="Times New Roman"/>
                <w:b/>
                <w:sz w:val="20"/>
                <w:szCs w:val="20"/>
              </w:rPr>
            </w:pPr>
          </w:p>
        </w:tc>
      </w:tr>
      <w:tr w:rsidR="007E52DA" w:rsidRPr="005C4765" w:rsidTr="007E52DA">
        <w:tc>
          <w:tcPr>
            <w:tcW w:w="12866" w:type="dxa"/>
            <w:gridSpan w:val="6"/>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jc w:val="center"/>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ИТОГО:</w:t>
            </w:r>
          </w:p>
        </w:tc>
        <w:tc>
          <w:tcPr>
            <w:tcW w:w="2119"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both"/>
              <w:rPr>
                <w:rFonts w:ascii="Times New Roman" w:eastAsia="Times New Roman" w:hAnsi="Times New Roman" w:cs="Times New Roman"/>
                <w:b/>
                <w:sz w:val="20"/>
                <w:szCs w:val="20"/>
              </w:rPr>
            </w:pPr>
          </w:p>
        </w:tc>
      </w:tr>
      <w:tr w:rsidR="007E52DA" w:rsidRPr="005C4765" w:rsidTr="007E52DA">
        <w:tc>
          <w:tcPr>
            <w:tcW w:w="12866" w:type="dxa"/>
            <w:gridSpan w:val="6"/>
            <w:tcBorders>
              <w:top w:val="single" w:sz="4" w:space="0" w:color="auto"/>
              <w:left w:val="single" w:sz="4" w:space="0" w:color="auto"/>
              <w:bottom w:val="single" w:sz="4" w:space="0" w:color="auto"/>
              <w:right w:val="single" w:sz="4" w:space="0" w:color="auto"/>
            </w:tcBorders>
            <w:hideMark/>
          </w:tcPr>
          <w:p w:rsidR="007E52DA" w:rsidRPr="005C4765" w:rsidRDefault="007E52DA" w:rsidP="008A63E3">
            <w:pPr>
              <w:spacing w:after="0"/>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w:t>
            </w:r>
          </w:p>
        </w:tc>
        <w:tc>
          <w:tcPr>
            <w:tcW w:w="2119"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both"/>
              <w:rPr>
                <w:rFonts w:ascii="Times New Roman" w:eastAsia="Times New Roman" w:hAnsi="Times New Roman" w:cs="Times New Roman"/>
                <w:b/>
                <w:sz w:val="20"/>
                <w:szCs w:val="20"/>
              </w:rPr>
            </w:pPr>
          </w:p>
        </w:tc>
      </w:tr>
      <w:tr w:rsidR="007E52DA" w:rsidRPr="005C4765" w:rsidTr="007E52DA">
        <w:tc>
          <w:tcPr>
            <w:tcW w:w="12866" w:type="dxa"/>
            <w:gridSpan w:val="6"/>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center"/>
              <w:rPr>
                <w:rFonts w:ascii="Times New Roman" w:eastAsia="Times New Roman" w:hAnsi="Times New Roman" w:cs="Times New Roman"/>
                <w:b/>
                <w:sz w:val="20"/>
                <w:szCs w:val="20"/>
              </w:rPr>
            </w:pPr>
          </w:p>
        </w:tc>
        <w:tc>
          <w:tcPr>
            <w:tcW w:w="2119" w:type="dxa"/>
            <w:tcBorders>
              <w:top w:val="single" w:sz="4" w:space="0" w:color="auto"/>
              <w:left w:val="single" w:sz="4" w:space="0" w:color="auto"/>
              <w:bottom w:val="single" w:sz="4" w:space="0" w:color="auto"/>
              <w:right w:val="single" w:sz="4" w:space="0" w:color="auto"/>
            </w:tcBorders>
          </w:tcPr>
          <w:p w:rsidR="007E52DA" w:rsidRPr="005C4765" w:rsidRDefault="007E52DA" w:rsidP="008A63E3">
            <w:pPr>
              <w:spacing w:after="0"/>
              <w:jc w:val="both"/>
              <w:rPr>
                <w:rFonts w:ascii="Times New Roman" w:eastAsia="Times New Roman" w:hAnsi="Times New Roman" w:cs="Times New Roman"/>
                <w:b/>
                <w:sz w:val="20"/>
                <w:szCs w:val="20"/>
              </w:rPr>
            </w:pPr>
          </w:p>
        </w:tc>
      </w:tr>
      <w:tr w:rsidR="008A63E3" w:rsidRPr="005C4765" w:rsidTr="008A63E3">
        <w:tc>
          <w:tcPr>
            <w:tcW w:w="14985" w:type="dxa"/>
            <w:gridSpan w:val="7"/>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both"/>
              <w:rPr>
                <w:rFonts w:ascii="Times New Roman" w:eastAsia="Times New Roman" w:hAnsi="Times New Roman" w:cs="Times New Roman"/>
                <w:b/>
                <w:sz w:val="20"/>
                <w:szCs w:val="20"/>
              </w:rPr>
            </w:pPr>
            <w:r w:rsidRPr="005C4765">
              <w:rPr>
                <w:rFonts w:ascii="Times New Roman" w:eastAsia="Times New Roman" w:hAnsi="Times New Roman" w:cs="Times New Roman"/>
                <w:b/>
                <w:sz w:val="20"/>
                <w:szCs w:val="20"/>
              </w:rPr>
              <w:t>ИТОГО</w:t>
            </w:r>
            <w:r w:rsidRPr="005C4765">
              <w:rPr>
                <w:rFonts w:ascii="Times New Roman" w:eastAsia="Times New Roman" w:hAnsi="Times New Roman" w:cs="Times New Roman"/>
                <w:sz w:val="20"/>
                <w:szCs w:val="20"/>
              </w:rPr>
              <w:t xml:space="preserve"> общий объем </w:t>
            </w:r>
            <w:proofErr w:type="spellStart"/>
            <w:r w:rsidRPr="005C4765">
              <w:rPr>
                <w:rFonts w:ascii="Times New Roman" w:eastAsia="Times New Roman" w:hAnsi="Times New Roman" w:cs="Times New Roman"/>
                <w:sz w:val="20"/>
                <w:szCs w:val="20"/>
              </w:rPr>
              <w:t>матриалов</w:t>
            </w:r>
            <w:proofErr w:type="spellEnd"/>
            <w:r w:rsidRPr="005C4765">
              <w:rPr>
                <w:rFonts w:ascii="Times New Roman" w:eastAsia="Times New Roman" w:hAnsi="Times New Roman" w:cs="Times New Roman"/>
                <w:sz w:val="20"/>
                <w:szCs w:val="20"/>
              </w:rPr>
              <w:t xml:space="preserve"> по проекту составил  _____ минут, в том числе повторов_______</w:t>
            </w:r>
            <w:proofErr w:type="gramStart"/>
            <w:r w:rsidRPr="005C4765">
              <w:rPr>
                <w:rFonts w:ascii="Times New Roman" w:eastAsia="Times New Roman" w:hAnsi="Times New Roman" w:cs="Times New Roman"/>
                <w:sz w:val="20"/>
                <w:szCs w:val="20"/>
              </w:rPr>
              <w:t xml:space="preserve"> .</w:t>
            </w:r>
            <w:proofErr w:type="gramEnd"/>
          </w:p>
        </w:tc>
      </w:tr>
      <w:tr w:rsidR="008A63E3" w:rsidRPr="005C4765" w:rsidTr="008A63E3">
        <w:trPr>
          <w:trHeight w:val="1317"/>
        </w:trPr>
        <w:tc>
          <w:tcPr>
            <w:tcW w:w="14985" w:type="dxa"/>
            <w:gridSpan w:val="7"/>
            <w:tcBorders>
              <w:top w:val="single" w:sz="4" w:space="0" w:color="auto"/>
              <w:left w:val="nil"/>
              <w:bottom w:val="nil"/>
              <w:right w:val="nil"/>
            </w:tcBorders>
            <w:hideMark/>
          </w:tcPr>
          <w:p w:rsidR="008A63E3" w:rsidRPr="008F4283" w:rsidRDefault="008A63E3" w:rsidP="008A63E3">
            <w:pPr>
              <w:spacing w:after="0"/>
              <w:rPr>
                <w:rFonts w:ascii="Times New Roman" w:eastAsia="Calibri" w:hAnsi="Times New Roman" w:cs="Times New Roman"/>
              </w:rPr>
            </w:pPr>
            <w:r w:rsidRPr="008F4283">
              <w:rPr>
                <w:rFonts w:ascii="Times New Roman" w:eastAsia="Calibri" w:hAnsi="Times New Roman" w:cs="Times New Roman"/>
              </w:rPr>
              <w:t xml:space="preserve">*Все материалы, </w:t>
            </w:r>
            <w:r w:rsidR="00DF5EC2" w:rsidRPr="008F4283">
              <w:rPr>
                <w:rFonts w:ascii="Times New Roman" w:eastAsia="Calibri" w:hAnsi="Times New Roman" w:cs="Times New Roman"/>
              </w:rPr>
              <w:t xml:space="preserve">аудиовизуальная продукция </w:t>
            </w:r>
            <w:proofErr w:type="spellStart"/>
            <w:r w:rsidR="00DF5EC2" w:rsidRPr="008F4283">
              <w:rPr>
                <w:rFonts w:ascii="Times New Roman" w:eastAsia="Calibri" w:hAnsi="Times New Roman" w:cs="Times New Roman"/>
              </w:rPr>
              <w:t>медиапроекта</w:t>
            </w:r>
            <w:proofErr w:type="spellEnd"/>
            <w:r w:rsidR="00DF5EC2" w:rsidRPr="008F4283">
              <w:rPr>
                <w:rFonts w:ascii="Times New Roman" w:eastAsia="Calibri" w:hAnsi="Times New Roman" w:cs="Times New Roman"/>
              </w:rPr>
              <w:t xml:space="preserve"> </w:t>
            </w:r>
            <w:r w:rsidRPr="008F4283">
              <w:rPr>
                <w:rFonts w:ascii="Times New Roman" w:eastAsia="Calibri" w:hAnsi="Times New Roman" w:cs="Times New Roman"/>
              </w:rPr>
              <w:t>указанн</w:t>
            </w:r>
            <w:r w:rsidR="00DF5EC2" w:rsidRPr="008F4283">
              <w:rPr>
                <w:rFonts w:ascii="Times New Roman" w:eastAsia="Calibri" w:hAnsi="Times New Roman" w:cs="Times New Roman"/>
              </w:rPr>
              <w:t>ая</w:t>
            </w:r>
            <w:r w:rsidRPr="008F4283">
              <w:rPr>
                <w:rFonts w:ascii="Times New Roman" w:eastAsia="Calibri" w:hAnsi="Times New Roman" w:cs="Times New Roman"/>
              </w:rPr>
              <w:t xml:space="preserve"> в реестре, должны прилагаться на электронном носителе</w:t>
            </w:r>
            <w:r w:rsidR="00DF5EC2" w:rsidRPr="008F4283">
              <w:rPr>
                <w:rFonts w:ascii="Times New Roman" w:eastAsia="Calibri" w:hAnsi="Times New Roman" w:cs="Times New Roman"/>
              </w:rPr>
              <w:t>. Документы, подтверждающие распространение (эфирные справки, заверенные руководителем организации), представляются на электронном носителе в формате PDF</w:t>
            </w:r>
            <w:r w:rsidRPr="008F4283">
              <w:rPr>
                <w:rFonts w:ascii="Times New Roman" w:eastAsia="Calibri" w:hAnsi="Times New Roman" w:cs="Times New Roman"/>
              </w:rPr>
              <w:t>.</w:t>
            </w:r>
          </w:p>
          <w:p w:rsidR="00DF5EC2" w:rsidRPr="008F4283" w:rsidRDefault="00DF5EC2" w:rsidP="008A63E3">
            <w:pPr>
              <w:spacing w:after="0"/>
              <w:rPr>
                <w:rFonts w:ascii="Times New Roman" w:eastAsia="Calibri" w:hAnsi="Times New Roman" w:cs="Times New Roman"/>
              </w:rPr>
            </w:pPr>
          </w:p>
          <w:p w:rsidR="008A63E3" w:rsidRPr="008F4283" w:rsidRDefault="008A63E3" w:rsidP="008A63E3">
            <w:pPr>
              <w:spacing w:after="0"/>
              <w:rPr>
                <w:rFonts w:ascii="Times New Roman" w:eastAsia="Calibri" w:hAnsi="Times New Roman" w:cs="Times New Roman"/>
              </w:rPr>
            </w:pPr>
            <w:r w:rsidRPr="008F4283">
              <w:rPr>
                <w:rFonts w:ascii="Times New Roman" w:eastAsia="Calibri" w:hAnsi="Times New Roman" w:cs="Times New Roman"/>
              </w:rPr>
              <w:t>(наименование должности руководителя)_______________________ Ф.И.О.</w:t>
            </w:r>
          </w:p>
          <w:p w:rsidR="008A63E3" w:rsidRPr="008F4283" w:rsidRDefault="008F4283" w:rsidP="008A63E3">
            <w:pPr>
              <w:spacing w:after="0"/>
              <w:rPr>
                <w:rFonts w:ascii="Times New Roman" w:eastAsia="Calibri" w:hAnsi="Times New Roman" w:cs="Times New Roman"/>
              </w:rPr>
            </w:pPr>
            <w:r w:rsidRPr="008F4283">
              <w:rPr>
                <w:rFonts w:ascii="Times New Roman" w:eastAsia="Calibri" w:hAnsi="Times New Roman" w:cs="Times New Roman"/>
              </w:rPr>
              <w:t xml:space="preserve">М.П. </w:t>
            </w:r>
            <w:r w:rsidR="008A63E3" w:rsidRPr="008F4283">
              <w:rPr>
                <w:rFonts w:ascii="Times New Roman" w:eastAsia="Calibri" w:hAnsi="Times New Roman" w:cs="Times New Roman"/>
              </w:rPr>
              <w:tab/>
            </w:r>
            <w:r w:rsidR="008A63E3" w:rsidRPr="008F4283">
              <w:rPr>
                <w:rFonts w:ascii="Times New Roman" w:eastAsia="Calibri" w:hAnsi="Times New Roman" w:cs="Times New Roman"/>
              </w:rPr>
              <w:tab/>
            </w:r>
            <w:r w:rsidR="008A63E3" w:rsidRPr="008F4283">
              <w:rPr>
                <w:rFonts w:ascii="Times New Roman" w:eastAsia="Calibri" w:hAnsi="Times New Roman" w:cs="Times New Roman"/>
              </w:rPr>
              <w:tab/>
            </w:r>
            <w:r w:rsidR="008A63E3" w:rsidRPr="008F4283">
              <w:rPr>
                <w:rFonts w:ascii="Times New Roman" w:eastAsia="Calibri" w:hAnsi="Times New Roman" w:cs="Times New Roman"/>
              </w:rPr>
              <w:tab/>
            </w:r>
            <w:r w:rsidR="008A63E3" w:rsidRPr="008F4283">
              <w:rPr>
                <w:rFonts w:ascii="Times New Roman" w:eastAsia="Calibri" w:hAnsi="Times New Roman" w:cs="Times New Roman"/>
              </w:rPr>
              <w:tab/>
              <w:t xml:space="preserve">                (подпись)</w:t>
            </w:r>
          </w:p>
          <w:p w:rsidR="008A63E3" w:rsidRPr="005C4765" w:rsidRDefault="008A63E3" w:rsidP="008A63E3">
            <w:pPr>
              <w:spacing w:after="0"/>
              <w:rPr>
                <w:rFonts w:ascii="Calibri" w:eastAsia="Calibri" w:hAnsi="Calibri" w:cs="Times New Roman"/>
                <w:b/>
              </w:rPr>
            </w:pPr>
            <w:r w:rsidRPr="005C4765">
              <w:rPr>
                <w:rFonts w:ascii="Times New Roman" w:eastAsia="Calibri" w:hAnsi="Times New Roman" w:cs="Times New Roman"/>
                <w:sz w:val="24"/>
                <w:szCs w:val="24"/>
              </w:rPr>
              <w:t>Дата</w:t>
            </w:r>
          </w:p>
        </w:tc>
      </w:tr>
    </w:tbl>
    <w:p w:rsidR="008A63E3" w:rsidRPr="005C4765" w:rsidRDefault="008A63E3" w:rsidP="008A63E3">
      <w:pPr>
        <w:keepNext/>
        <w:widowControl w:val="0"/>
        <w:spacing w:after="0" w:line="240" w:lineRule="auto"/>
        <w:jc w:val="center"/>
        <w:rPr>
          <w:rFonts w:ascii="Times New Roman" w:eastAsia="Times New Roman" w:hAnsi="Times New Roman" w:cs="Times New Roman"/>
          <w:sz w:val="24"/>
          <w:szCs w:val="24"/>
          <w:lang w:eastAsia="ru-RU"/>
        </w:rPr>
      </w:pPr>
      <w:r w:rsidRPr="005C4765">
        <w:rPr>
          <w:rFonts w:ascii="Times New Roman" w:eastAsia="Times New Roman" w:hAnsi="Times New Roman" w:cs="Times New Roman"/>
          <w:sz w:val="24"/>
          <w:szCs w:val="24"/>
          <w:lang w:eastAsia="ru-RU"/>
        </w:rPr>
        <w:lastRenderedPageBreak/>
        <w:t>РЕЕСТР</w:t>
      </w:r>
    </w:p>
    <w:p w:rsidR="008A63E3" w:rsidRPr="005C4765" w:rsidRDefault="008A63E3" w:rsidP="008A63E3">
      <w:pPr>
        <w:keepNext/>
        <w:widowControl w:val="0"/>
        <w:spacing w:after="0" w:line="240" w:lineRule="auto"/>
        <w:jc w:val="center"/>
        <w:rPr>
          <w:rFonts w:ascii="Times New Roman" w:eastAsia="Times New Roman" w:hAnsi="Times New Roman" w:cs="Times New Roman"/>
          <w:sz w:val="24"/>
          <w:szCs w:val="24"/>
          <w:lang w:eastAsia="ru-RU"/>
        </w:rPr>
      </w:pPr>
      <w:r w:rsidRPr="005C4765">
        <w:rPr>
          <w:rFonts w:ascii="Times New Roman" w:eastAsia="Times New Roman" w:hAnsi="Times New Roman" w:cs="Times New Roman"/>
          <w:sz w:val="24"/>
          <w:szCs w:val="24"/>
          <w:lang w:eastAsia="ru-RU"/>
        </w:rPr>
        <w:t xml:space="preserve">материалов размещенных на сайтах сетевых изданий и сайтах СМИ Ленинградской области в рамках реализации </w:t>
      </w:r>
      <w:proofErr w:type="spellStart"/>
      <w:r w:rsidRPr="005C4765">
        <w:rPr>
          <w:rFonts w:ascii="Times New Roman" w:eastAsia="Times New Roman" w:hAnsi="Times New Roman" w:cs="Times New Roman"/>
          <w:sz w:val="24"/>
          <w:szCs w:val="24"/>
          <w:lang w:eastAsia="ru-RU"/>
        </w:rPr>
        <w:t>медиапроекта</w:t>
      </w:r>
      <w:proofErr w:type="spellEnd"/>
    </w:p>
    <w:p w:rsidR="008A63E3" w:rsidRPr="005C4765" w:rsidRDefault="008A63E3" w:rsidP="008A63E3">
      <w:pPr>
        <w:keepNext/>
        <w:widowControl w:val="0"/>
        <w:spacing w:after="0" w:line="240" w:lineRule="auto"/>
        <w:jc w:val="center"/>
        <w:rPr>
          <w:rFonts w:ascii="Times New Roman" w:eastAsia="Times New Roman" w:hAnsi="Times New Roman" w:cs="Times New Roman"/>
          <w:sz w:val="24"/>
          <w:szCs w:val="24"/>
          <w:lang w:eastAsia="ru-RU"/>
        </w:rPr>
      </w:pPr>
      <w:r w:rsidRPr="005C4765">
        <w:rPr>
          <w:rFonts w:ascii="Times New Roman" w:eastAsia="Times New Roman" w:hAnsi="Times New Roman" w:cs="Times New Roman"/>
          <w:sz w:val="24"/>
          <w:szCs w:val="24"/>
          <w:lang w:eastAsia="ru-RU"/>
        </w:rPr>
        <w:t xml:space="preserve"> </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268"/>
        <w:gridCol w:w="1416"/>
        <w:gridCol w:w="2125"/>
        <w:gridCol w:w="4109"/>
        <w:gridCol w:w="1558"/>
        <w:gridCol w:w="1700"/>
        <w:gridCol w:w="1559"/>
      </w:tblGrid>
      <w:tr w:rsidR="008A63E3" w:rsidRPr="005C4765" w:rsidTr="008A63E3">
        <w:trPr>
          <w:trHeight w:val="1518"/>
        </w:trPr>
        <w:tc>
          <w:tcPr>
            <w:tcW w:w="534"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 xml:space="preserve"> №№</w:t>
            </w:r>
          </w:p>
          <w:p w:rsidR="008A63E3" w:rsidRPr="005C4765" w:rsidRDefault="008A63E3" w:rsidP="008A63E3">
            <w:pPr>
              <w:spacing w:after="0"/>
              <w:jc w:val="center"/>
              <w:rPr>
                <w:rFonts w:ascii="Times New Roman" w:eastAsia="Times New Roman" w:hAnsi="Times New Roman" w:cs="Times New Roman"/>
                <w:b/>
              </w:rPr>
            </w:pPr>
            <w:proofErr w:type="spellStart"/>
            <w:r w:rsidRPr="005C4765">
              <w:rPr>
                <w:rFonts w:ascii="Times New Roman" w:eastAsia="Times New Roman" w:hAnsi="Times New Roman" w:cs="Times New Roman"/>
                <w:b/>
              </w:rPr>
              <w:t>ппп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Вид и наименование сетевого издания/СМИ, на сайте которого размещается информация</w:t>
            </w:r>
          </w:p>
        </w:tc>
        <w:tc>
          <w:tcPr>
            <w:tcW w:w="1417"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Дата размещения</w:t>
            </w: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Ссылка в сети «Интернет» на размещенный материал</w:t>
            </w:r>
          </w:p>
          <w:p w:rsidR="008A63E3" w:rsidRPr="005C4765" w:rsidRDefault="008A63E3" w:rsidP="008A63E3">
            <w:pPr>
              <w:spacing w:after="0"/>
              <w:jc w:val="center"/>
              <w:rPr>
                <w:rFonts w:ascii="Times New Roman" w:eastAsia="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Наименование материала (краткое содержание)</w:t>
            </w: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b/>
              </w:rPr>
            </w:pPr>
            <w:r w:rsidRPr="005C4765">
              <w:rPr>
                <w:rFonts w:ascii="Times New Roman" w:eastAsia="Times New Roman" w:hAnsi="Times New Roman" w:cs="Times New Roman"/>
                <w:b/>
              </w:rPr>
              <w:t>Формат</w:t>
            </w:r>
          </w:p>
          <w:p w:rsidR="008A63E3" w:rsidRPr="005C4765" w:rsidRDefault="008A63E3" w:rsidP="008A63E3">
            <w:pPr>
              <w:spacing w:after="0"/>
              <w:jc w:val="center"/>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b/>
              </w:rPr>
            </w:pPr>
            <w:r w:rsidRPr="005C4765">
              <w:rPr>
                <w:rFonts w:ascii="Times New Roman" w:eastAsia="Times New Roman" w:hAnsi="Times New Roman" w:cs="Times New Roman"/>
                <w:b/>
              </w:rPr>
              <w:t>Объем (печатных знаков без пробелов)</w:t>
            </w:r>
          </w:p>
          <w:p w:rsidR="008A63E3" w:rsidRPr="005C4765" w:rsidRDefault="008A63E3" w:rsidP="008A63E3">
            <w:pPr>
              <w:spacing w:after="0"/>
              <w:jc w:val="center"/>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keepNext/>
              <w:widowControl w:val="0"/>
              <w:spacing w:after="0"/>
              <w:jc w:val="center"/>
              <w:rPr>
                <w:rFonts w:ascii="Times New Roman" w:eastAsia="Times New Roman" w:hAnsi="Times New Roman" w:cs="Times New Roman"/>
                <w:b/>
              </w:rPr>
            </w:pPr>
            <w:r w:rsidRPr="005C4765">
              <w:rPr>
                <w:rFonts w:ascii="Times New Roman" w:eastAsia="Times New Roman" w:hAnsi="Times New Roman" w:cs="Times New Roman"/>
                <w:b/>
              </w:rPr>
              <w:t>Охват</w:t>
            </w:r>
          </w:p>
          <w:p w:rsidR="008A63E3" w:rsidRPr="005C4765" w:rsidRDefault="008A63E3" w:rsidP="008A63E3">
            <w:pPr>
              <w:keepNext/>
              <w:widowControl w:val="0"/>
              <w:spacing w:after="0"/>
              <w:jc w:val="center"/>
              <w:rPr>
                <w:rFonts w:ascii="Times New Roman" w:eastAsia="Times New Roman" w:hAnsi="Times New Roman" w:cs="Times New Roman"/>
                <w:b/>
              </w:rPr>
            </w:pPr>
            <w:r w:rsidRPr="005C4765">
              <w:rPr>
                <w:rFonts w:ascii="Times New Roman" w:eastAsia="Times New Roman" w:hAnsi="Times New Roman" w:cs="Times New Roman"/>
                <w:b/>
              </w:rPr>
              <w:t>(количество просмотров)</w:t>
            </w:r>
          </w:p>
        </w:tc>
      </w:tr>
      <w:tr w:rsidR="008A63E3" w:rsidRPr="005C4765" w:rsidTr="008A63E3">
        <w:trPr>
          <w:trHeight w:val="237"/>
        </w:trPr>
        <w:tc>
          <w:tcPr>
            <w:tcW w:w="534"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1</w:t>
            </w:r>
          </w:p>
        </w:tc>
        <w:tc>
          <w:tcPr>
            <w:tcW w:w="2268"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2</w:t>
            </w:r>
          </w:p>
        </w:tc>
        <w:tc>
          <w:tcPr>
            <w:tcW w:w="1417"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3</w:t>
            </w:r>
          </w:p>
        </w:tc>
        <w:tc>
          <w:tcPr>
            <w:tcW w:w="2126"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4</w:t>
            </w:r>
          </w:p>
        </w:tc>
        <w:tc>
          <w:tcPr>
            <w:tcW w:w="4111"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5</w:t>
            </w:r>
          </w:p>
        </w:tc>
        <w:tc>
          <w:tcPr>
            <w:tcW w:w="1559"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6</w:t>
            </w:r>
          </w:p>
        </w:tc>
        <w:tc>
          <w:tcPr>
            <w:tcW w:w="1701"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7</w:t>
            </w: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r>
      <w:tr w:rsidR="008A63E3" w:rsidRPr="005C4765" w:rsidTr="008A63E3">
        <w:trPr>
          <w:trHeight w:val="349"/>
        </w:trPr>
        <w:tc>
          <w:tcPr>
            <w:tcW w:w="534" w:type="dxa"/>
            <w:vMerge w:val="restart"/>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both"/>
              <w:rPr>
                <w:rFonts w:ascii="Times New Roman" w:eastAsia="Times New Roman" w:hAnsi="Times New Roman" w:cs="Times New Roman"/>
                <w:b/>
              </w:rPr>
            </w:pPr>
            <w:r w:rsidRPr="005C4765">
              <w:rPr>
                <w:rFonts w:ascii="Times New Roman" w:eastAsia="Times New Roman" w:hAnsi="Times New Roman" w:cs="Times New Roman"/>
                <w:b/>
              </w:rPr>
              <w:t>1.</w:t>
            </w:r>
          </w:p>
        </w:tc>
        <w:tc>
          <w:tcPr>
            <w:tcW w:w="2268" w:type="dxa"/>
            <w:vMerge w:val="restart"/>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8A63E3">
        <w:trPr>
          <w:trHeight w:val="29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63E3" w:rsidRPr="005C4765" w:rsidRDefault="008A63E3" w:rsidP="008A63E3">
            <w:pPr>
              <w:spacing w:after="0" w:line="240" w:lineRule="auto"/>
              <w:rPr>
                <w:rFonts w:ascii="Times New Roman" w:eastAsia="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63E3" w:rsidRPr="005C4765" w:rsidRDefault="008A63E3" w:rsidP="008A63E3">
            <w:pPr>
              <w:spacing w:after="0" w:line="240" w:lineRule="auto"/>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rPr>
            </w:pPr>
          </w:p>
        </w:tc>
      </w:tr>
      <w:tr w:rsidR="008A63E3" w:rsidRPr="005C4765" w:rsidTr="008A63E3">
        <w:tc>
          <w:tcPr>
            <w:tcW w:w="13716" w:type="dxa"/>
            <w:gridSpan w:val="7"/>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both"/>
              <w:rPr>
                <w:rFonts w:ascii="Times New Roman" w:eastAsia="Times New Roman" w:hAnsi="Times New Roman" w:cs="Times New Roman"/>
                <w:b/>
              </w:rPr>
            </w:pPr>
            <w:r w:rsidRPr="005C4765">
              <w:rPr>
                <w:rFonts w:ascii="Times New Roman" w:eastAsia="Times New Roman" w:hAnsi="Times New Roman" w:cs="Times New Roman"/>
                <w:b/>
              </w:rPr>
              <w:t>ИТОГО:</w:t>
            </w: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8A63E3">
        <w:tc>
          <w:tcPr>
            <w:tcW w:w="534"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both"/>
              <w:rPr>
                <w:rFonts w:ascii="Times New Roman" w:eastAsia="Times New Roman" w:hAnsi="Times New Roman" w:cs="Times New Roman"/>
                <w:b/>
              </w:rPr>
            </w:pPr>
            <w:r w:rsidRPr="005C4765">
              <w:rPr>
                <w:rFonts w:ascii="Times New Roman" w:eastAsia="Times New Roman" w:hAnsi="Times New Roman" w:cs="Times New Roman"/>
                <w:b/>
              </w:rPr>
              <w:t>2.</w:t>
            </w:r>
          </w:p>
        </w:tc>
        <w:tc>
          <w:tcPr>
            <w:tcW w:w="2268" w:type="dxa"/>
            <w:vMerge w:val="restart"/>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8A63E3">
        <w:tc>
          <w:tcPr>
            <w:tcW w:w="534"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63E3" w:rsidRPr="005C4765" w:rsidRDefault="008A63E3" w:rsidP="008A63E3">
            <w:pPr>
              <w:spacing w:after="0" w:line="240" w:lineRule="auto"/>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8A63E3">
        <w:tc>
          <w:tcPr>
            <w:tcW w:w="13716" w:type="dxa"/>
            <w:gridSpan w:val="7"/>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both"/>
              <w:rPr>
                <w:rFonts w:ascii="Times New Roman" w:eastAsia="Times New Roman" w:hAnsi="Times New Roman" w:cs="Times New Roman"/>
                <w:b/>
              </w:rPr>
            </w:pPr>
            <w:r w:rsidRPr="005C4765">
              <w:rPr>
                <w:rFonts w:ascii="Times New Roman" w:eastAsia="Times New Roman" w:hAnsi="Times New Roman" w:cs="Times New Roman"/>
                <w:b/>
              </w:rPr>
              <w:t>ИТОГО:</w:t>
            </w: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8A63E3">
        <w:tc>
          <w:tcPr>
            <w:tcW w:w="534"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rPr>
                <w:rFonts w:ascii="Times New Roman" w:eastAsia="Times New Roman" w:hAnsi="Times New Roman" w:cs="Times New Roman"/>
                <w:b/>
              </w:rPr>
            </w:pPr>
            <w:r w:rsidRPr="005C4765">
              <w:rPr>
                <w:rFonts w:ascii="Times New Roman" w:eastAsia="Times New Roman" w:hAnsi="Times New Roman" w:cs="Times New Roman"/>
                <w:b/>
              </w:rPr>
              <w:t>…</w:t>
            </w:r>
          </w:p>
        </w:tc>
        <w:tc>
          <w:tcPr>
            <w:tcW w:w="1417"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8A63E3">
        <w:tc>
          <w:tcPr>
            <w:tcW w:w="534"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411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8A63E3">
        <w:tc>
          <w:tcPr>
            <w:tcW w:w="534"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3182" w:type="dxa"/>
            <w:gridSpan w:val="6"/>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both"/>
              <w:rPr>
                <w:rFonts w:ascii="Times New Roman" w:eastAsia="Times New Roman" w:hAnsi="Times New Roman" w:cs="Times New Roman"/>
                <w:b/>
              </w:rPr>
            </w:pPr>
            <w:r w:rsidRPr="005C4765">
              <w:rPr>
                <w:rFonts w:ascii="Times New Roman" w:eastAsia="Times New Roman" w:hAnsi="Times New Roman" w:cs="Times New Roman"/>
                <w:b/>
              </w:rPr>
              <w:t>ИТОГО</w:t>
            </w:r>
            <w:r w:rsidRPr="005C4765">
              <w:rPr>
                <w:rFonts w:ascii="Times New Roman" w:eastAsia="Times New Roman" w:hAnsi="Times New Roman" w:cs="Times New Roman"/>
              </w:rPr>
              <w:t xml:space="preserve"> количество материалов ______ </w:t>
            </w:r>
            <w:proofErr w:type="spellStart"/>
            <w:r w:rsidRPr="005C4765">
              <w:rPr>
                <w:rFonts w:ascii="Times New Roman" w:eastAsia="Times New Roman" w:hAnsi="Times New Roman" w:cs="Times New Roman"/>
              </w:rPr>
              <w:t>общии</w:t>
            </w:r>
            <w:proofErr w:type="spellEnd"/>
            <w:r w:rsidRPr="005C4765">
              <w:rPr>
                <w:rFonts w:ascii="Times New Roman" w:eastAsia="Times New Roman" w:hAnsi="Times New Roman" w:cs="Times New Roman"/>
              </w:rPr>
              <w:t xml:space="preserve"> объемом  _____ знаков </w:t>
            </w: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bl>
    <w:p w:rsidR="0015094B" w:rsidRPr="008F4283" w:rsidRDefault="008A63E3" w:rsidP="0015094B">
      <w:pPr>
        <w:spacing w:after="0" w:line="240" w:lineRule="auto"/>
        <w:rPr>
          <w:rFonts w:ascii="Times New Roman" w:eastAsia="Calibri" w:hAnsi="Times New Roman" w:cs="Times New Roman"/>
        </w:rPr>
      </w:pPr>
      <w:r w:rsidRPr="008F4283">
        <w:rPr>
          <w:rFonts w:ascii="Times New Roman" w:eastAsia="Calibri" w:hAnsi="Times New Roman" w:cs="Times New Roman"/>
        </w:rPr>
        <w:t xml:space="preserve">*Все материалы </w:t>
      </w:r>
      <w:proofErr w:type="spellStart"/>
      <w:r w:rsidRPr="008F4283">
        <w:rPr>
          <w:rFonts w:ascii="Times New Roman" w:eastAsia="Calibri" w:hAnsi="Times New Roman" w:cs="Times New Roman"/>
        </w:rPr>
        <w:t>медиапроекта</w:t>
      </w:r>
      <w:proofErr w:type="spellEnd"/>
      <w:r w:rsidRPr="008F4283">
        <w:rPr>
          <w:rFonts w:ascii="Times New Roman" w:eastAsia="Calibri" w:hAnsi="Times New Roman" w:cs="Times New Roman"/>
        </w:rPr>
        <w:t xml:space="preserve">, указанные в реестре, должны прилагаться на электронном носителе в </w:t>
      </w:r>
      <w:r w:rsidR="0015094B" w:rsidRPr="008F4283">
        <w:rPr>
          <w:rFonts w:ascii="Times New Roman" w:eastAsia="Calibri" w:hAnsi="Times New Roman" w:cs="Times New Roman"/>
        </w:rPr>
        <w:t xml:space="preserve">виде скриншотов страниц сайтов СМИ, свидетельствующие о размещении материала. </w:t>
      </w:r>
    </w:p>
    <w:p w:rsidR="008A63E3" w:rsidRPr="008F4283" w:rsidRDefault="008A63E3" w:rsidP="008A63E3">
      <w:pPr>
        <w:spacing w:after="0" w:line="240" w:lineRule="auto"/>
        <w:rPr>
          <w:rFonts w:ascii="Times New Roman" w:eastAsia="Calibri" w:hAnsi="Times New Roman" w:cs="Times New Roman"/>
        </w:rPr>
      </w:pPr>
      <w:r w:rsidRPr="008F4283">
        <w:rPr>
          <w:rFonts w:ascii="Times New Roman" w:eastAsia="Calibri" w:hAnsi="Times New Roman" w:cs="Times New Roman"/>
        </w:rPr>
        <w:t>(наименование должности руководителя)_________________________(ФИО)</w:t>
      </w:r>
    </w:p>
    <w:p w:rsidR="008A63E3" w:rsidRPr="008F4283" w:rsidRDefault="008A63E3" w:rsidP="008A63E3">
      <w:pPr>
        <w:spacing w:after="0" w:line="240" w:lineRule="auto"/>
        <w:rPr>
          <w:rFonts w:ascii="Times New Roman" w:eastAsia="Calibri" w:hAnsi="Times New Roman" w:cs="Times New Roman"/>
        </w:rPr>
      </w:pPr>
      <w:r w:rsidRPr="008F4283">
        <w:rPr>
          <w:rFonts w:ascii="Times New Roman" w:eastAsia="Calibri" w:hAnsi="Times New Roman" w:cs="Times New Roman"/>
        </w:rPr>
        <w:tab/>
      </w:r>
      <w:r w:rsidRPr="008F4283">
        <w:rPr>
          <w:rFonts w:ascii="Times New Roman" w:eastAsia="Calibri" w:hAnsi="Times New Roman" w:cs="Times New Roman"/>
        </w:rPr>
        <w:tab/>
      </w:r>
      <w:r w:rsidRPr="008F4283">
        <w:rPr>
          <w:rFonts w:ascii="Times New Roman" w:eastAsia="Calibri" w:hAnsi="Times New Roman" w:cs="Times New Roman"/>
        </w:rPr>
        <w:tab/>
        <w:t xml:space="preserve">                                      </w:t>
      </w:r>
      <w:r w:rsidRPr="008F4283">
        <w:rPr>
          <w:rFonts w:ascii="Times New Roman" w:eastAsia="Calibri" w:hAnsi="Times New Roman" w:cs="Times New Roman"/>
        </w:rPr>
        <w:tab/>
        <w:t xml:space="preserve">(подпись) </w:t>
      </w:r>
    </w:p>
    <w:p w:rsidR="008A63E3" w:rsidRPr="008F4283" w:rsidRDefault="008A63E3" w:rsidP="008A63E3">
      <w:pPr>
        <w:spacing w:after="0" w:line="240" w:lineRule="auto"/>
        <w:rPr>
          <w:rFonts w:ascii="Times New Roman" w:eastAsia="Calibri" w:hAnsi="Times New Roman" w:cs="Times New Roman"/>
        </w:rPr>
      </w:pPr>
      <w:r w:rsidRPr="008F4283">
        <w:rPr>
          <w:rFonts w:ascii="Times New Roman" w:eastAsia="Calibri" w:hAnsi="Times New Roman" w:cs="Times New Roman"/>
        </w:rPr>
        <w:t>М.П.</w:t>
      </w:r>
    </w:p>
    <w:p w:rsidR="008A63E3" w:rsidRPr="008F4283" w:rsidRDefault="008A63E3" w:rsidP="008A63E3">
      <w:pPr>
        <w:spacing w:after="0" w:line="240" w:lineRule="auto"/>
        <w:rPr>
          <w:rFonts w:ascii="Times New Roman" w:eastAsia="Calibri" w:hAnsi="Times New Roman" w:cs="Times New Roman"/>
        </w:rPr>
      </w:pPr>
      <w:r w:rsidRPr="008F4283">
        <w:rPr>
          <w:rFonts w:ascii="Times New Roman" w:eastAsia="Calibri" w:hAnsi="Times New Roman" w:cs="Times New Roman"/>
        </w:rPr>
        <w:t xml:space="preserve">Дата </w:t>
      </w:r>
    </w:p>
    <w:p w:rsidR="008A63E3" w:rsidRPr="008F4283" w:rsidRDefault="008A63E3" w:rsidP="008A63E3">
      <w:pPr>
        <w:spacing w:after="0" w:line="240" w:lineRule="auto"/>
        <w:jc w:val="both"/>
        <w:rPr>
          <w:rFonts w:ascii="Times New Roman" w:eastAsia="Times New Roman" w:hAnsi="Times New Roman" w:cs="Times New Roman"/>
          <w:lang w:eastAsia="ru-RU"/>
        </w:rPr>
      </w:pPr>
    </w:p>
    <w:p w:rsidR="007E1BE0" w:rsidRPr="005C4765" w:rsidRDefault="007E1BE0" w:rsidP="008A63E3">
      <w:pPr>
        <w:spacing w:after="0" w:line="240" w:lineRule="auto"/>
        <w:jc w:val="both"/>
        <w:rPr>
          <w:rFonts w:ascii="Times New Roman" w:eastAsia="Times New Roman" w:hAnsi="Times New Roman" w:cs="Times New Roman"/>
          <w:sz w:val="24"/>
          <w:szCs w:val="24"/>
          <w:lang w:eastAsia="ru-RU"/>
        </w:rPr>
      </w:pPr>
    </w:p>
    <w:p w:rsidR="008A63E3" w:rsidRPr="005C4765" w:rsidRDefault="008A63E3" w:rsidP="008A63E3">
      <w:pPr>
        <w:keepNext/>
        <w:widowControl w:val="0"/>
        <w:spacing w:after="0" w:line="240" w:lineRule="auto"/>
        <w:jc w:val="center"/>
        <w:rPr>
          <w:rFonts w:ascii="Times New Roman" w:eastAsia="Times New Roman" w:hAnsi="Times New Roman" w:cs="Times New Roman"/>
          <w:lang w:eastAsia="ru-RU"/>
        </w:rPr>
      </w:pPr>
      <w:r w:rsidRPr="005C4765">
        <w:rPr>
          <w:rFonts w:ascii="Times New Roman" w:eastAsia="Times New Roman" w:hAnsi="Times New Roman" w:cs="Times New Roman"/>
          <w:lang w:eastAsia="ru-RU"/>
        </w:rPr>
        <w:lastRenderedPageBreak/>
        <w:t>РЕЕСТР</w:t>
      </w:r>
    </w:p>
    <w:p w:rsidR="008A63E3" w:rsidRPr="005C4765" w:rsidRDefault="008A63E3" w:rsidP="008A63E3">
      <w:pPr>
        <w:keepNext/>
        <w:widowControl w:val="0"/>
        <w:spacing w:after="0" w:line="240" w:lineRule="auto"/>
        <w:jc w:val="center"/>
        <w:rPr>
          <w:rFonts w:ascii="Times New Roman" w:eastAsia="Times New Roman" w:hAnsi="Times New Roman" w:cs="Times New Roman"/>
          <w:lang w:eastAsia="ru-RU"/>
        </w:rPr>
      </w:pPr>
      <w:r w:rsidRPr="005C4765">
        <w:rPr>
          <w:rFonts w:ascii="Times New Roman" w:eastAsia="Times New Roman" w:hAnsi="Times New Roman" w:cs="Times New Roman"/>
          <w:lang w:eastAsia="ru-RU"/>
        </w:rPr>
        <w:t xml:space="preserve">материалов размещенных на страницах в социальных сетях, в том числе СМИ Ленинградской области в рамках реализации </w:t>
      </w:r>
      <w:proofErr w:type="spellStart"/>
      <w:r w:rsidRPr="005C4765">
        <w:rPr>
          <w:rFonts w:ascii="Times New Roman" w:eastAsia="Times New Roman" w:hAnsi="Times New Roman" w:cs="Times New Roman"/>
          <w:lang w:eastAsia="ru-RU"/>
        </w:rPr>
        <w:t>медиапроекта</w:t>
      </w:r>
      <w:proofErr w:type="spellEnd"/>
      <w:r w:rsidRPr="005C4765">
        <w:rPr>
          <w:rFonts w:ascii="Times New Roman" w:eastAsia="Times New Roman" w:hAnsi="Times New Roman" w:cs="Times New Roman"/>
          <w:lang w:eastAsia="ru-RU"/>
        </w:rPr>
        <w:t xml:space="preserve"> </w:t>
      </w:r>
    </w:p>
    <w:p w:rsidR="008A63E3" w:rsidRPr="005C4765" w:rsidRDefault="008A63E3" w:rsidP="008A63E3">
      <w:pPr>
        <w:keepNext/>
        <w:widowControl w:val="0"/>
        <w:spacing w:after="0" w:line="240" w:lineRule="auto"/>
        <w:jc w:val="center"/>
        <w:rPr>
          <w:rFonts w:ascii="Times New Roman" w:eastAsia="Times New Roman" w:hAnsi="Times New Roman" w:cs="Times New Roman"/>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701"/>
        <w:gridCol w:w="1559"/>
        <w:gridCol w:w="2126"/>
        <w:gridCol w:w="2268"/>
        <w:gridCol w:w="1701"/>
        <w:gridCol w:w="1560"/>
        <w:gridCol w:w="1842"/>
      </w:tblGrid>
      <w:tr w:rsidR="008A63E3" w:rsidRPr="005C4765" w:rsidTr="00704132">
        <w:trPr>
          <w:trHeight w:val="1412"/>
        </w:trPr>
        <w:tc>
          <w:tcPr>
            <w:tcW w:w="534"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 xml:space="preserve">№№№ </w:t>
            </w:r>
            <w:proofErr w:type="gramStart"/>
            <w:r w:rsidRPr="005C4765">
              <w:rPr>
                <w:rFonts w:ascii="Times New Roman" w:eastAsia="Times New Roman" w:hAnsi="Times New Roman" w:cs="Times New Roman"/>
                <w:b/>
              </w:rPr>
              <w:t>п</w:t>
            </w:r>
            <w:proofErr w:type="gramEnd"/>
            <w:r w:rsidRPr="005C4765">
              <w:rPr>
                <w:rFonts w:ascii="Times New Roman" w:eastAsia="Times New Roman" w:hAnsi="Times New Roman" w:cs="Times New Roman"/>
                <w:b/>
              </w:rPr>
              <w:t>/п</w:t>
            </w:r>
          </w:p>
        </w:tc>
        <w:tc>
          <w:tcPr>
            <w:tcW w:w="1559"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Наименование социальной сети с указанием ссылка в сети «Интернет»</w:t>
            </w:r>
          </w:p>
        </w:tc>
        <w:tc>
          <w:tcPr>
            <w:tcW w:w="1701"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Наименование сообщества в социальной сети</w:t>
            </w:r>
          </w:p>
        </w:tc>
        <w:tc>
          <w:tcPr>
            <w:tcW w:w="1559"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Дата размещения</w:t>
            </w:r>
          </w:p>
        </w:tc>
        <w:tc>
          <w:tcPr>
            <w:tcW w:w="2126"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proofErr w:type="gramStart"/>
            <w:r w:rsidRPr="005C4765">
              <w:rPr>
                <w:rFonts w:ascii="Times New Roman" w:eastAsia="Times New Roman" w:hAnsi="Times New Roman" w:cs="Times New Roman"/>
                <w:b/>
              </w:rPr>
              <w:t>Наименование материала (краткое содержание</w:t>
            </w:r>
            <w:proofErr w:type="gramEnd"/>
          </w:p>
        </w:tc>
        <w:tc>
          <w:tcPr>
            <w:tcW w:w="2268"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rPr>
            </w:pPr>
            <w:r w:rsidRPr="005C4765">
              <w:rPr>
                <w:rFonts w:ascii="Times New Roman" w:eastAsia="Times New Roman" w:hAnsi="Times New Roman" w:cs="Times New Roman"/>
                <w:b/>
              </w:rPr>
              <w:t>Формат</w:t>
            </w:r>
          </w:p>
          <w:p w:rsidR="008A63E3" w:rsidRPr="005C4765" w:rsidRDefault="008A63E3" w:rsidP="00704132">
            <w:pPr>
              <w:keepNext/>
              <w:widowControl w:val="0"/>
              <w:spacing w:after="0"/>
              <w:jc w:val="center"/>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b/>
              </w:rPr>
            </w:pPr>
            <w:r w:rsidRPr="005C4765">
              <w:rPr>
                <w:rFonts w:ascii="Times New Roman" w:eastAsia="Times New Roman" w:hAnsi="Times New Roman" w:cs="Times New Roman"/>
                <w:b/>
              </w:rPr>
              <w:t>Объем</w:t>
            </w:r>
          </w:p>
          <w:p w:rsidR="008A63E3" w:rsidRPr="005C4765" w:rsidRDefault="008A63E3" w:rsidP="008A63E3">
            <w:pPr>
              <w:keepNext/>
              <w:widowControl w:val="0"/>
              <w:spacing w:after="0"/>
              <w:jc w:val="center"/>
              <w:rPr>
                <w:rFonts w:ascii="Times New Roman" w:eastAsia="Times New Roman" w:hAnsi="Times New Roman" w:cs="Times New Roman"/>
                <w:b/>
              </w:rPr>
            </w:pPr>
            <w:r w:rsidRPr="005C4765">
              <w:rPr>
                <w:rFonts w:ascii="Times New Roman" w:eastAsia="Times New Roman" w:hAnsi="Times New Roman" w:cs="Times New Roman"/>
                <w:b/>
              </w:rPr>
              <w:t>(в печатных знаках без пробелов)</w:t>
            </w:r>
          </w:p>
          <w:p w:rsidR="008A63E3" w:rsidRPr="005C4765" w:rsidRDefault="008A63E3" w:rsidP="008A63E3">
            <w:pPr>
              <w:spacing w:after="0"/>
              <w:jc w:val="center"/>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keepNext/>
              <w:widowControl w:val="0"/>
              <w:spacing w:after="0"/>
              <w:jc w:val="center"/>
              <w:rPr>
                <w:rFonts w:ascii="Times New Roman" w:eastAsia="Times New Roman" w:hAnsi="Times New Roman" w:cs="Times New Roman"/>
                <w:b/>
              </w:rPr>
            </w:pPr>
            <w:r w:rsidRPr="005C4765">
              <w:rPr>
                <w:rFonts w:ascii="Times New Roman" w:eastAsia="Times New Roman" w:hAnsi="Times New Roman" w:cs="Times New Roman"/>
                <w:b/>
              </w:rPr>
              <w:t>Охват (количество просмотров пользователей социальной сети)</w:t>
            </w:r>
          </w:p>
        </w:tc>
        <w:tc>
          <w:tcPr>
            <w:tcW w:w="1842"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keepNext/>
              <w:widowControl w:val="0"/>
              <w:spacing w:after="0"/>
              <w:jc w:val="center"/>
              <w:rPr>
                <w:rFonts w:ascii="Times New Roman" w:eastAsia="Times New Roman" w:hAnsi="Times New Roman" w:cs="Times New Roman"/>
                <w:b/>
              </w:rPr>
            </w:pPr>
            <w:r w:rsidRPr="005C4765">
              <w:rPr>
                <w:rFonts w:ascii="Times New Roman" w:eastAsia="Times New Roman" w:hAnsi="Times New Roman" w:cs="Times New Roman"/>
                <w:b/>
              </w:rPr>
              <w:t>Число подписчиков сообщества в социальной сети</w:t>
            </w:r>
          </w:p>
        </w:tc>
      </w:tr>
      <w:tr w:rsidR="008A63E3" w:rsidRPr="005C4765" w:rsidTr="00704132">
        <w:trPr>
          <w:trHeight w:val="237"/>
        </w:trPr>
        <w:tc>
          <w:tcPr>
            <w:tcW w:w="534"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1</w:t>
            </w: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2</w:t>
            </w:r>
          </w:p>
        </w:tc>
        <w:tc>
          <w:tcPr>
            <w:tcW w:w="1559"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3</w:t>
            </w:r>
          </w:p>
        </w:tc>
        <w:tc>
          <w:tcPr>
            <w:tcW w:w="2126"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4</w:t>
            </w:r>
          </w:p>
        </w:tc>
        <w:tc>
          <w:tcPr>
            <w:tcW w:w="2268"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5</w:t>
            </w:r>
          </w:p>
        </w:tc>
        <w:tc>
          <w:tcPr>
            <w:tcW w:w="1701"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center"/>
              <w:rPr>
                <w:rFonts w:ascii="Times New Roman" w:eastAsia="Times New Roman" w:hAnsi="Times New Roman" w:cs="Times New Roman"/>
                <w:b/>
              </w:rPr>
            </w:pPr>
            <w:r w:rsidRPr="005C4765">
              <w:rPr>
                <w:rFonts w:ascii="Times New Roman" w:eastAsia="Times New Roman" w:hAnsi="Times New Roman" w:cs="Times New Roman"/>
                <w:b/>
              </w:rPr>
              <w:t>6</w:t>
            </w: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704132" w:rsidP="008A63E3">
            <w:pPr>
              <w:spacing w:after="0"/>
              <w:jc w:val="center"/>
              <w:rPr>
                <w:rFonts w:ascii="Times New Roman" w:eastAsia="Times New Roman" w:hAnsi="Times New Roman" w:cs="Times New Roman"/>
                <w:b/>
              </w:rPr>
            </w:pPr>
            <w:r>
              <w:rPr>
                <w:rFonts w:ascii="Times New Roman" w:eastAsia="Times New Roman" w:hAnsi="Times New Roman" w:cs="Times New Roman"/>
                <w:b/>
              </w:rPr>
              <w:t>7</w:t>
            </w:r>
          </w:p>
        </w:tc>
        <w:tc>
          <w:tcPr>
            <w:tcW w:w="1842" w:type="dxa"/>
            <w:tcBorders>
              <w:top w:val="single" w:sz="4" w:space="0" w:color="auto"/>
              <w:left w:val="single" w:sz="4" w:space="0" w:color="auto"/>
              <w:bottom w:val="single" w:sz="4" w:space="0" w:color="auto"/>
              <w:right w:val="single" w:sz="4" w:space="0" w:color="auto"/>
            </w:tcBorders>
          </w:tcPr>
          <w:p w:rsidR="008A63E3" w:rsidRPr="005C4765" w:rsidRDefault="00704132" w:rsidP="008A63E3">
            <w:pPr>
              <w:spacing w:after="0"/>
              <w:jc w:val="center"/>
              <w:rPr>
                <w:rFonts w:ascii="Times New Roman" w:eastAsia="Times New Roman" w:hAnsi="Times New Roman" w:cs="Times New Roman"/>
                <w:b/>
              </w:rPr>
            </w:pPr>
            <w:r>
              <w:rPr>
                <w:rFonts w:ascii="Times New Roman" w:eastAsia="Times New Roman" w:hAnsi="Times New Roman" w:cs="Times New Roman"/>
                <w:b/>
              </w:rPr>
              <w:t>8</w:t>
            </w:r>
          </w:p>
        </w:tc>
      </w:tr>
      <w:tr w:rsidR="008A63E3" w:rsidRPr="005C4765" w:rsidTr="00704132">
        <w:trPr>
          <w:trHeight w:val="349"/>
        </w:trPr>
        <w:tc>
          <w:tcPr>
            <w:tcW w:w="534" w:type="dxa"/>
            <w:vMerge w:val="restart"/>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both"/>
              <w:rPr>
                <w:rFonts w:ascii="Times New Roman" w:eastAsia="Times New Roman" w:hAnsi="Times New Roman" w:cs="Times New Roman"/>
                <w:b/>
              </w:rPr>
            </w:pPr>
            <w:r w:rsidRPr="005C4765">
              <w:rPr>
                <w:rFonts w:ascii="Times New Roman" w:eastAsia="Times New Roman" w:hAnsi="Times New Roman" w:cs="Times New Roman"/>
                <w:b/>
              </w:rPr>
              <w:t>1.</w:t>
            </w: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701" w:type="dxa"/>
            <w:vMerge w:val="restart"/>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704132">
        <w:trPr>
          <w:trHeight w:val="20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A63E3" w:rsidRPr="005C4765" w:rsidRDefault="008A63E3" w:rsidP="008A63E3">
            <w:pPr>
              <w:spacing w:after="0" w:line="240" w:lineRule="auto"/>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63E3" w:rsidRPr="005C4765" w:rsidRDefault="008A63E3" w:rsidP="008A63E3">
            <w:pPr>
              <w:spacing w:after="0" w:line="240" w:lineRule="auto"/>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keepNext/>
              <w:widowControl w:val="0"/>
              <w:spacing w:after="0"/>
              <w:jc w:val="center"/>
              <w:rPr>
                <w:rFonts w:ascii="Times New Roman" w:eastAsia="Times New Roman" w:hAnsi="Times New Roman" w:cs="Times New Roman"/>
              </w:rPr>
            </w:pPr>
          </w:p>
        </w:tc>
      </w:tr>
      <w:tr w:rsidR="008A63E3" w:rsidRPr="005C4765" w:rsidTr="008A63E3">
        <w:tc>
          <w:tcPr>
            <w:tcW w:w="11448" w:type="dxa"/>
            <w:gridSpan w:val="7"/>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both"/>
              <w:rPr>
                <w:rFonts w:ascii="Times New Roman" w:eastAsia="Times New Roman" w:hAnsi="Times New Roman" w:cs="Times New Roman"/>
                <w:b/>
              </w:rPr>
            </w:pPr>
            <w:r w:rsidRPr="005C4765">
              <w:rPr>
                <w:rFonts w:ascii="Times New Roman" w:eastAsia="Times New Roman" w:hAnsi="Times New Roman" w:cs="Times New Roman"/>
                <w:b/>
              </w:rPr>
              <w:t>ИТОГО:</w:t>
            </w: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704132">
        <w:tc>
          <w:tcPr>
            <w:tcW w:w="534"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both"/>
              <w:rPr>
                <w:rFonts w:ascii="Times New Roman" w:eastAsia="Times New Roman" w:hAnsi="Times New Roman" w:cs="Times New Roman"/>
                <w:b/>
              </w:rPr>
            </w:pPr>
            <w:r w:rsidRPr="005C4765">
              <w:rPr>
                <w:rFonts w:ascii="Times New Roman" w:eastAsia="Times New Roman" w:hAnsi="Times New Roman" w:cs="Times New Roman"/>
                <w:b/>
              </w:rPr>
              <w:t>2.</w:t>
            </w: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701" w:type="dxa"/>
            <w:vMerge w:val="restart"/>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704132">
        <w:tc>
          <w:tcPr>
            <w:tcW w:w="534"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A63E3" w:rsidRPr="005C4765" w:rsidRDefault="008A63E3" w:rsidP="008A63E3">
            <w:pPr>
              <w:spacing w:after="0" w:line="240" w:lineRule="auto"/>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Calibri" w:eastAsia="Calibri" w:hAnsi="Calibri" w:cs="Times New Roman"/>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center"/>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8A63E3">
        <w:tc>
          <w:tcPr>
            <w:tcW w:w="11448" w:type="dxa"/>
            <w:gridSpan w:val="7"/>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both"/>
              <w:rPr>
                <w:rFonts w:ascii="Times New Roman" w:eastAsia="Times New Roman" w:hAnsi="Times New Roman" w:cs="Times New Roman"/>
                <w:b/>
              </w:rPr>
            </w:pPr>
            <w:r w:rsidRPr="005C4765">
              <w:rPr>
                <w:rFonts w:ascii="Times New Roman" w:eastAsia="Times New Roman" w:hAnsi="Times New Roman" w:cs="Times New Roman"/>
                <w:b/>
              </w:rPr>
              <w:t>ИТОГО:</w:t>
            </w: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704132">
        <w:tc>
          <w:tcPr>
            <w:tcW w:w="534"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rPr>
                <w:rFonts w:ascii="Times New Roman" w:eastAsia="Times New Roman" w:hAnsi="Times New Roman" w:cs="Times New Roman"/>
                <w:b/>
              </w:rPr>
            </w:pPr>
            <w:r w:rsidRPr="005C4765">
              <w:rPr>
                <w:rFonts w:ascii="Times New Roman" w:eastAsia="Times New Roman" w:hAnsi="Times New Roman" w:cs="Times New Roman"/>
                <w:b/>
              </w:rPr>
              <w:t>…</w:t>
            </w: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704132">
        <w:tc>
          <w:tcPr>
            <w:tcW w:w="534"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r w:rsidR="008A63E3" w:rsidRPr="005C4765" w:rsidTr="008A63E3">
        <w:tc>
          <w:tcPr>
            <w:tcW w:w="534"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9355" w:type="dxa"/>
            <w:gridSpan w:val="5"/>
            <w:tcBorders>
              <w:top w:val="single" w:sz="4" w:space="0" w:color="auto"/>
              <w:left w:val="single" w:sz="4" w:space="0" w:color="auto"/>
              <w:bottom w:val="single" w:sz="4" w:space="0" w:color="auto"/>
              <w:right w:val="single" w:sz="4" w:space="0" w:color="auto"/>
            </w:tcBorders>
            <w:hideMark/>
          </w:tcPr>
          <w:p w:rsidR="008A63E3" w:rsidRPr="005C4765" w:rsidRDefault="008A63E3" w:rsidP="008A63E3">
            <w:pPr>
              <w:spacing w:after="0"/>
              <w:jc w:val="both"/>
              <w:rPr>
                <w:rFonts w:ascii="Times New Roman" w:eastAsia="Times New Roman" w:hAnsi="Times New Roman" w:cs="Times New Roman"/>
                <w:b/>
              </w:rPr>
            </w:pPr>
            <w:r w:rsidRPr="005C4765">
              <w:rPr>
                <w:rFonts w:ascii="Times New Roman" w:eastAsia="Times New Roman" w:hAnsi="Times New Roman" w:cs="Times New Roman"/>
                <w:b/>
              </w:rPr>
              <w:t>ИТОГО</w:t>
            </w:r>
            <w:r w:rsidRPr="005C4765">
              <w:rPr>
                <w:rFonts w:ascii="Times New Roman" w:eastAsia="Times New Roman" w:hAnsi="Times New Roman" w:cs="Times New Roman"/>
              </w:rPr>
              <w:t xml:space="preserve"> количество материалов ______ </w:t>
            </w:r>
            <w:proofErr w:type="gramStart"/>
            <w:r w:rsidRPr="005C4765">
              <w:rPr>
                <w:rFonts w:ascii="Times New Roman" w:eastAsia="Times New Roman" w:hAnsi="Times New Roman" w:cs="Times New Roman"/>
              </w:rPr>
              <w:t>общий</w:t>
            </w:r>
            <w:proofErr w:type="gramEnd"/>
            <w:r w:rsidRPr="005C4765">
              <w:rPr>
                <w:rFonts w:ascii="Times New Roman" w:eastAsia="Times New Roman" w:hAnsi="Times New Roman" w:cs="Times New Roman"/>
              </w:rPr>
              <w:t xml:space="preserve"> объемом  _____ знаков </w:t>
            </w:r>
          </w:p>
        </w:tc>
        <w:tc>
          <w:tcPr>
            <w:tcW w:w="1560"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8A63E3" w:rsidRPr="005C4765" w:rsidRDefault="008A63E3" w:rsidP="008A63E3">
            <w:pPr>
              <w:spacing w:after="0"/>
              <w:jc w:val="both"/>
              <w:rPr>
                <w:rFonts w:ascii="Times New Roman" w:eastAsia="Times New Roman" w:hAnsi="Times New Roman" w:cs="Times New Roman"/>
                <w:b/>
              </w:rPr>
            </w:pPr>
          </w:p>
        </w:tc>
      </w:tr>
    </w:tbl>
    <w:p w:rsidR="008A63E3" w:rsidRPr="005C4765" w:rsidRDefault="008A63E3" w:rsidP="008A63E3">
      <w:pPr>
        <w:spacing w:after="0" w:line="240" w:lineRule="auto"/>
        <w:rPr>
          <w:rFonts w:ascii="Times New Roman" w:eastAsia="Calibri" w:hAnsi="Times New Roman" w:cs="Times New Roman"/>
          <w:sz w:val="24"/>
          <w:szCs w:val="24"/>
        </w:rPr>
      </w:pPr>
      <w:r w:rsidRPr="005C4765">
        <w:rPr>
          <w:rFonts w:ascii="Times New Roman" w:eastAsia="Calibri" w:hAnsi="Times New Roman" w:cs="Times New Roman"/>
          <w:sz w:val="24"/>
          <w:szCs w:val="24"/>
        </w:rPr>
        <w:t xml:space="preserve">*Все материалы </w:t>
      </w:r>
      <w:proofErr w:type="spellStart"/>
      <w:r w:rsidRPr="005C4765">
        <w:rPr>
          <w:rFonts w:ascii="Times New Roman" w:eastAsia="Calibri" w:hAnsi="Times New Roman" w:cs="Times New Roman"/>
          <w:sz w:val="24"/>
          <w:szCs w:val="24"/>
        </w:rPr>
        <w:t>медиапроекта</w:t>
      </w:r>
      <w:proofErr w:type="spellEnd"/>
      <w:r w:rsidRPr="005C4765">
        <w:rPr>
          <w:rFonts w:ascii="Times New Roman" w:eastAsia="Calibri" w:hAnsi="Times New Roman" w:cs="Times New Roman"/>
          <w:sz w:val="24"/>
          <w:szCs w:val="24"/>
        </w:rPr>
        <w:t>, указанные в реестре, должны прилагаться на электронном носителе</w:t>
      </w:r>
      <w:r w:rsidR="0015094B">
        <w:rPr>
          <w:rFonts w:ascii="Times New Roman" w:eastAsia="Calibri" w:hAnsi="Times New Roman" w:cs="Times New Roman"/>
          <w:sz w:val="24"/>
          <w:szCs w:val="24"/>
        </w:rPr>
        <w:t xml:space="preserve"> в виде </w:t>
      </w:r>
      <w:r w:rsidRPr="005C4765">
        <w:rPr>
          <w:rFonts w:ascii="Times New Roman" w:eastAsia="Calibri" w:hAnsi="Times New Roman" w:cs="Times New Roman"/>
          <w:sz w:val="24"/>
          <w:szCs w:val="24"/>
        </w:rPr>
        <w:t>скриншот</w:t>
      </w:r>
      <w:r w:rsidR="0015094B">
        <w:rPr>
          <w:rFonts w:ascii="Times New Roman" w:eastAsia="Calibri" w:hAnsi="Times New Roman" w:cs="Times New Roman"/>
          <w:sz w:val="24"/>
          <w:szCs w:val="24"/>
        </w:rPr>
        <w:t>ов</w:t>
      </w:r>
      <w:r w:rsidRPr="005C4765">
        <w:rPr>
          <w:rFonts w:ascii="Times New Roman" w:eastAsia="Calibri" w:hAnsi="Times New Roman" w:cs="Times New Roman"/>
          <w:sz w:val="24"/>
          <w:szCs w:val="24"/>
        </w:rPr>
        <w:t xml:space="preserve"> страниц социальной сети, свидетельствующие о размещении материала.</w:t>
      </w:r>
    </w:p>
    <w:p w:rsidR="008A63E3" w:rsidRPr="005C4765" w:rsidRDefault="008A63E3" w:rsidP="008A63E3">
      <w:pPr>
        <w:spacing w:after="0" w:line="240" w:lineRule="auto"/>
        <w:rPr>
          <w:rFonts w:ascii="Times New Roman" w:eastAsia="Calibri" w:hAnsi="Times New Roman" w:cs="Times New Roman"/>
          <w:sz w:val="24"/>
          <w:szCs w:val="24"/>
        </w:rPr>
      </w:pPr>
    </w:p>
    <w:p w:rsidR="008A63E3" w:rsidRPr="005C4765" w:rsidRDefault="008A63E3" w:rsidP="008A63E3">
      <w:pPr>
        <w:spacing w:after="0" w:line="240" w:lineRule="auto"/>
        <w:rPr>
          <w:rFonts w:ascii="Times New Roman" w:eastAsia="Calibri" w:hAnsi="Times New Roman" w:cs="Times New Roman"/>
          <w:sz w:val="24"/>
          <w:szCs w:val="24"/>
        </w:rPr>
      </w:pPr>
      <w:r w:rsidRPr="005C4765">
        <w:rPr>
          <w:rFonts w:ascii="Times New Roman" w:eastAsia="Calibri" w:hAnsi="Times New Roman" w:cs="Times New Roman"/>
          <w:sz w:val="24"/>
          <w:szCs w:val="24"/>
        </w:rPr>
        <w:t>Руководитель  организации_________________________(ФИО)</w:t>
      </w:r>
    </w:p>
    <w:p w:rsidR="008A63E3" w:rsidRPr="005C4765" w:rsidRDefault="008A63E3" w:rsidP="008A63E3">
      <w:pPr>
        <w:spacing w:after="0" w:line="240" w:lineRule="auto"/>
        <w:rPr>
          <w:rFonts w:ascii="Times New Roman" w:eastAsia="Calibri" w:hAnsi="Times New Roman" w:cs="Times New Roman"/>
          <w:sz w:val="24"/>
          <w:szCs w:val="24"/>
        </w:rPr>
      </w:pPr>
      <w:r w:rsidRPr="005C4765">
        <w:rPr>
          <w:rFonts w:ascii="Times New Roman" w:eastAsia="Calibri" w:hAnsi="Times New Roman" w:cs="Times New Roman"/>
          <w:sz w:val="24"/>
          <w:szCs w:val="24"/>
        </w:rPr>
        <w:tab/>
      </w:r>
      <w:r w:rsidRPr="005C4765">
        <w:rPr>
          <w:rFonts w:ascii="Times New Roman" w:eastAsia="Calibri" w:hAnsi="Times New Roman" w:cs="Times New Roman"/>
          <w:sz w:val="24"/>
          <w:szCs w:val="24"/>
        </w:rPr>
        <w:tab/>
      </w:r>
      <w:r w:rsidRPr="005C4765">
        <w:rPr>
          <w:rFonts w:ascii="Times New Roman" w:eastAsia="Calibri" w:hAnsi="Times New Roman" w:cs="Times New Roman"/>
          <w:sz w:val="24"/>
          <w:szCs w:val="24"/>
        </w:rPr>
        <w:tab/>
        <w:t xml:space="preserve">             </w:t>
      </w:r>
      <w:r w:rsidRPr="005C4765">
        <w:rPr>
          <w:rFonts w:ascii="Times New Roman" w:eastAsia="Calibri" w:hAnsi="Times New Roman" w:cs="Times New Roman"/>
          <w:sz w:val="24"/>
          <w:szCs w:val="24"/>
        </w:rPr>
        <w:tab/>
        <w:t xml:space="preserve">(подпись) </w:t>
      </w:r>
    </w:p>
    <w:p w:rsidR="008A63E3" w:rsidRPr="005C4765" w:rsidRDefault="008A63E3" w:rsidP="008A63E3">
      <w:pPr>
        <w:spacing w:after="0" w:line="240" w:lineRule="auto"/>
        <w:rPr>
          <w:rFonts w:ascii="Times New Roman" w:eastAsia="Calibri" w:hAnsi="Times New Roman" w:cs="Times New Roman"/>
          <w:sz w:val="24"/>
          <w:szCs w:val="24"/>
        </w:rPr>
      </w:pPr>
      <w:r w:rsidRPr="005C4765">
        <w:rPr>
          <w:rFonts w:ascii="Times New Roman" w:eastAsia="Calibri" w:hAnsi="Times New Roman" w:cs="Times New Roman"/>
          <w:sz w:val="24"/>
          <w:szCs w:val="24"/>
        </w:rPr>
        <w:t>М.П.</w:t>
      </w:r>
    </w:p>
    <w:p w:rsidR="008A63E3" w:rsidRPr="005C4765" w:rsidRDefault="008A63E3" w:rsidP="008A63E3">
      <w:pPr>
        <w:spacing w:after="0" w:line="240" w:lineRule="auto"/>
        <w:rPr>
          <w:rFonts w:ascii="Times New Roman" w:eastAsia="Calibri" w:hAnsi="Times New Roman" w:cs="Times New Roman"/>
          <w:sz w:val="24"/>
          <w:szCs w:val="24"/>
        </w:rPr>
      </w:pPr>
      <w:r w:rsidRPr="005C4765">
        <w:rPr>
          <w:rFonts w:ascii="Times New Roman" w:eastAsia="Calibri" w:hAnsi="Times New Roman" w:cs="Times New Roman"/>
          <w:sz w:val="24"/>
          <w:szCs w:val="24"/>
        </w:rPr>
        <w:t xml:space="preserve">Дата </w:t>
      </w:r>
    </w:p>
    <w:p w:rsidR="008A63E3" w:rsidRDefault="008A63E3" w:rsidP="0091506E">
      <w:pPr>
        <w:spacing w:after="0" w:line="240" w:lineRule="auto"/>
        <w:jc w:val="right"/>
        <w:rPr>
          <w:rFonts w:ascii="Times New Roman" w:eastAsia="Calibri" w:hAnsi="Times New Roman" w:cs="Times New Roman"/>
          <w:sz w:val="28"/>
          <w:szCs w:val="28"/>
        </w:rPr>
        <w:sectPr w:rsidR="008A63E3" w:rsidSect="008A63E3">
          <w:pgSz w:w="16838" w:h="11906" w:orient="landscape"/>
          <w:pgMar w:top="1418" w:right="1134" w:bottom="567" w:left="1134" w:header="709" w:footer="709" w:gutter="0"/>
          <w:cols w:space="720"/>
          <w:docGrid w:linePitch="299"/>
        </w:sectPr>
      </w:pPr>
    </w:p>
    <w:p w:rsidR="0091506E" w:rsidRPr="005C4765" w:rsidRDefault="0091506E" w:rsidP="0091506E">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7</w:t>
      </w:r>
    </w:p>
    <w:p w:rsidR="0091506E" w:rsidRPr="005C4765" w:rsidRDefault="0091506E" w:rsidP="0091506E">
      <w:pPr>
        <w:spacing w:after="0" w:line="240" w:lineRule="auto"/>
        <w:jc w:val="right"/>
        <w:rPr>
          <w:rFonts w:ascii="Times New Roman" w:eastAsia="Calibri" w:hAnsi="Times New Roman" w:cs="Times New Roman"/>
          <w:sz w:val="28"/>
          <w:szCs w:val="28"/>
        </w:rPr>
      </w:pPr>
      <w:r w:rsidRPr="005C4765">
        <w:rPr>
          <w:rFonts w:ascii="Times New Roman" w:eastAsia="Calibri" w:hAnsi="Times New Roman" w:cs="Times New Roman"/>
          <w:sz w:val="28"/>
          <w:szCs w:val="28"/>
        </w:rPr>
        <w:t>к Договору от «____» ___________ 20</w:t>
      </w:r>
      <w:r w:rsidR="00DF5EC2">
        <w:rPr>
          <w:rFonts w:ascii="Times New Roman" w:eastAsia="Calibri" w:hAnsi="Times New Roman" w:cs="Times New Roman"/>
          <w:sz w:val="28"/>
          <w:szCs w:val="28"/>
        </w:rPr>
        <w:t>__</w:t>
      </w:r>
      <w:r w:rsidRPr="005C4765">
        <w:rPr>
          <w:rFonts w:ascii="Times New Roman" w:eastAsia="Calibri" w:hAnsi="Times New Roman" w:cs="Times New Roman"/>
          <w:sz w:val="28"/>
          <w:szCs w:val="28"/>
        </w:rPr>
        <w:t xml:space="preserve"> г. № ____</w:t>
      </w:r>
    </w:p>
    <w:p w:rsidR="0091506E" w:rsidRPr="005C4765" w:rsidRDefault="0091506E" w:rsidP="0091506E">
      <w:pPr>
        <w:spacing w:after="0" w:line="240" w:lineRule="auto"/>
        <w:jc w:val="right"/>
        <w:rPr>
          <w:rFonts w:ascii="Times New Roman" w:eastAsia="Times New Roman" w:hAnsi="Times New Roman" w:cs="Times New Roman"/>
          <w:bCs/>
          <w:i/>
          <w:lang w:eastAsia="ru-RU"/>
        </w:rPr>
      </w:pPr>
      <w:r w:rsidRPr="005C4765">
        <w:rPr>
          <w:rFonts w:ascii="Times New Roman" w:eastAsia="Calibri" w:hAnsi="Times New Roman" w:cs="Times New Roman"/>
          <w:sz w:val="28"/>
          <w:szCs w:val="28"/>
        </w:rPr>
        <w:t xml:space="preserve"> (Форма)</w:t>
      </w:r>
    </w:p>
    <w:p w:rsidR="00D06B87" w:rsidRDefault="00D06B87" w:rsidP="00EC3215">
      <w:pPr>
        <w:spacing w:after="0" w:line="240" w:lineRule="auto"/>
        <w:jc w:val="both"/>
        <w:rPr>
          <w:rFonts w:ascii="Times New Roman" w:eastAsia="Calibri" w:hAnsi="Times New Roman" w:cs="Times New Roman"/>
          <w:sz w:val="28"/>
          <w:szCs w:val="28"/>
        </w:rPr>
      </w:pPr>
    </w:p>
    <w:p w:rsidR="00D06B87" w:rsidRPr="00D06B87" w:rsidRDefault="00D06B87" w:rsidP="00D06B87">
      <w:pPr>
        <w:spacing w:after="0" w:line="240" w:lineRule="auto"/>
        <w:ind w:right="-2"/>
        <w:jc w:val="center"/>
        <w:rPr>
          <w:rFonts w:ascii="Times New Roman" w:eastAsia="Times New Roman" w:hAnsi="Times New Roman" w:cs="Times New Roman"/>
          <w:b/>
          <w:bCs/>
          <w:sz w:val="24"/>
          <w:szCs w:val="24"/>
          <w:lang w:eastAsia="ar-SA"/>
        </w:rPr>
      </w:pPr>
      <w:r w:rsidRPr="00D06B87">
        <w:rPr>
          <w:rFonts w:ascii="Times New Roman" w:eastAsia="Times New Roman" w:hAnsi="Times New Roman" w:cs="Times New Roman"/>
          <w:b/>
          <w:bCs/>
          <w:sz w:val="24"/>
          <w:szCs w:val="24"/>
          <w:lang w:eastAsia="ar-SA"/>
        </w:rPr>
        <w:t>АКТ</w:t>
      </w:r>
      <w:r w:rsidR="00CE6395">
        <w:rPr>
          <w:rFonts w:ascii="Times New Roman" w:eastAsia="Times New Roman" w:hAnsi="Times New Roman" w:cs="Times New Roman"/>
          <w:b/>
          <w:bCs/>
          <w:sz w:val="24"/>
          <w:szCs w:val="24"/>
          <w:lang w:eastAsia="ar-SA"/>
        </w:rPr>
        <w:t xml:space="preserve"> </w:t>
      </w:r>
    </w:p>
    <w:p w:rsidR="00D06B87" w:rsidRPr="00D06B87" w:rsidRDefault="00D06B87" w:rsidP="00D06B87">
      <w:pPr>
        <w:suppressAutoHyphens/>
        <w:spacing w:after="0" w:line="240" w:lineRule="auto"/>
        <w:jc w:val="center"/>
        <w:rPr>
          <w:rFonts w:ascii="Times New Roman" w:eastAsia="Times New Roman" w:hAnsi="Times New Roman" w:cs="Times New Roman"/>
          <w:b/>
          <w:sz w:val="24"/>
          <w:szCs w:val="24"/>
          <w:lang w:eastAsia="ru-RU"/>
        </w:rPr>
      </w:pPr>
      <w:r w:rsidRPr="00D06B87">
        <w:rPr>
          <w:rFonts w:ascii="Times New Roman" w:eastAsia="Times New Roman" w:hAnsi="Times New Roman" w:cs="Times New Roman"/>
          <w:b/>
          <w:sz w:val="24"/>
          <w:szCs w:val="24"/>
          <w:lang w:eastAsia="ru-RU"/>
        </w:rPr>
        <w:t xml:space="preserve">о сумме затрат, произведенных получателем </w:t>
      </w:r>
      <w:r w:rsidR="00A6182E">
        <w:rPr>
          <w:rFonts w:ascii="Times New Roman" w:eastAsia="Times New Roman" w:hAnsi="Times New Roman" w:cs="Times New Roman"/>
          <w:b/>
          <w:sz w:val="24"/>
          <w:szCs w:val="24"/>
          <w:lang w:eastAsia="ru-RU"/>
        </w:rPr>
        <w:t>Г</w:t>
      </w:r>
      <w:r w:rsidRPr="00D06B87">
        <w:rPr>
          <w:rFonts w:ascii="Times New Roman" w:eastAsia="Times New Roman" w:hAnsi="Times New Roman" w:cs="Times New Roman"/>
          <w:b/>
          <w:sz w:val="24"/>
          <w:szCs w:val="24"/>
          <w:lang w:eastAsia="ru-RU"/>
        </w:rPr>
        <w:t xml:space="preserve">ранта в форме субсидии из областного бюджета Ленинградской области на реализацию </w:t>
      </w:r>
      <w:proofErr w:type="spellStart"/>
      <w:r w:rsidRPr="00D06B87">
        <w:rPr>
          <w:rFonts w:ascii="Times New Roman" w:eastAsia="Times New Roman" w:hAnsi="Times New Roman" w:cs="Times New Roman"/>
          <w:b/>
          <w:sz w:val="24"/>
          <w:szCs w:val="24"/>
          <w:lang w:eastAsia="ru-RU"/>
        </w:rPr>
        <w:t>медиапроекта</w:t>
      </w:r>
      <w:proofErr w:type="spellEnd"/>
    </w:p>
    <w:p w:rsidR="00D06B87" w:rsidRPr="00D06B87" w:rsidRDefault="00D06B87" w:rsidP="00D06B87">
      <w:pPr>
        <w:suppressAutoHyphens/>
        <w:spacing w:after="0" w:line="240" w:lineRule="auto"/>
        <w:jc w:val="center"/>
        <w:rPr>
          <w:rFonts w:ascii="Times New Roman" w:eastAsia="Times New Roman" w:hAnsi="Times New Roman" w:cs="Times New Roman"/>
          <w:sz w:val="24"/>
          <w:szCs w:val="24"/>
          <w:lang w:eastAsia="ar-SA"/>
        </w:rPr>
      </w:pPr>
      <w:r w:rsidRPr="00D06B87">
        <w:rPr>
          <w:rFonts w:ascii="Times New Roman" w:eastAsia="Times New Roman" w:hAnsi="Times New Roman" w:cs="Times New Roman"/>
          <w:sz w:val="24"/>
          <w:szCs w:val="24"/>
          <w:lang w:eastAsia="ar-SA"/>
        </w:rPr>
        <w:t xml:space="preserve"> договор от «___»_________ 20__ г.  №_____</w:t>
      </w:r>
    </w:p>
    <w:p w:rsidR="00D06B87" w:rsidRPr="00D06B87" w:rsidRDefault="00D06B87" w:rsidP="00D06B87">
      <w:pPr>
        <w:suppressAutoHyphens/>
        <w:spacing w:after="0" w:line="240" w:lineRule="auto"/>
        <w:jc w:val="center"/>
        <w:rPr>
          <w:rFonts w:ascii="Times New Roman" w:eastAsia="Times New Roman" w:hAnsi="Times New Roman" w:cs="Times New Roman"/>
          <w:sz w:val="24"/>
          <w:szCs w:val="24"/>
          <w:lang w:eastAsia="ar-SA"/>
        </w:rPr>
      </w:pPr>
    </w:p>
    <w:p w:rsidR="00D06B87" w:rsidRPr="00D06B87" w:rsidRDefault="00D06B87" w:rsidP="00D06B87">
      <w:pPr>
        <w:suppressAutoHyphens/>
        <w:spacing w:after="0" w:line="240" w:lineRule="auto"/>
        <w:jc w:val="center"/>
        <w:rPr>
          <w:rFonts w:ascii="Times New Roman" w:eastAsia="Times New Roman" w:hAnsi="Times New Roman" w:cs="Times New Roman"/>
          <w:sz w:val="24"/>
          <w:szCs w:val="24"/>
          <w:lang w:eastAsia="ar-SA"/>
        </w:rPr>
      </w:pPr>
      <w:r w:rsidRPr="00D06B87">
        <w:rPr>
          <w:rFonts w:ascii="Times New Roman" w:eastAsia="Times New Roman" w:hAnsi="Times New Roman" w:cs="Times New Roman"/>
          <w:sz w:val="24"/>
          <w:szCs w:val="24"/>
          <w:lang w:eastAsia="ar-SA"/>
        </w:rPr>
        <w:t>Санкт-Петербург</w:t>
      </w:r>
      <w:r w:rsidRPr="00D06B87">
        <w:rPr>
          <w:rFonts w:ascii="Times New Roman" w:eastAsia="Times New Roman" w:hAnsi="Times New Roman" w:cs="Times New Roman"/>
          <w:sz w:val="24"/>
          <w:szCs w:val="24"/>
          <w:lang w:eastAsia="ar-SA"/>
        </w:rPr>
        <w:tab/>
      </w:r>
      <w:r w:rsidRPr="00D06B87">
        <w:rPr>
          <w:rFonts w:ascii="Times New Roman" w:eastAsia="Times New Roman" w:hAnsi="Times New Roman" w:cs="Times New Roman"/>
          <w:sz w:val="24"/>
          <w:szCs w:val="24"/>
          <w:lang w:eastAsia="ar-SA"/>
        </w:rPr>
        <w:tab/>
      </w:r>
      <w:r w:rsidRPr="00D06B87">
        <w:rPr>
          <w:rFonts w:ascii="Times New Roman" w:eastAsia="Times New Roman" w:hAnsi="Times New Roman" w:cs="Times New Roman"/>
          <w:sz w:val="24"/>
          <w:szCs w:val="24"/>
          <w:lang w:eastAsia="ar-SA"/>
        </w:rPr>
        <w:tab/>
      </w:r>
      <w:r w:rsidRPr="00D06B87">
        <w:rPr>
          <w:rFonts w:ascii="Times New Roman" w:eastAsia="Times New Roman" w:hAnsi="Times New Roman" w:cs="Times New Roman"/>
          <w:sz w:val="24"/>
          <w:szCs w:val="24"/>
          <w:lang w:eastAsia="ar-SA"/>
        </w:rPr>
        <w:tab/>
      </w:r>
      <w:r w:rsidRPr="00D06B87">
        <w:rPr>
          <w:rFonts w:ascii="Times New Roman" w:eastAsia="Times New Roman" w:hAnsi="Times New Roman" w:cs="Times New Roman"/>
          <w:sz w:val="24"/>
          <w:szCs w:val="24"/>
          <w:lang w:eastAsia="ar-SA"/>
        </w:rPr>
        <w:tab/>
      </w:r>
      <w:r w:rsidRPr="00D06B87">
        <w:rPr>
          <w:rFonts w:ascii="Times New Roman" w:eastAsia="Times New Roman" w:hAnsi="Times New Roman" w:cs="Times New Roman"/>
          <w:sz w:val="24"/>
          <w:szCs w:val="24"/>
          <w:lang w:eastAsia="ar-SA"/>
        </w:rPr>
        <w:tab/>
      </w:r>
      <w:r w:rsidRPr="00D06B87">
        <w:rPr>
          <w:rFonts w:ascii="Times New Roman" w:eastAsia="Times New Roman" w:hAnsi="Times New Roman" w:cs="Times New Roman"/>
          <w:sz w:val="24"/>
          <w:szCs w:val="24"/>
          <w:lang w:eastAsia="ar-SA"/>
        </w:rPr>
        <w:tab/>
        <w:t xml:space="preserve">        «___» __________ 20__ г.</w:t>
      </w:r>
    </w:p>
    <w:p w:rsidR="00D06B87" w:rsidRPr="00D06B87" w:rsidRDefault="00D06B87" w:rsidP="00D06B8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D06B87" w:rsidRPr="00D06B87" w:rsidRDefault="00D06B87" w:rsidP="00D06B87">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D06B87">
        <w:rPr>
          <w:rFonts w:ascii="Times New Roman" w:eastAsia="Times New Roman" w:hAnsi="Times New Roman" w:cs="Times New Roman"/>
          <w:sz w:val="24"/>
          <w:szCs w:val="24"/>
          <w:lang w:eastAsia="ar-SA"/>
        </w:rPr>
        <w:t xml:space="preserve">Комитет по печати Ленинградской области, именуемый </w:t>
      </w:r>
      <w:r w:rsidRPr="00D06B87">
        <w:rPr>
          <w:rFonts w:ascii="Times New Roman" w:eastAsia="Times New Roman" w:hAnsi="Times New Roman" w:cs="Times New Roman"/>
          <w:sz w:val="24"/>
          <w:szCs w:val="24"/>
          <w:lang w:eastAsia="ar-SA"/>
        </w:rPr>
        <w:br/>
        <w:t>в дал</w:t>
      </w:r>
      <w:r w:rsidR="00560844">
        <w:rPr>
          <w:rFonts w:ascii="Times New Roman" w:eastAsia="Times New Roman" w:hAnsi="Times New Roman" w:cs="Times New Roman"/>
          <w:sz w:val="24"/>
          <w:szCs w:val="24"/>
          <w:lang w:eastAsia="ar-SA"/>
        </w:rPr>
        <w:t xml:space="preserve">ьнейшем «Главный распорядитель», </w:t>
      </w:r>
      <w:r w:rsidR="00560844" w:rsidRPr="00560844">
        <w:rPr>
          <w:rFonts w:ascii="Times New Roman" w:eastAsia="Times New Roman" w:hAnsi="Times New Roman" w:cs="Times New Roman"/>
          <w:sz w:val="24"/>
          <w:szCs w:val="24"/>
          <w:lang w:eastAsia="ar-SA"/>
        </w:rPr>
        <w:t>в лице _____________________, действующего на основании _____________________,</w:t>
      </w:r>
      <w:r w:rsidRPr="00D06B87">
        <w:rPr>
          <w:rFonts w:ascii="Times New Roman" w:eastAsia="Times New Roman" w:hAnsi="Times New Roman" w:cs="Times New Roman"/>
          <w:sz w:val="24"/>
          <w:szCs w:val="24"/>
          <w:lang w:eastAsia="ar-SA"/>
        </w:rPr>
        <w:t xml:space="preserve"> с одной стороны, </w:t>
      </w:r>
      <w:r w:rsidRPr="00D06B87">
        <w:rPr>
          <w:rFonts w:ascii="Times New Roman" w:eastAsia="Times New Roman" w:hAnsi="Times New Roman" w:cs="Times New Roman"/>
          <w:sz w:val="24"/>
          <w:szCs w:val="24"/>
          <w:lang w:eastAsia="ar-SA"/>
        </w:rPr>
        <w:br/>
        <w:t xml:space="preserve">и __________________________________________________, именуемое в дальнейшем «Получатель», в лице ___________________________, действующего на основании ___________, </w:t>
      </w:r>
      <w:r w:rsidRPr="00D06B87">
        <w:rPr>
          <w:rFonts w:ascii="Times New Roman" w:eastAsia="Times New Roman" w:hAnsi="Times New Roman" w:cs="Times New Roman"/>
          <w:sz w:val="24"/>
          <w:szCs w:val="24"/>
          <w:lang w:eastAsia="ar-SA"/>
        </w:rPr>
        <w:br/>
        <w:t xml:space="preserve">с другой стороны, а вместе именуемые «Стороны», составили настоящий Акт </w:t>
      </w:r>
      <w:r w:rsidRPr="00D06B87">
        <w:rPr>
          <w:rFonts w:ascii="Times New Roman" w:eastAsia="Times New Roman" w:hAnsi="Times New Roman" w:cs="Times New Roman"/>
          <w:sz w:val="24"/>
          <w:szCs w:val="24"/>
          <w:lang w:eastAsia="ar-SA"/>
        </w:rPr>
        <w:br/>
        <w:t>о нижеследующем:</w:t>
      </w:r>
      <w:proofErr w:type="gramEnd"/>
    </w:p>
    <w:p w:rsidR="00D06B87" w:rsidRPr="00D06B87" w:rsidRDefault="00D06B87" w:rsidP="00D06B87">
      <w:pPr>
        <w:suppressAutoHyphens/>
        <w:spacing w:after="0" w:line="240" w:lineRule="auto"/>
        <w:ind w:firstLine="709"/>
        <w:jc w:val="both"/>
        <w:rPr>
          <w:rFonts w:ascii="Times New Roman" w:eastAsia="Times New Roman" w:hAnsi="Times New Roman" w:cs="Times New Roman"/>
          <w:sz w:val="24"/>
          <w:szCs w:val="24"/>
          <w:lang w:eastAsia="ar-SA"/>
        </w:rPr>
      </w:pPr>
    </w:p>
    <w:p w:rsidR="00D06B87" w:rsidRPr="00D06B87" w:rsidRDefault="00D06B87" w:rsidP="00D06B87">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D06B87">
        <w:rPr>
          <w:rFonts w:ascii="Times New Roman" w:eastAsia="Times New Roman" w:hAnsi="Times New Roman" w:cs="Times New Roman"/>
          <w:sz w:val="24"/>
          <w:szCs w:val="24"/>
          <w:lang w:eastAsia="ar-SA"/>
        </w:rPr>
        <w:t xml:space="preserve">Получатель гранта в форме субсидии осуществил реализацию </w:t>
      </w:r>
      <w:proofErr w:type="spellStart"/>
      <w:r w:rsidRPr="00D06B87">
        <w:rPr>
          <w:rFonts w:ascii="Times New Roman" w:eastAsia="Times New Roman" w:hAnsi="Times New Roman" w:cs="Times New Roman"/>
          <w:sz w:val="24"/>
          <w:szCs w:val="24"/>
          <w:lang w:eastAsia="ar-SA"/>
        </w:rPr>
        <w:t>медиапроекта</w:t>
      </w:r>
      <w:proofErr w:type="spellEnd"/>
      <w:r w:rsidRPr="00D06B87">
        <w:rPr>
          <w:rFonts w:ascii="Times New Roman" w:eastAsia="Times New Roman" w:hAnsi="Times New Roman" w:cs="Times New Roman"/>
          <w:sz w:val="24"/>
          <w:szCs w:val="24"/>
          <w:lang w:eastAsia="ar-SA"/>
        </w:rPr>
        <w:t xml:space="preserve"> «__________» </w:t>
      </w:r>
      <w:r w:rsidRPr="00D06B87">
        <w:rPr>
          <w:rFonts w:ascii="Times New Roman" w:eastAsia="Times New Roman" w:hAnsi="Times New Roman" w:cs="Times New Roman"/>
          <w:i/>
          <w:sz w:val="24"/>
          <w:szCs w:val="24"/>
          <w:lang w:eastAsia="ar-SA"/>
        </w:rPr>
        <w:t>(указывается наименование)</w:t>
      </w:r>
      <w:r w:rsidRPr="00D06B87">
        <w:rPr>
          <w:rFonts w:ascii="Times New Roman" w:eastAsia="Times New Roman" w:hAnsi="Times New Roman" w:cs="Times New Roman"/>
          <w:sz w:val="24"/>
          <w:szCs w:val="24"/>
          <w:lang w:eastAsia="ar-SA"/>
        </w:rPr>
        <w:t xml:space="preserve"> (далее – </w:t>
      </w:r>
      <w:proofErr w:type="spellStart"/>
      <w:r w:rsidRPr="00D06B87">
        <w:rPr>
          <w:rFonts w:ascii="Times New Roman" w:eastAsia="Times New Roman" w:hAnsi="Times New Roman" w:cs="Times New Roman"/>
          <w:sz w:val="24"/>
          <w:szCs w:val="24"/>
          <w:lang w:eastAsia="ar-SA"/>
        </w:rPr>
        <w:t>медиапроект</w:t>
      </w:r>
      <w:proofErr w:type="spellEnd"/>
      <w:r w:rsidRPr="00D06B87">
        <w:rPr>
          <w:rFonts w:ascii="Times New Roman" w:eastAsia="Times New Roman" w:hAnsi="Times New Roman" w:cs="Times New Roman"/>
          <w:sz w:val="24"/>
          <w:szCs w:val="24"/>
          <w:lang w:eastAsia="ar-SA"/>
        </w:rPr>
        <w:t>)</w:t>
      </w:r>
      <w:r w:rsidRPr="00D06B87">
        <w:rPr>
          <w:rFonts w:ascii="Times New Roman" w:eastAsia="Times New Roman" w:hAnsi="Times New Roman" w:cs="Times New Roman"/>
          <w:i/>
          <w:sz w:val="24"/>
          <w:szCs w:val="24"/>
          <w:lang w:eastAsia="ar-SA"/>
        </w:rPr>
        <w:t xml:space="preserve"> </w:t>
      </w:r>
      <w:r w:rsidRPr="00D06B87">
        <w:rPr>
          <w:rFonts w:ascii="Times New Roman" w:eastAsia="Times New Roman" w:hAnsi="Times New Roman" w:cs="Times New Roman"/>
          <w:sz w:val="24"/>
          <w:szCs w:val="24"/>
          <w:lang w:eastAsia="ar-SA"/>
        </w:rPr>
        <w:t>в полном объеме и в сроки, установленные договором</w:t>
      </w:r>
      <w:r w:rsidRPr="00D06B87">
        <w:rPr>
          <w:rFonts w:ascii="Calibri" w:eastAsia="Calibri" w:hAnsi="Calibri" w:cs="Times New Roman"/>
          <w:sz w:val="24"/>
          <w:szCs w:val="24"/>
        </w:rPr>
        <w:t xml:space="preserve"> </w:t>
      </w:r>
      <w:r w:rsidRPr="00D06B87">
        <w:rPr>
          <w:rFonts w:ascii="Times New Roman" w:eastAsia="Times New Roman" w:hAnsi="Times New Roman" w:cs="Times New Roman"/>
          <w:sz w:val="24"/>
          <w:szCs w:val="24"/>
          <w:lang w:eastAsia="ar-SA"/>
        </w:rPr>
        <w:t xml:space="preserve">от «___»_________20__ г. №_____ (далее – договор), в соответствии </w:t>
      </w:r>
      <w:r w:rsidRPr="00D06B87">
        <w:rPr>
          <w:rFonts w:ascii="Times New Roman" w:eastAsia="Times New Roman" w:hAnsi="Times New Roman" w:cs="Times New Roman"/>
          <w:bCs/>
          <w:sz w:val="24"/>
          <w:szCs w:val="24"/>
          <w:lang w:eastAsia="ar-SA"/>
        </w:rPr>
        <w:t>с целевыми показателями результативности</w:t>
      </w:r>
      <w:r w:rsidRPr="00D06B87">
        <w:rPr>
          <w:rFonts w:ascii="Calibri" w:eastAsia="Calibri" w:hAnsi="Calibri" w:cs="Times New Roman"/>
          <w:sz w:val="24"/>
          <w:szCs w:val="24"/>
        </w:rPr>
        <w:t xml:space="preserve"> </w:t>
      </w:r>
      <w:r w:rsidRPr="00D06B87">
        <w:rPr>
          <w:rFonts w:ascii="Times New Roman" w:eastAsia="Times New Roman" w:hAnsi="Times New Roman" w:cs="Times New Roman"/>
          <w:bCs/>
          <w:sz w:val="24"/>
          <w:szCs w:val="24"/>
          <w:lang w:eastAsia="ar-SA"/>
        </w:rPr>
        <w:t>предоставления гранта в форме субсидии,</w:t>
      </w:r>
      <w:r w:rsidRPr="00D06B87">
        <w:rPr>
          <w:rFonts w:ascii="Times New Roman" w:eastAsia="Times New Roman" w:hAnsi="Times New Roman" w:cs="Times New Roman"/>
          <w:sz w:val="24"/>
          <w:szCs w:val="24"/>
          <w:lang w:eastAsia="ar-SA"/>
        </w:rPr>
        <w:t xml:space="preserve"> сметой планируемых расходов на реализацию </w:t>
      </w:r>
      <w:proofErr w:type="spellStart"/>
      <w:r w:rsidRPr="00D06B87">
        <w:rPr>
          <w:rFonts w:ascii="Times New Roman" w:eastAsia="Times New Roman" w:hAnsi="Times New Roman" w:cs="Times New Roman"/>
          <w:sz w:val="24"/>
          <w:szCs w:val="24"/>
          <w:lang w:eastAsia="ar-SA"/>
        </w:rPr>
        <w:t>медиапроекта</w:t>
      </w:r>
      <w:proofErr w:type="spellEnd"/>
      <w:r w:rsidRPr="00D06B87">
        <w:rPr>
          <w:rFonts w:ascii="Times New Roman" w:eastAsia="Times New Roman" w:hAnsi="Times New Roman" w:cs="Times New Roman"/>
          <w:sz w:val="24"/>
          <w:szCs w:val="24"/>
          <w:lang w:eastAsia="ar-SA"/>
        </w:rPr>
        <w:t xml:space="preserve"> и календарным планом</w:t>
      </w:r>
      <w:r w:rsidRPr="00D06B87">
        <w:rPr>
          <w:rFonts w:ascii="Calibri" w:eastAsia="Calibri" w:hAnsi="Calibri" w:cs="Times New Roman"/>
          <w:sz w:val="24"/>
          <w:szCs w:val="24"/>
        </w:rPr>
        <w:t xml:space="preserve"> </w:t>
      </w:r>
      <w:r w:rsidRPr="00D06B87">
        <w:rPr>
          <w:rFonts w:ascii="Times New Roman" w:eastAsia="Times New Roman" w:hAnsi="Times New Roman" w:cs="Times New Roman"/>
          <w:sz w:val="24"/>
          <w:szCs w:val="24"/>
          <w:lang w:eastAsia="ar-SA"/>
        </w:rPr>
        <w:t xml:space="preserve">реализации </w:t>
      </w:r>
      <w:proofErr w:type="spellStart"/>
      <w:r w:rsidRPr="00D06B87">
        <w:rPr>
          <w:rFonts w:ascii="Times New Roman" w:eastAsia="Times New Roman" w:hAnsi="Times New Roman" w:cs="Times New Roman"/>
          <w:sz w:val="24"/>
          <w:szCs w:val="24"/>
          <w:lang w:eastAsia="ar-SA"/>
        </w:rPr>
        <w:t>медиапроекта</w:t>
      </w:r>
      <w:proofErr w:type="spellEnd"/>
      <w:r w:rsidRPr="00D06B87">
        <w:rPr>
          <w:rFonts w:ascii="Times New Roman" w:eastAsia="Times New Roman" w:hAnsi="Times New Roman" w:cs="Times New Roman"/>
          <w:sz w:val="24"/>
          <w:szCs w:val="24"/>
          <w:lang w:eastAsia="ar-SA"/>
        </w:rPr>
        <w:t>, являющимися приложениями к договору.</w:t>
      </w:r>
      <w:proofErr w:type="gramEnd"/>
      <w:r w:rsidRPr="00D06B87">
        <w:rPr>
          <w:rFonts w:ascii="Times New Roman" w:eastAsia="Times New Roman" w:hAnsi="Times New Roman" w:cs="Times New Roman"/>
          <w:sz w:val="24"/>
          <w:szCs w:val="24"/>
          <w:lang w:eastAsia="ar-SA"/>
        </w:rPr>
        <w:t xml:space="preserve"> Произведены следующие затраты:</w:t>
      </w:r>
    </w:p>
    <w:p w:rsidR="00D06B87" w:rsidRPr="00D06B87" w:rsidRDefault="00D06B87" w:rsidP="00D06B87">
      <w:pPr>
        <w:suppressAutoHyphens/>
        <w:spacing w:after="0" w:line="240" w:lineRule="auto"/>
        <w:jc w:val="both"/>
        <w:rPr>
          <w:rFonts w:ascii="Times New Roman" w:eastAsia="Times New Roman" w:hAnsi="Times New Roman" w:cs="Times New Roman"/>
          <w:sz w:val="24"/>
          <w:szCs w:val="24"/>
          <w:lang w:eastAsia="ar-SA"/>
        </w:rPr>
      </w:pPr>
    </w:p>
    <w:tbl>
      <w:tblPr>
        <w:tblStyle w:val="6"/>
        <w:tblW w:w="0" w:type="auto"/>
        <w:tblInd w:w="0" w:type="dxa"/>
        <w:tblLook w:val="04A0" w:firstRow="1" w:lastRow="0" w:firstColumn="1" w:lastColumn="0" w:noHBand="0" w:noVBand="1"/>
      </w:tblPr>
      <w:tblGrid>
        <w:gridCol w:w="538"/>
        <w:gridCol w:w="4974"/>
        <w:gridCol w:w="1969"/>
        <w:gridCol w:w="2658"/>
      </w:tblGrid>
      <w:tr w:rsidR="00D06B87" w:rsidRPr="00D06B87" w:rsidTr="008A63E3">
        <w:tc>
          <w:tcPr>
            <w:tcW w:w="540" w:type="dxa"/>
            <w:tcBorders>
              <w:top w:val="single" w:sz="4" w:space="0" w:color="auto"/>
              <w:left w:val="single" w:sz="4" w:space="0" w:color="auto"/>
              <w:bottom w:val="single" w:sz="4" w:space="0" w:color="auto"/>
              <w:right w:val="single" w:sz="4" w:space="0" w:color="auto"/>
            </w:tcBorders>
            <w:hideMark/>
          </w:tcPr>
          <w:p w:rsidR="00D06B87" w:rsidRPr="00D06B87" w:rsidRDefault="00D06B87" w:rsidP="00D06B87">
            <w:pPr>
              <w:suppressAutoHyphens/>
              <w:jc w:val="center"/>
              <w:rPr>
                <w:rFonts w:ascii="Times New Roman" w:eastAsia="Times New Roman" w:hAnsi="Times New Roman"/>
                <w:sz w:val="20"/>
                <w:szCs w:val="20"/>
                <w:lang w:eastAsia="ar-SA"/>
              </w:rPr>
            </w:pPr>
            <w:r w:rsidRPr="00D06B87">
              <w:rPr>
                <w:rFonts w:ascii="Times New Roman" w:eastAsia="Times New Roman" w:hAnsi="Times New Roman"/>
                <w:sz w:val="20"/>
                <w:szCs w:val="20"/>
                <w:lang w:eastAsia="ar-SA"/>
              </w:rPr>
              <w:t xml:space="preserve">№ </w:t>
            </w:r>
            <w:proofErr w:type="gramStart"/>
            <w:r w:rsidRPr="00D06B87">
              <w:rPr>
                <w:rFonts w:ascii="Times New Roman" w:eastAsia="Times New Roman" w:hAnsi="Times New Roman"/>
                <w:sz w:val="20"/>
                <w:szCs w:val="20"/>
                <w:lang w:eastAsia="ar-SA"/>
              </w:rPr>
              <w:t>п</w:t>
            </w:r>
            <w:proofErr w:type="gramEnd"/>
            <w:r w:rsidRPr="00D06B87">
              <w:rPr>
                <w:rFonts w:ascii="Times New Roman" w:eastAsia="Times New Roman" w:hAnsi="Times New Roman"/>
                <w:sz w:val="20"/>
                <w:szCs w:val="20"/>
                <w:lang w:eastAsia="ar-SA"/>
              </w:rPr>
              <w:t>/п</w:t>
            </w:r>
          </w:p>
        </w:tc>
        <w:tc>
          <w:tcPr>
            <w:tcW w:w="5097" w:type="dxa"/>
            <w:tcBorders>
              <w:top w:val="single" w:sz="4" w:space="0" w:color="auto"/>
              <w:left w:val="single" w:sz="4" w:space="0" w:color="auto"/>
              <w:bottom w:val="single" w:sz="4" w:space="0" w:color="auto"/>
              <w:right w:val="single" w:sz="4" w:space="0" w:color="auto"/>
            </w:tcBorders>
            <w:hideMark/>
          </w:tcPr>
          <w:p w:rsidR="00D06B87" w:rsidRPr="00D06B87" w:rsidRDefault="00D06B87" w:rsidP="00D06B87">
            <w:pPr>
              <w:suppressAutoHyphens/>
              <w:jc w:val="center"/>
              <w:rPr>
                <w:rFonts w:ascii="Times New Roman" w:eastAsia="Times New Roman" w:hAnsi="Times New Roman"/>
                <w:sz w:val="20"/>
                <w:szCs w:val="20"/>
                <w:lang w:eastAsia="ar-SA"/>
              </w:rPr>
            </w:pPr>
            <w:r w:rsidRPr="00D06B87">
              <w:rPr>
                <w:rFonts w:ascii="Times New Roman" w:eastAsia="Times New Roman" w:hAnsi="Times New Roman"/>
                <w:sz w:val="20"/>
                <w:szCs w:val="20"/>
                <w:lang w:eastAsia="ar-SA"/>
              </w:rPr>
              <w:t>Наименование статьи затрат по смете</w:t>
            </w:r>
          </w:p>
        </w:tc>
        <w:tc>
          <w:tcPr>
            <w:tcW w:w="1984" w:type="dxa"/>
            <w:tcBorders>
              <w:top w:val="single" w:sz="4" w:space="0" w:color="auto"/>
              <w:left w:val="single" w:sz="4" w:space="0" w:color="auto"/>
              <w:bottom w:val="single" w:sz="4" w:space="0" w:color="auto"/>
              <w:right w:val="single" w:sz="4" w:space="0" w:color="auto"/>
            </w:tcBorders>
            <w:hideMark/>
          </w:tcPr>
          <w:p w:rsidR="00D06B87" w:rsidRPr="00D06B87" w:rsidRDefault="00D06B87" w:rsidP="00D06B87">
            <w:pPr>
              <w:suppressAutoHyphens/>
              <w:jc w:val="center"/>
              <w:rPr>
                <w:rFonts w:ascii="Times New Roman" w:eastAsia="Times New Roman" w:hAnsi="Times New Roman"/>
                <w:sz w:val="20"/>
                <w:szCs w:val="20"/>
                <w:lang w:eastAsia="ar-SA"/>
              </w:rPr>
            </w:pPr>
            <w:r w:rsidRPr="00D06B87">
              <w:rPr>
                <w:rFonts w:ascii="Times New Roman" w:eastAsia="Times New Roman" w:hAnsi="Times New Roman"/>
                <w:sz w:val="20"/>
                <w:szCs w:val="20"/>
                <w:lang w:eastAsia="ar-SA"/>
              </w:rPr>
              <w:t>Всего получено из областного бюджета Ленинградской области (руб.)</w:t>
            </w:r>
          </w:p>
        </w:tc>
        <w:tc>
          <w:tcPr>
            <w:tcW w:w="2693" w:type="dxa"/>
            <w:tcBorders>
              <w:top w:val="single" w:sz="4" w:space="0" w:color="auto"/>
              <w:left w:val="single" w:sz="4" w:space="0" w:color="auto"/>
              <w:bottom w:val="single" w:sz="4" w:space="0" w:color="auto"/>
              <w:right w:val="single" w:sz="4" w:space="0" w:color="auto"/>
            </w:tcBorders>
            <w:hideMark/>
          </w:tcPr>
          <w:p w:rsidR="00D06B87" w:rsidRPr="00D06B87" w:rsidRDefault="00D06B87" w:rsidP="00D06B87">
            <w:pPr>
              <w:suppressAutoHyphens/>
              <w:jc w:val="center"/>
              <w:rPr>
                <w:rFonts w:ascii="Times New Roman" w:eastAsia="Times New Roman" w:hAnsi="Times New Roman"/>
                <w:sz w:val="20"/>
                <w:szCs w:val="20"/>
                <w:lang w:eastAsia="ar-SA"/>
              </w:rPr>
            </w:pPr>
            <w:r w:rsidRPr="00D06B87">
              <w:rPr>
                <w:rFonts w:ascii="Times New Roman" w:eastAsia="Times New Roman" w:hAnsi="Times New Roman"/>
                <w:sz w:val="20"/>
                <w:szCs w:val="20"/>
                <w:lang w:eastAsia="ar-SA"/>
              </w:rPr>
              <w:t>Произведено затрат за счет сре</w:t>
            </w:r>
            <w:proofErr w:type="gramStart"/>
            <w:r w:rsidRPr="00D06B87">
              <w:rPr>
                <w:rFonts w:ascii="Times New Roman" w:eastAsia="Times New Roman" w:hAnsi="Times New Roman"/>
                <w:sz w:val="20"/>
                <w:szCs w:val="20"/>
                <w:lang w:eastAsia="ar-SA"/>
              </w:rPr>
              <w:t>дств гр</w:t>
            </w:r>
            <w:proofErr w:type="gramEnd"/>
            <w:r w:rsidRPr="00D06B87">
              <w:rPr>
                <w:rFonts w:ascii="Times New Roman" w:eastAsia="Times New Roman" w:hAnsi="Times New Roman"/>
                <w:sz w:val="20"/>
                <w:szCs w:val="20"/>
                <w:lang w:eastAsia="ar-SA"/>
              </w:rPr>
              <w:t>анта в форме субсидии, подтвержденных первичными отчетными документами (руб.)</w:t>
            </w:r>
          </w:p>
        </w:tc>
      </w:tr>
      <w:tr w:rsidR="00D06B87" w:rsidRPr="00D06B87" w:rsidTr="008A63E3">
        <w:tc>
          <w:tcPr>
            <w:tcW w:w="540" w:type="dxa"/>
            <w:tcBorders>
              <w:top w:val="single" w:sz="4" w:space="0" w:color="auto"/>
              <w:left w:val="single" w:sz="4" w:space="0" w:color="auto"/>
              <w:bottom w:val="single" w:sz="4" w:space="0" w:color="auto"/>
              <w:right w:val="single" w:sz="4" w:space="0" w:color="auto"/>
            </w:tcBorders>
            <w:hideMark/>
          </w:tcPr>
          <w:p w:rsidR="00D06B87" w:rsidRPr="00D06B87" w:rsidRDefault="00D06B87" w:rsidP="00D06B87">
            <w:pPr>
              <w:suppressAutoHyphens/>
              <w:jc w:val="center"/>
              <w:rPr>
                <w:rFonts w:ascii="Times New Roman" w:eastAsia="Times New Roman" w:hAnsi="Times New Roman"/>
                <w:sz w:val="20"/>
                <w:szCs w:val="20"/>
                <w:lang w:eastAsia="ar-SA"/>
              </w:rPr>
            </w:pPr>
            <w:r w:rsidRPr="00D06B87">
              <w:rPr>
                <w:rFonts w:ascii="Times New Roman" w:eastAsia="Times New Roman" w:hAnsi="Times New Roman"/>
                <w:sz w:val="20"/>
                <w:szCs w:val="20"/>
                <w:lang w:eastAsia="ar-SA"/>
              </w:rPr>
              <w:t>1</w:t>
            </w:r>
          </w:p>
        </w:tc>
        <w:tc>
          <w:tcPr>
            <w:tcW w:w="5097"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r>
      <w:tr w:rsidR="00D06B87" w:rsidRPr="00D06B87" w:rsidTr="008A63E3">
        <w:tc>
          <w:tcPr>
            <w:tcW w:w="540" w:type="dxa"/>
            <w:tcBorders>
              <w:top w:val="single" w:sz="4" w:space="0" w:color="auto"/>
              <w:left w:val="single" w:sz="4" w:space="0" w:color="auto"/>
              <w:bottom w:val="single" w:sz="4" w:space="0" w:color="auto"/>
              <w:right w:val="single" w:sz="4" w:space="0" w:color="auto"/>
            </w:tcBorders>
            <w:hideMark/>
          </w:tcPr>
          <w:p w:rsidR="00D06B87" w:rsidRPr="00D06B87" w:rsidRDefault="00D06B87" w:rsidP="00D06B87">
            <w:pPr>
              <w:suppressAutoHyphens/>
              <w:jc w:val="center"/>
              <w:rPr>
                <w:rFonts w:ascii="Times New Roman" w:eastAsia="Times New Roman" w:hAnsi="Times New Roman"/>
                <w:sz w:val="20"/>
                <w:szCs w:val="20"/>
                <w:lang w:eastAsia="ar-SA"/>
              </w:rPr>
            </w:pPr>
            <w:r w:rsidRPr="00D06B87">
              <w:rPr>
                <w:rFonts w:ascii="Times New Roman" w:eastAsia="Times New Roman" w:hAnsi="Times New Roman"/>
                <w:sz w:val="20"/>
                <w:szCs w:val="20"/>
                <w:lang w:eastAsia="ar-SA"/>
              </w:rPr>
              <w:t>2</w:t>
            </w:r>
          </w:p>
        </w:tc>
        <w:tc>
          <w:tcPr>
            <w:tcW w:w="5097"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r>
      <w:tr w:rsidR="00D06B87" w:rsidRPr="00D06B87" w:rsidTr="008A63E3">
        <w:tc>
          <w:tcPr>
            <w:tcW w:w="540"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5097" w:type="dxa"/>
            <w:tcBorders>
              <w:top w:val="single" w:sz="4" w:space="0" w:color="auto"/>
              <w:left w:val="single" w:sz="4" w:space="0" w:color="auto"/>
              <w:bottom w:val="single" w:sz="4" w:space="0" w:color="auto"/>
              <w:right w:val="single" w:sz="4" w:space="0" w:color="auto"/>
            </w:tcBorders>
            <w:hideMark/>
          </w:tcPr>
          <w:p w:rsidR="00D06B87" w:rsidRPr="00D06B87" w:rsidRDefault="00D06B87" w:rsidP="00D06B87">
            <w:pPr>
              <w:suppressAutoHyphens/>
              <w:rPr>
                <w:rFonts w:ascii="Times New Roman" w:eastAsia="Times New Roman" w:hAnsi="Times New Roman"/>
                <w:sz w:val="20"/>
                <w:szCs w:val="20"/>
                <w:lang w:eastAsia="ar-SA"/>
              </w:rPr>
            </w:pPr>
            <w:r w:rsidRPr="00D06B87">
              <w:rPr>
                <w:rFonts w:ascii="Times New Roman" w:eastAsia="Times New Roman" w:hAnsi="Times New Roman"/>
                <w:sz w:val="20"/>
                <w:szCs w:val="20"/>
                <w:lang w:eastAsia="ar-SA"/>
              </w:rPr>
              <w:t>Итого по КБК (указывается КБК)</w:t>
            </w:r>
          </w:p>
        </w:tc>
        <w:tc>
          <w:tcPr>
            <w:tcW w:w="1984"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r>
      <w:tr w:rsidR="00D06B87" w:rsidRPr="00D06B87" w:rsidTr="008A63E3">
        <w:tc>
          <w:tcPr>
            <w:tcW w:w="540" w:type="dxa"/>
            <w:tcBorders>
              <w:top w:val="single" w:sz="4" w:space="0" w:color="auto"/>
              <w:left w:val="single" w:sz="4" w:space="0" w:color="auto"/>
              <w:bottom w:val="single" w:sz="4" w:space="0" w:color="auto"/>
              <w:right w:val="single" w:sz="4" w:space="0" w:color="auto"/>
            </w:tcBorders>
            <w:hideMark/>
          </w:tcPr>
          <w:p w:rsidR="00D06B87" w:rsidRPr="00D06B87" w:rsidRDefault="00D06B87" w:rsidP="00D06B87">
            <w:pPr>
              <w:suppressAutoHyphens/>
              <w:jc w:val="center"/>
              <w:rPr>
                <w:rFonts w:ascii="Times New Roman" w:eastAsia="Times New Roman" w:hAnsi="Times New Roman"/>
                <w:sz w:val="20"/>
                <w:szCs w:val="20"/>
                <w:lang w:eastAsia="ar-SA"/>
              </w:rPr>
            </w:pPr>
            <w:r w:rsidRPr="00D06B87">
              <w:rPr>
                <w:rFonts w:ascii="Times New Roman" w:eastAsia="Times New Roman" w:hAnsi="Times New Roman"/>
                <w:sz w:val="20"/>
                <w:szCs w:val="20"/>
                <w:lang w:eastAsia="ar-SA"/>
              </w:rPr>
              <w:t>1</w:t>
            </w:r>
          </w:p>
        </w:tc>
        <w:tc>
          <w:tcPr>
            <w:tcW w:w="5097"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r>
      <w:tr w:rsidR="00D06B87" w:rsidRPr="00D06B87" w:rsidTr="008A63E3">
        <w:tc>
          <w:tcPr>
            <w:tcW w:w="540" w:type="dxa"/>
            <w:tcBorders>
              <w:top w:val="single" w:sz="4" w:space="0" w:color="auto"/>
              <w:left w:val="single" w:sz="4" w:space="0" w:color="auto"/>
              <w:bottom w:val="single" w:sz="4" w:space="0" w:color="auto"/>
              <w:right w:val="single" w:sz="4" w:space="0" w:color="auto"/>
            </w:tcBorders>
            <w:hideMark/>
          </w:tcPr>
          <w:p w:rsidR="00D06B87" w:rsidRPr="00D06B87" w:rsidRDefault="00D06B87" w:rsidP="00D06B87">
            <w:pPr>
              <w:suppressAutoHyphens/>
              <w:jc w:val="center"/>
              <w:rPr>
                <w:rFonts w:ascii="Times New Roman" w:eastAsia="Times New Roman" w:hAnsi="Times New Roman"/>
                <w:sz w:val="20"/>
                <w:szCs w:val="20"/>
                <w:lang w:eastAsia="ar-SA"/>
              </w:rPr>
            </w:pPr>
            <w:r w:rsidRPr="00D06B87">
              <w:rPr>
                <w:rFonts w:ascii="Times New Roman" w:eastAsia="Times New Roman" w:hAnsi="Times New Roman"/>
                <w:sz w:val="20"/>
                <w:szCs w:val="20"/>
                <w:lang w:eastAsia="ar-SA"/>
              </w:rPr>
              <w:t>2</w:t>
            </w:r>
          </w:p>
        </w:tc>
        <w:tc>
          <w:tcPr>
            <w:tcW w:w="5097"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1984"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r>
      <w:tr w:rsidR="00D06B87" w:rsidRPr="00D06B87" w:rsidTr="008A63E3">
        <w:tc>
          <w:tcPr>
            <w:tcW w:w="540"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5097" w:type="dxa"/>
            <w:tcBorders>
              <w:top w:val="single" w:sz="4" w:space="0" w:color="auto"/>
              <w:left w:val="single" w:sz="4" w:space="0" w:color="auto"/>
              <w:bottom w:val="single" w:sz="4" w:space="0" w:color="auto"/>
              <w:right w:val="single" w:sz="4" w:space="0" w:color="auto"/>
            </w:tcBorders>
            <w:hideMark/>
          </w:tcPr>
          <w:p w:rsidR="00D06B87" w:rsidRPr="00D06B87" w:rsidRDefault="00D06B87" w:rsidP="00D06B87">
            <w:pPr>
              <w:suppressAutoHyphens/>
              <w:rPr>
                <w:rFonts w:ascii="Times New Roman" w:eastAsia="Times New Roman" w:hAnsi="Times New Roman"/>
                <w:sz w:val="20"/>
                <w:szCs w:val="20"/>
                <w:lang w:eastAsia="ar-SA"/>
              </w:rPr>
            </w:pPr>
            <w:r w:rsidRPr="00D06B87">
              <w:rPr>
                <w:rFonts w:ascii="Times New Roman" w:eastAsia="Times New Roman" w:hAnsi="Times New Roman"/>
                <w:sz w:val="20"/>
                <w:szCs w:val="20"/>
                <w:lang w:eastAsia="ar-SA"/>
              </w:rPr>
              <w:t>Итого по КБК (указывается КБК)</w:t>
            </w:r>
          </w:p>
        </w:tc>
        <w:tc>
          <w:tcPr>
            <w:tcW w:w="1984"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r>
      <w:tr w:rsidR="00D06B87" w:rsidRPr="00D06B87" w:rsidTr="008A63E3">
        <w:tc>
          <w:tcPr>
            <w:tcW w:w="540"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5097" w:type="dxa"/>
            <w:tcBorders>
              <w:top w:val="single" w:sz="4" w:space="0" w:color="auto"/>
              <w:left w:val="single" w:sz="4" w:space="0" w:color="auto"/>
              <w:bottom w:val="single" w:sz="4" w:space="0" w:color="auto"/>
              <w:right w:val="single" w:sz="4" w:space="0" w:color="auto"/>
            </w:tcBorders>
            <w:hideMark/>
          </w:tcPr>
          <w:p w:rsidR="00D06B87" w:rsidRPr="00D06B87" w:rsidRDefault="00D06B87" w:rsidP="00D06B87">
            <w:pPr>
              <w:suppressAutoHyphens/>
              <w:rPr>
                <w:rFonts w:ascii="Times New Roman" w:eastAsia="Times New Roman" w:hAnsi="Times New Roman"/>
                <w:sz w:val="20"/>
                <w:szCs w:val="20"/>
                <w:lang w:eastAsia="ar-SA"/>
              </w:rPr>
            </w:pPr>
            <w:r w:rsidRPr="00D06B87">
              <w:rPr>
                <w:rFonts w:ascii="Times New Roman" w:eastAsia="Times New Roman" w:hAnsi="Times New Roman"/>
                <w:sz w:val="20"/>
                <w:szCs w:val="20"/>
                <w:lang w:eastAsia="ar-SA"/>
              </w:rPr>
              <w:t>Всего по договору:</w:t>
            </w:r>
          </w:p>
        </w:tc>
        <w:tc>
          <w:tcPr>
            <w:tcW w:w="1984"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D06B87" w:rsidRPr="00D06B87" w:rsidRDefault="00D06B87" w:rsidP="00D06B87">
            <w:pPr>
              <w:suppressAutoHyphens/>
              <w:jc w:val="center"/>
              <w:rPr>
                <w:rFonts w:ascii="Times New Roman" w:eastAsia="Times New Roman" w:hAnsi="Times New Roman"/>
                <w:sz w:val="20"/>
                <w:szCs w:val="20"/>
                <w:lang w:eastAsia="ar-SA"/>
              </w:rPr>
            </w:pPr>
          </w:p>
        </w:tc>
      </w:tr>
    </w:tbl>
    <w:p w:rsidR="00D06B87" w:rsidRPr="00D06B87" w:rsidRDefault="00D06B87" w:rsidP="00D06B87">
      <w:pPr>
        <w:suppressAutoHyphens/>
        <w:spacing w:after="0" w:line="240" w:lineRule="auto"/>
        <w:jc w:val="both"/>
        <w:rPr>
          <w:rFonts w:ascii="Times New Roman" w:eastAsia="Times New Roman" w:hAnsi="Times New Roman" w:cs="Times New Roman"/>
          <w:sz w:val="24"/>
          <w:szCs w:val="24"/>
          <w:lang w:eastAsia="ar-SA"/>
        </w:rPr>
      </w:pPr>
    </w:p>
    <w:p w:rsidR="00D06B87" w:rsidRPr="00D06B87" w:rsidRDefault="00D06B87" w:rsidP="00D06B87">
      <w:pPr>
        <w:suppressAutoHyphens/>
        <w:spacing w:after="0" w:line="240" w:lineRule="auto"/>
        <w:ind w:firstLine="709"/>
        <w:jc w:val="both"/>
        <w:rPr>
          <w:rFonts w:ascii="Times New Roman" w:eastAsia="Times New Roman" w:hAnsi="Times New Roman" w:cs="Times New Roman"/>
          <w:sz w:val="24"/>
          <w:szCs w:val="24"/>
          <w:lang w:eastAsia="ru-RU"/>
        </w:rPr>
      </w:pPr>
      <w:r w:rsidRPr="00D06B87">
        <w:rPr>
          <w:rFonts w:ascii="Times New Roman" w:eastAsia="Times New Roman" w:hAnsi="Times New Roman" w:cs="Times New Roman"/>
          <w:sz w:val="24"/>
          <w:szCs w:val="24"/>
          <w:lang w:eastAsia="ru-RU"/>
        </w:rPr>
        <w:t>Всего произведено затрат за счет сре</w:t>
      </w:r>
      <w:proofErr w:type="gramStart"/>
      <w:r w:rsidRPr="00D06B87">
        <w:rPr>
          <w:rFonts w:ascii="Times New Roman" w:eastAsia="Times New Roman" w:hAnsi="Times New Roman" w:cs="Times New Roman"/>
          <w:sz w:val="24"/>
          <w:szCs w:val="24"/>
          <w:lang w:eastAsia="ru-RU"/>
        </w:rPr>
        <w:t>дств гр</w:t>
      </w:r>
      <w:proofErr w:type="gramEnd"/>
      <w:r w:rsidRPr="00D06B87">
        <w:rPr>
          <w:rFonts w:ascii="Times New Roman" w:eastAsia="Times New Roman" w:hAnsi="Times New Roman" w:cs="Times New Roman"/>
          <w:sz w:val="24"/>
          <w:szCs w:val="24"/>
          <w:lang w:eastAsia="ru-RU"/>
        </w:rPr>
        <w:t>анта в форме субсидии из областного бюджета Ленинградской области, подтвержденных первичными отчетными документами: ______руб. ___ коп.</w:t>
      </w:r>
    </w:p>
    <w:p w:rsidR="00D06B87" w:rsidRPr="00D06B87" w:rsidRDefault="00D06B87" w:rsidP="00D06B87">
      <w:pPr>
        <w:suppressAutoHyphens/>
        <w:spacing w:after="0" w:line="240" w:lineRule="auto"/>
        <w:ind w:firstLine="709"/>
        <w:jc w:val="both"/>
        <w:rPr>
          <w:rFonts w:ascii="Times New Roman" w:eastAsia="Times New Roman" w:hAnsi="Times New Roman" w:cs="Times New Roman"/>
          <w:i/>
          <w:sz w:val="24"/>
          <w:szCs w:val="24"/>
          <w:lang w:eastAsia="ru-RU"/>
        </w:rPr>
      </w:pPr>
      <w:r w:rsidRPr="00D06B87">
        <w:rPr>
          <w:rFonts w:ascii="Times New Roman" w:eastAsia="Times New Roman" w:hAnsi="Times New Roman" w:cs="Times New Roman"/>
          <w:sz w:val="24"/>
          <w:szCs w:val="24"/>
          <w:lang w:eastAsia="ru-RU"/>
        </w:rPr>
        <w:t>Остаток неиспользованных сре</w:t>
      </w:r>
      <w:proofErr w:type="gramStart"/>
      <w:r w:rsidRPr="00D06B87">
        <w:rPr>
          <w:rFonts w:ascii="Times New Roman" w:eastAsia="Times New Roman" w:hAnsi="Times New Roman" w:cs="Times New Roman"/>
          <w:sz w:val="24"/>
          <w:szCs w:val="24"/>
          <w:lang w:eastAsia="ru-RU"/>
        </w:rPr>
        <w:t>дств гр</w:t>
      </w:r>
      <w:proofErr w:type="gramEnd"/>
      <w:r w:rsidRPr="00D06B87">
        <w:rPr>
          <w:rFonts w:ascii="Times New Roman" w:eastAsia="Times New Roman" w:hAnsi="Times New Roman" w:cs="Times New Roman"/>
          <w:sz w:val="24"/>
          <w:szCs w:val="24"/>
          <w:lang w:eastAsia="ru-RU"/>
        </w:rPr>
        <w:t>анта в форме субсидии из областного бюджета Ленинградской области составляет: _________ руб. ____ коп</w:t>
      </w:r>
      <w:r w:rsidRPr="00D06B87">
        <w:rPr>
          <w:rFonts w:ascii="Times New Roman" w:eastAsia="Times New Roman" w:hAnsi="Times New Roman" w:cs="Times New Roman"/>
          <w:i/>
          <w:sz w:val="24"/>
          <w:szCs w:val="24"/>
          <w:lang w:eastAsia="ru-RU"/>
        </w:rPr>
        <w:t xml:space="preserve">. </w:t>
      </w:r>
    </w:p>
    <w:p w:rsidR="00D06B87" w:rsidRPr="00D06B87" w:rsidRDefault="00D06B87" w:rsidP="00D06B87">
      <w:pPr>
        <w:suppressAutoHyphens/>
        <w:spacing w:after="0" w:line="240" w:lineRule="auto"/>
        <w:ind w:firstLine="709"/>
        <w:jc w:val="both"/>
        <w:rPr>
          <w:rFonts w:ascii="Times New Roman" w:eastAsia="Times New Roman" w:hAnsi="Times New Roman" w:cs="Times New Roman"/>
          <w:sz w:val="24"/>
          <w:szCs w:val="24"/>
          <w:lang w:eastAsia="ru-RU"/>
        </w:rPr>
      </w:pPr>
      <w:r w:rsidRPr="00D06B87">
        <w:rPr>
          <w:rFonts w:ascii="Times New Roman" w:eastAsia="Times New Roman" w:hAnsi="Times New Roman" w:cs="Times New Roman"/>
          <w:sz w:val="24"/>
          <w:szCs w:val="24"/>
          <w:lang w:eastAsia="ar-SA"/>
        </w:rPr>
        <w:t xml:space="preserve">Отчет о достижении показателей результативности использования гранта в форме субсидии, финансовый отчет по договору о предоставлении гранта в форме субсидии, содержательный отчет о реализации </w:t>
      </w:r>
      <w:proofErr w:type="spellStart"/>
      <w:r w:rsidRPr="00D06B87">
        <w:rPr>
          <w:rFonts w:ascii="Times New Roman" w:eastAsia="Times New Roman" w:hAnsi="Times New Roman" w:cs="Times New Roman"/>
          <w:sz w:val="24"/>
          <w:szCs w:val="24"/>
          <w:lang w:eastAsia="ar-SA"/>
        </w:rPr>
        <w:t>медиапроекта</w:t>
      </w:r>
      <w:proofErr w:type="spellEnd"/>
      <w:r w:rsidRPr="00D06B87">
        <w:rPr>
          <w:rFonts w:ascii="Times New Roman" w:eastAsia="Times New Roman" w:hAnsi="Times New Roman" w:cs="Times New Roman"/>
          <w:sz w:val="24"/>
          <w:szCs w:val="24"/>
          <w:lang w:eastAsia="ar-SA"/>
        </w:rPr>
        <w:t xml:space="preserve">, документы, подтверждающие произведенные затраты, представлены в полном объеме. </w:t>
      </w:r>
    </w:p>
    <w:p w:rsidR="00D06B87" w:rsidRPr="00D06B87" w:rsidRDefault="00D06B87" w:rsidP="00D06B87">
      <w:pPr>
        <w:suppressAutoHyphens/>
        <w:spacing w:after="0" w:line="240" w:lineRule="auto"/>
        <w:ind w:firstLine="709"/>
        <w:jc w:val="both"/>
        <w:rPr>
          <w:rFonts w:ascii="Times New Roman" w:eastAsia="Times New Roman" w:hAnsi="Times New Roman" w:cs="Times New Roman"/>
          <w:sz w:val="24"/>
          <w:szCs w:val="24"/>
          <w:lang w:eastAsia="ar-SA"/>
        </w:rPr>
      </w:pPr>
      <w:r w:rsidRPr="00D06B87">
        <w:rPr>
          <w:rFonts w:ascii="Times New Roman" w:eastAsia="Times New Roman" w:hAnsi="Times New Roman" w:cs="Times New Roman"/>
          <w:sz w:val="24"/>
          <w:szCs w:val="24"/>
          <w:lang w:eastAsia="ar-SA"/>
        </w:rPr>
        <w:t xml:space="preserve">Настоящий акт составлен в двух экземплярах, по одному экземпляру для каждой </w:t>
      </w:r>
      <w:r w:rsidRPr="00D06B87">
        <w:rPr>
          <w:rFonts w:ascii="Times New Roman" w:eastAsia="Times New Roman" w:hAnsi="Times New Roman" w:cs="Times New Roman"/>
          <w:sz w:val="24"/>
          <w:szCs w:val="24"/>
          <w:lang w:eastAsia="ar-SA"/>
        </w:rPr>
        <w:br/>
        <w:t>из Сторон. Оба экземпляра идентичны по содержанию, обладают одинаковой юридической силой.</w:t>
      </w:r>
    </w:p>
    <w:p w:rsidR="00D06B87" w:rsidRPr="00D06B87" w:rsidRDefault="00D06B87" w:rsidP="00D06B87">
      <w:pPr>
        <w:suppressAutoHyphens/>
        <w:spacing w:after="0" w:line="240" w:lineRule="auto"/>
        <w:ind w:left="284" w:firstLine="425"/>
        <w:jc w:val="both"/>
        <w:rPr>
          <w:rFonts w:ascii="Times New Roman" w:eastAsia="Times New Roman" w:hAnsi="Times New Roman" w:cs="Times New Roman"/>
          <w:sz w:val="24"/>
          <w:szCs w:val="24"/>
          <w:lang w:eastAsia="ar-SA"/>
        </w:rPr>
      </w:pPr>
    </w:p>
    <w:p w:rsidR="00D06B87" w:rsidRPr="00D06B87" w:rsidRDefault="00D06B87" w:rsidP="00D06B87">
      <w:pPr>
        <w:suppressAutoHyphens/>
        <w:spacing w:after="0" w:line="240" w:lineRule="auto"/>
        <w:ind w:left="284" w:firstLine="425"/>
        <w:jc w:val="both"/>
        <w:rPr>
          <w:rFonts w:ascii="Times New Roman" w:eastAsia="Times New Roman" w:hAnsi="Times New Roman" w:cs="Times New Roman"/>
          <w:sz w:val="24"/>
          <w:szCs w:val="24"/>
          <w:lang w:eastAsia="ar-SA"/>
        </w:rPr>
      </w:pPr>
    </w:p>
    <w:p w:rsidR="00D06B87" w:rsidRPr="00D06B87" w:rsidRDefault="00D06B87" w:rsidP="00D06B87">
      <w:pPr>
        <w:jc w:val="center"/>
        <w:rPr>
          <w:rFonts w:ascii="Times New Roman" w:eastAsia="Calibri" w:hAnsi="Times New Roman" w:cs="Times New Roman"/>
          <w:sz w:val="24"/>
          <w:szCs w:val="24"/>
        </w:rPr>
      </w:pPr>
      <w:r w:rsidRPr="00D06B87">
        <w:rPr>
          <w:rFonts w:ascii="Times New Roman" w:eastAsia="Calibri" w:hAnsi="Times New Roman" w:cs="Times New Roman"/>
          <w:sz w:val="24"/>
          <w:szCs w:val="24"/>
        </w:rPr>
        <w:t>Реквизиты и подписи сторон</w:t>
      </w:r>
    </w:p>
    <w:p w:rsidR="00D06B87" w:rsidRPr="00D06B87" w:rsidRDefault="00D06B87" w:rsidP="00D06B87">
      <w:pPr>
        <w:jc w:val="both"/>
        <w:rPr>
          <w:rFonts w:ascii="Times New Roman" w:hAnsi="Times New Roman" w:cs="Times New Roman"/>
          <w:sz w:val="28"/>
          <w:szCs w:val="28"/>
        </w:rPr>
      </w:pPr>
      <w:r w:rsidRPr="00D06B87">
        <w:rPr>
          <w:rFonts w:ascii="Times New Roman" w:eastAsia="Calibri" w:hAnsi="Times New Roman" w:cs="Times New Roman"/>
          <w:sz w:val="24"/>
          <w:szCs w:val="24"/>
        </w:rPr>
        <w:t xml:space="preserve">            </w:t>
      </w:r>
    </w:p>
    <w:tbl>
      <w:tblPr>
        <w:tblStyle w:val="ab"/>
        <w:tblW w:w="957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E1BE0" w:rsidRPr="005C4765" w:rsidTr="007E1BE0">
        <w:tc>
          <w:tcPr>
            <w:tcW w:w="4786" w:type="dxa"/>
          </w:tcPr>
          <w:p w:rsidR="00294A48" w:rsidRDefault="007E1BE0" w:rsidP="0007161F">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 xml:space="preserve">Комитет по печати </w:t>
            </w:r>
          </w:p>
          <w:p w:rsidR="007E1BE0" w:rsidRPr="005C4765" w:rsidRDefault="007E1BE0" w:rsidP="0007161F">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Ленинградской области</w:t>
            </w:r>
          </w:p>
          <w:p w:rsidR="007E1BE0" w:rsidRPr="005C4765" w:rsidRDefault="007E1BE0" w:rsidP="0007161F">
            <w:pPr>
              <w:widowControl w:val="0"/>
              <w:autoSpaceDE w:val="0"/>
              <w:autoSpaceDN w:val="0"/>
              <w:adjustRightInd w:val="0"/>
              <w:rPr>
                <w:rFonts w:ascii="Times New Roman" w:eastAsia="Times New Roman" w:hAnsi="Times New Roman"/>
                <w:sz w:val="28"/>
                <w:szCs w:val="28"/>
              </w:rPr>
            </w:pPr>
          </w:p>
        </w:tc>
        <w:tc>
          <w:tcPr>
            <w:tcW w:w="4785" w:type="dxa"/>
          </w:tcPr>
          <w:p w:rsidR="007E1BE0" w:rsidRPr="005C4765" w:rsidRDefault="007E1BE0" w:rsidP="0007161F">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Наименование Получателя</w:t>
            </w:r>
          </w:p>
          <w:p w:rsidR="007E1BE0" w:rsidRPr="005C4765" w:rsidRDefault="007E1BE0" w:rsidP="0007161F">
            <w:pPr>
              <w:widowControl w:val="0"/>
              <w:autoSpaceDE w:val="0"/>
              <w:autoSpaceDN w:val="0"/>
              <w:adjustRightInd w:val="0"/>
              <w:jc w:val="center"/>
              <w:rPr>
                <w:rFonts w:ascii="Times New Roman" w:eastAsia="Times New Roman" w:hAnsi="Times New Roman"/>
                <w:sz w:val="28"/>
                <w:szCs w:val="28"/>
              </w:rPr>
            </w:pPr>
          </w:p>
          <w:p w:rsidR="007E1BE0" w:rsidRPr="005C4765" w:rsidRDefault="007E1BE0" w:rsidP="0007161F">
            <w:pPr>
              <w:widowControl w:val="0"/>
              <w:autoSpaceDE w:val="0"/>
              <w:autoSpaceDN w:val="0"/>
              <w:adjustRightInd w:val="0"/>
              <w:jc w:val="center"/>
              <w:rPr>
                <w:rFonts w:ascii="Times New Roman" w:eastAsia="Times New Roman" w:hAnsi="Times New Roman"/>
                <w:sz w:val="28"/>
                <w:szCs w:val="28"/>
              </w:rPr>
            </w:pPr>
          </w:p>
          <w:p w:rsidR="007E1BE0" w:rsidRPr="005C4765" w:rsidRDefault="007E1BE0" w:rsidP="0007161F">
            <w:pPr>
              <w:widowControl w:val="0"/>
              <w:autoSpaceDE w:val="0"/>
              <w:autoSpaceDN w:val="0"/>
              <w:adjustRightInd w:val="0"/>
              <w:rPr>
                <w:rFonts w:ascii="Times New Roman" w:eastAsia="Times New Roman" w:hAnsi="Times New Roman"/>
                <w:sz w:val="28"/>
                <w:szCs w:val="28"/>
              </w:rPr>
            </w:pPr>
          </w:p>
        </w:tc>
      </w:tr>
      <w:tr w:rsidR="007E1BE0" w:rsidRPr="005C4765" w:rsidTr="007E1BE0">
        <w:tc>
          <w:tcPr>
            <w:tcW w:w="4786" w:type="dxa"/>
            <w:hideMark/>
          </w:tcPr>
          <w:p w:rsidR="007E1BE0" w:rsidRPr="005C4765" w:rsidRDefault="007E1BE0" w:rsidP="0007161F">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ОГРН 1089847077000</w:t>
            </w:r>
          </w:p>
          <w:p w:rsidR="007E1BE0" w:rsidRDefault="007E1BE0" w:rsidP="0007161F">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ОКТМО 40911000</w:t>
            </w:r>
          </w:p>
          <w:p w:rsidR="00A6182E" w:rsidRDefault="00A6182E" w:rsidP="0007161F">
            <w:pPr>
              <w:widowControl w:val="0"/>
              <w:autoSpaceDE w:val="0"/>
              <w:autoSpaceDN w:val="0"/>
              <w:adjustRightInd w:val="0"/>
              <w:rPr>
                <w:rFonts w:ascii="Times New Roman" w:eastAsia="Times New Roman" w:hAnsi="Times New Roman"/>
                <w:sz w:val="28"/>
                <w:szCs w:val="28"/>
              </w:rPr>
            </w:pPr>
            <w:r w:rsidRPr="00A6182E">
              <w:rPr>
                <w:rFonts w:ascii="Times New Roman" w:eastAsia="Times New Roman" w:hAnsi="Times New Roman"/>
                <w:sz w:val="28"/>
                <w:szCs w:val="28"/>
              </w:rPr>
              <w:t>ОКАТО 402 985 64</w:t>
            </w:r>
            <w:r>
              <w:rPr>
                <w:rFonts w:ascii="Times New Roman" w:eastAsia="Times New Roman" w:hAnsi="Times New Roman"/>
                <w:sz w:val="28"/>
                <w:szCs w:val="28"/>
              </w:rPr>
              <w:t> </w:t>
            </w:r>
            <w:r w:rsidRPr="00A6182E">
              <w:rPr>
                <w:rFonts w:ascii="Times New Roman" w:eastAsia="Times New Roman" w:hAnsi="Times New Roman"/>
                <w:sz w:val="28"/>
                <w:szCs w:val="28"/>
              </w:rPr>
              <w:t>000</w:t>
            </w:r>
          </w:p>
          <w:p w:rsidR="00A6182E" w:rsidRPr="005C4765" w:rsidRDefault="00A6182E" w:rsidP="0007161F">
            <w:pPr>
              <w:widowControl w:val="0"/>
              <w:autoSpaceDE w:val="0"/>
              <w:autoSpaceDN w:val="0"/>
              <w:adjustRightInd w:val="0"/>
              <w:rPr>
                <w:rFonts w:ascii="Times New Roman" w:eastAsia="Times New Roman" w:hAnsi="Times New Roman"/>
                <w:sz w:val="28"/>
                <w:szCs w:val="28"/>
              </w:rPr>
            </w:pPr>
          </w:p>
        </w:tc>
        <w:tc>
          <w:tcPr>
            <w:tcW w:w="4785" w:type="dxa"/>
          </w:tcPr>
          <w:p w:rsidR="007E1BE0" w:rsidRPr="005C4765" w:rsidRDefault="007E1BE0" w:rsidP="0007161F">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ОГРН</w:t>
            </w:r>
          </w:p>
          <w:p w:rsidR="007E1BE0" w:rsidRPr="005C4765" w:rsidRDefault="007E1BE0" w:rsidP="0007161F">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ОКТМО</w:t>
            </w:r>
          </w:p>
          <w:p w:rsidR="007E1BE0" w:rsidRPr="005C4765" w:rsidRDefault="007E1BE0" w:rsidP="0007161F">
            <w:pPr>
              <w:widowControl w:val="0"/>
              <w:autoSpaceDE w:val="0"/>
              <w:autoSpaceDN w:val="0"/>
              <w:adjustRightInd w:val="0"/>
              <w:jc w:val="center"/>
              <w:rPr>
                <w:rFonts w:ascii="Times New Roman" w:eastAsia="Times New Roman" w:hAnsi="Times New Roman"/>
                <w:sz w:val="28"/>
                <w:szCs w:val="28"/>
              </w:rPr>
            </w:pPr>
          </w:p>
        </w:tc>
      </w:tr>
      <w:tr w:rsidR="007E1BE0" w:rsidRPr="005C4765" w:rsidTr="007E1BE0">
        <w:tc>
          <w:tcPr>
            <w:tcW w:w="4786" w:type="dxa"/>
          </w:tcPr>
          <w:p w:rsidR="007E1BE0" w:rsidRPr="005C4765" w:rsidRDefault="007E1BE0" w:rsidP="0007161F">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 xml:space="preserve">Место нахождения: </w:t>
            </w:r>
          </w:p>
          <w:p w:rsidR="007E1BE0" w:rsidRPr="005C4765" w:rsidRDefault="007E1BE0" w:rsidP="0007161F">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191311, Санкт-Петербург,</w:t>
            </w:r>
          </w:p>
          <w:p w:rsidR="007E1BE0" w:rsidRPr="005C4765" w:rsidRDefault="007E1BE0" w:rsidP="0007161F">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ул. Смольного, д. 3</w:t>
            </w:r>
          </w:p>
          <w:p w:rsidR="007E1BE0" w:rsidRPr="005C4765" w:rsidRDefault="007E1BE0" w:rsidP="0007161F">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Тел.: (812) 611-40-63</w:t>
            </w:r>
          </w:p>
          <w:p w:rsidR="007E1BE0" w:rsidRPr="005C4765" w:rsidRDefault="007E1BE0" w:rsidP="0007161F">
            <w:pPr>
              <w:widowControl w:val="0"/>
              <w:autoSpaceDE w:val="0"/>
              <w:autoSpaceDN w:val="0"/>
              <w:adjustRightInd w:val="0"/>
              <w:rPr>
                <w:rFonts w:ascii="Times New Roman" w:hAnsi="Times New Roman"/>
                <w:sz w:val="28"/>
                <w:szCs w:val="28"/>
              </w:rPr>
            </w:pPr>
          </w:p>
        </w:tc>
        <w:tc>
          <w:tcPr>
            <w:tcW w:w="4785" w:type="dxa"/>
            <w:hideMark/>
          </w:tcPr>
          <w:p w:rsidR="007E1BE0" w:rsidRPr="005C4765" w:rsidRDefault="007E1BE0" w:rsidP="0007161F">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 xml:space="preserve">Место нахождения:   </w:t>
            </w:r>
          </w:p>
          <w:p w:rsidR="007E1BE0" w:rsidRPr="005C4765" w:rsidRDefault="007E1BE0" w:rsidP="0007161F">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(юридический адрес)</w:t>
            </w:r>
          </w:p>
          <w:p w:rsidR="007E1BE0" w:rsidRPr="005C4765" w:rsidRDefault="007E1BE0" w:rsidP="0007161F">
            <w:pPr>
              <w:widowControl w:val="0"/>
              <w:autoSpaceDE w:val="0"/>
              <w:autoSpaceDN w:val="0"/>
              <w:adjustRightInd w:val="0"/>
              <w:rPr>
                <w:rFonts w:ascii="Times New Roman" w:eastAsia="Times New Roman" w:hAnsi="Times New Roman"/>
                <w:sz w:val="28"/>
                <w:szCs w:val="28"/>
              </w:rPr>
            </w:pPr>
            <w:r w:rsidRPr="005C4765">
              <w:rPr>
                <w:rFonts w:ascii="Times New Roman" w:eastAsia="Times New Roman" w:hAnsi="Times New Roman"/>
                <w:sz w:val="28"/>
                <w:szCs w:val="28"/>
              </w:rPr>
              <w:t>телефон</w:t>
            </w:r>
          </w:p>
        </w:tc>
      </w:tr>
      <w:tr w:rsidR="007E1BE0" w:rsidRPr="005C4765" w:rsidTr="007E1BE0">
        <w:tc>
          <w:tcPr>
            <w:tcW w:w="4786" w:type="dxa"/>
          </w:tcPr>
          <w:p w:rsidR="007E1BE0" w:rsidRPr="005C4765" w:rsidRDefault="007E1BE0" w:rsidP="0007161F">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ИНН 7842378830</w:t>
            </w:r>
          </w:p>
          <w:p w:rsidR="007E1BE0" w:rsidRPr="005C4765" w:rsidRDefault="007E1BE0" w:rsidP="0007161F">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КПП 784201001</w:t>
            </w:r>
          </w:p>
          <w:p w:rsidR="007E1BE0" w:rsidRPr="005C4765" w:rsidRDefault="007E1BE0" w:rsidP="0007161F">
            <w:pPr>
              <w:widowControl w:val="0"/>
              <w:autoSpaceDE w:val="0"/>
              <w:autoSpaceDN w:val="0"/>
              <w:adjustRightInd w:val="0"/>
              <w:rPr>
                <w:rFonts w:ascii="Times New Roman" w:hAnsi="Times New Roman"/>
                <w:sz w:val="28"/>
                <w:szCs w:val="28"/>
              </w:rPr>
            </w:pPr>
          </w:p>
        </w:tc>
        <w:tc>
          <w:tcPr>
            <w:tcW w:w="4785" w:type="dxa"/>
            <w:hideMark/>
          </w:tcPr>
          <w:p w:rsidR="007E1BE0" w:rsidRPr="005C4765" w:rsidRDefault="007E1BE0" w:rsidP="0007161F">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ИНН</w:t>
            </w:r>
          </w:p>
          <w:p w:rsidR="007E1BE0" w:rsidRPr="005C4765" w:rsidRDefault="007E1BE0" w:rsidP="0007161F">
            <w:pPr>
              <w:widowControl w:val="0"/>
              <w:autoSpaceDE w:val="0"/>
              <w:autoSpaceDN w:val="0"/>
              <w:adjustRightInd w:val="0"/>
              <w:rPr>
                <w:rFonts w:ascii="Times New Roman" w:eastAsia="Times New Roman" w:hAnsi="Times New Roman"/>
                <w:sz w:val="28"/>
                <w:szCs w:val="28"/>
              </w:rPr>
            </w:pPr>
            <w:r w:rsidRPr="005C4765">
              <w:rPr>
                <w:rFonts w:ascii="Times New Roman" w:hAnsi="Times New Roman"/>
                <w:sz w:val="28"/>
                <w:szCs w:val="28"/>
              </w:rPr>
              <w:t>КПП</w:t>
            </w:r>
          </w:p>
        </w:tc>
      </w:tr>
      <w:tr w:rsidR="007E1BE0" w:rsidRPr="005C4765" w:rsidTr="007E1BE0">
        <w:trPr>
          <w:trHeight w:val="1832"/>
        </w:trPr>
        <w:tc>
          <w:tcPr>
            <w:tcW w:w="4786" w:type="dxa"/>
            <w:hideMark/>
          </w:tcPr>
          <w:p w:rsidR="007E1BE0" w:rsidRDefault="007E1BE0" w:rsidP="0007161F">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Платежные реквизиты: Лицевой счет № 03 356 976 001 в комитете финансов Ленинградской области</w:t>
            </w:r>
          </w:p>
          <w:p w:rsidR="007E1BE0" w:rsidRPr="0003683C" w:rsidRDefault="007E1BE0" w:rsidP="0007161F">
            <w:pPr>
              <w:rPr>
                <w:rFonts w:ascii="Times New Roman" w:hAnsi="Times New Roman"/>
                <w:sz w:val="28"/>
                <w:szCs w:val="28"/>
              </w:rPr>
            </w:pPr>
          </w:p>
          <w:p w:rsidR="007E1BE0" w:rsidRDefault="007E1BE0" w:rsidP="0007161F">
            <w:pPr>
              <w:rPr>
                <w:rFonts w:ascii="Times New Roman" w:hAnsi="Times New Roman"/>
                <w:sz w:val="28"/>
                <w:szCs w:val="28"/>
              </w:rPr>
            </w:pPr>
          </w:p>
          <w:p w:rsidR="007E1BE0" w:rsidRPr="0003683C" w:rsidRDefault="007E1BE0" w:rsidP="0007161F">
            <w:pPr>
              <w:rPr>
                <w:rFonts w:ascii="Times New Roman" w:hAnsi="Times New Roman"/>
                <w:sz w:val="28"/>
                <w:szCs w:val="28"/>
              </w:rPr>
            </w:pPr>
          </w:p>
        </w:tc>
        <w:tc>
          <w:tcPr>
            <w:tcW w:w="4785" w:type="dxa"/>
            <w:hideMark/>
          </w:tcPr>
          <w:p w:rsidR="007E1BE0" w:rsidRDefault="007E1BE0" w:rsidP="0007161F">
            <w:pPr>
              <w:widowControl w:val="0"/>
              <w:autoSpaceDE w:val="0"/>
              <w:autoSpaceDN w:val="0"/>
              <w:adjustRightInd w:val="0"/>
              <w:rPr>
                <w:rFonts w:ascii="Times New Roman" w:hAnsi="Times New Roman"/>
                <w:sz w:val="28"/>
                <w:szCs w:val="28"/>
              </w:rPr>
            </w:pPr>
            <w:r w:rsidRPr="005C4765">
              <w:rPr>
                <w:rFonts w:ascii="Times New Roman" w:hAnsi="Times New Roman"/>
                <w:sz w:val="28"/>
                <w:szCs w:val="28"/>
              </w:rPr>
              <w:t>Платежные реквизиты:</w:t>
            </w:r>
          </w:p>
          <w:p w:rsidR="007E1BE0" w:rsidRDefault="007E1BE0" w:rsidP="0007161F">
            <w:pPr>
              <w:widowControl w:val="0"/>
              <w:autoSpaceDE w:val="0"/>
              <w:autoSpaceDN w:val="0"/>
              <w:adjustRightInd w:val="0"/>
              <w:rPr>
                <w:rFonts w:ascii="Times New Roman" w:hAnsi="Times New Roman"/>
                <w:sz w:val="28"/>
                <w:szCs w:val="28"/>
              </w:rPr>
            </w:pPr>
          </w:p>
          <w:p w:rsidR="007E1BE0" w:rsidRDefault="007E1BE0" w:rsidP="0007161F">
            <w:pPr>
              <w:widowControl w:val="0"/>
              <w:autoSpaceDE w:val="0"/>
              <w:autoSpaceDN w:val="0"/>
              <w:adjustRightInd w:val="0"/>
              <w:rPr>
                <w:rFonts w:ascii="Times New Roman" w:hAnsi="Times New Roman"/>
                <w:sz w:val="28"/>
                <w:szCs w:val="28"/>
              </w:rPr>
            </w:pPr>
          </w:p>
          <w:p w:rsidR="007E1BE0" w:rsidRDefault="007E1BE0" w:rsidP="0007161F">
            <w:pPr>
              <w:widowControl w:val="0"/>
              <w:autoSpaceDE w:val="0"/>
              <w:autoSpaceDN w:val="0"/>
              <w:adjustRightInd w:val="0"/>
              <w:rPr>
                <w:rFonts w:ascii="Times New Roman" w:hAnsi="Times New Roman"/>
                <w:sz w:val="28"/>
                <w:szCs w:val="28"/>
              </w:rPr>
            </w:pPr>
          </w:p>
          <w:p w:rsidR="007E1BE0" w:rsidRDefault="007E1BE0" w:rsidP="0007161F">
            <w:pPr>
              <w:widowControl w:val="0"/>
              <w:autoSpaceDE w:val="0"/>
              <w:autoSpaceDN w:val="0"/>
              <w:adjustRightInd w:val="0"/>
              <w:rPr>
                <w:rFonts w:ascii="Times New Roman" w:hAnsi="Times New Roman"/>
                <w:sz w:val="28"/>
                <w:szCs w:val="28"/>
              </w:rPr>
            </w:pPr>
          </w:p>
          <w:p w:rsidR="007E1BE0" w:rsidRDefault="007E1BE0" w:rsidP="0007161F">
            <w:pPr>
              <w:widowControl w:val="0"/>
              <w:autoSpaceDE w:val="0"/>
              <w:autoSpaceDN w:val="0"/>
              <w:adjustRightInd w:val="0"/>
              <w:rPr>
                <w:rFonts w:ascii="Times New Roman" w:hAnsi="Times New Roman"/>
                <w:sz w:val="28"/>
                <w:szCs w:val="28"/>
              </w:rPr>
            </w:pPr>
          </w:p>
          <w:p w:rsidR="007E1BE0" w:rsidRPr="005C4765" w:rsidRDefault="007E1BE0" w:rsidP="0007161F">
            <w:pPr>
              <w:jc w:val="both"/>
              <w:rPr>
                <w:rFonts w:ascii="Times New Roman" w:hAnsi="Times New Roman"/>
                <w:sz w:val="28"/>
                <w:szCs w:val="28"/>
              </w:rPr>
            </w:pPr>
          </w:p>
        </w:tc>
      </w:tr>
    </w:tbl>
    <w:p w:rsidR="007E1BE0" w:rsidRDefault="007E1BE0" w:rsidP="007E1BE0">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Должность руководителя                         Должность руководителя</w:t>
      </w:r>
    </w:p>
    <w:p w:rsidR="007E1BE0" w:rsidRPr="005C4765" w:rsidRDefault="007E1BE0" w:rsidP="007E1BE0">
      <w:pPr>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 /Ф.И.О./                 _________________ /Ф.И.О/</w:t>
      </w:r>
    </w:p>
    <w:p w:rsidR="007E1BE0" w:rsidRPr="005C4765" w:rsidRDefault="007E1BE0" w:rsidP="007E1BE0">
      <w:pPr>
        <w:spacing w:after="0" w:line="240" w:lineRule="auto"/>
        <w:ind w:left="709"/>
        <w:jc w:val="both"/>
        <w:rPr>
          <w:rFonts w:ascii="Times New Roman" w:eastAsia="Calibri" w:hAnsi="Times New Roman" w:cs="Times New Roman"/>
          <w:sz w:val="28"/>
          <w:szCs w:val="28"/>
        </w:rPr>
      </w:pPr>
    </w:p>
    <w:p w:rsidR="007E1BE0" w:rsidRDefault="007E1BE0" w:rsidP="007E1BE0">
      <w:pPr>
        <w:spacing w:after="0" w:line="240" w:lineRule="auto"/>
        <w:ind w:left="709"/>
        <w:jc w:val="both"/>
        <w:rPr>
          <w:rFonts w:ascii="Times New Roman" w:eastAsia="Calibri" w:hAnsi="Times New Roman" w:cs="Times New Roman"/>
          <w:sz w:val="28"/>
          <w:szCs w:val="28"/>
        </w:rPr>
      </w:pPr>
      <w:r w:rsidRPr="005C4765">
        <w:rPr>
          <w:rFonts w:ascii="Times New Roman" w:eastAsia="Calibri" w:hAnsi="Times New Roman" w:cs="Times New Roman"/>
          <w:sz w:val="28"/>
          <w:szCs w:val="28"/>
        </w:rPr>
        <w:t>М.П.                                                                     М.П.</w:t>
      </w:r>
    </w:p>
    <w:p w:rsidR="007E1BE0" w:rsidRDefault="007E1BE0" w:rsidP="007E1BE0">
      <w:pPr>
        <w:spacing w:after="0" w:line="240" w:lineRule="auto"/>
        <w:jc w:val="both"/>
        <w:rPr>
          <w:rFonts w:ascii="Times New Roman" w:eastAsia="Calibri" w:hAnsi="Times New Roman" w:cs="Times New Roman"/>
          <w:sz w:val="28"/>
          <w:szCs w:val="28"/>
        </w:rPr>
      </w:pPr>
    </w:p>
    <w:p w:rsidR="00D06B87" w:rsidRPr="00D06B87" w:rsidRDefault="00D06B87" w:rsidP="00D06B87">
      <w:pPr>
        <w:jc w:val="both"/>
        <w:rPr>
          <w:rFonts w:ascii="Times New Roman" w:hAnsi="Times New Roman" w:cs="Times New Roman"/>
          <w:sz w:val="28"/>
          <w:szCs w:val="28"/>
        </w:rPr>
      </w:pPr>
    </w:p>
    <w:p w:rsidR="00D06B87" w:rsidRPr="00D06B87" w:rsidRDefault="00D06B87" w:rsidP="00D06B87">
      <w:pPr>
        <w:widowControl w:val="0"/>
        <w:autoSpaceDE w:val="0"/>
        <w:autoSpaceDN w:val="0"/>
        <w:adjustRightInd w:val="0"/>
        <w:spacing w:after="0" w:line="240" w:lineRule="auto"/>
        <w:jc w:val="both"/>
        <w:rPr>
          <w:rFonts w:ascii="Times New Roman" w:hAnsi="Times New Roman" w:cs="Times New Roman"/>
          <w:sz w:val="20"/>
          <w:szCs w:val="20"/>
        </w:rPr>
      </w:pPr>
    </w:p>
    <w:p w:rsidR="00D06B87" w:rsidRPr="00D06B87" w:rsidRDefault="00D06B87" w:rsidP="00D06B87">
      <w:pPr>
        <w:widowControl w:val="0"/>
        <w:autoSpaceDE w:val="0"/>
        <w:autoSpaceDN w:val="0"/>
        <w:adjustRightInd w:val="0"/>
        <w:spacing w:after="0" w:line="240" w:lineRule="auto"/>
        <w:jc w:val="both"/>
        <w:rPr>
          <w:rFonts w:ascii="Times New Roman" w:hAnsi="Times New Roman" w:cs="Times New Roman"/>
          <w:sz w:val="20"/>
          <w:szCs w:val="20"/>
        </w:rPr>
      </w:pPr>
    </w:p>
    <w:p w:rsidR="00D06B87" w:rsidRPr="00D06B87" w:rsidRDefault="00D06B87" w:rsidP="00D06B87">
      <w:pPr>
        <w:widowControl w:val="0"/>
        <w:autoSpaceDE w:val="0"/>
        <w:autoSpaceDN w:val="0"/>
        <w:adjustRightInd w:val="0"/>
        <w:spacing w:after="0" w:line="240" w:lineRule="auto"/>
        <w:jc w:val="both"/>
        <w:rPr>
          <w:rFonts w:ascii="Times New Roman" w:hAnsi="Times New Roman" w:cs="Times New Roman"/>
          <w:sz w:val="20"/>
          <w:szCs w:val="20"/>
        </w:rPr>
      </w:pPr>
    </w:p>
    <w:p w:rsidR="00D06B87" w:rsidRPr="00D06B87" w:rsidRDefault="00D06B87" w:rsidP="00D06B87">
      <w:pPr>
        <w:widowControl w:val="0"/>
        <w:autoSpaceDE w:val="0"/>
        <w:autoSpaceDN w:val="0"/>
        <w:adjustRightInd w:val="0"/>
        <w:spacing w:after="0" w:line="240" w:lineRule="auto"/>
        <w:jc w:val="both"/>
        <w:rPr>
          <w:rFonts w:ascii="Times New Roman" w:hAnsi="Times New Roman" w:cs="Times New Roman"/>
          <w:sz w:val="20"/>
          <w:szCs w:val="20"/>
        </w:rPr>
      </w:pPr>
    </w:p>
    <w:p w:rsidR="00D06B87" w:rsidRPr="00D06B87" w:rsidRDefault="00D06B87" w:rsidP="00D06B87">
      <w:pPr>
        <w:widowControl w:val="0"/>
        <w:autoSpaceDE w:val="0"/>
        <w:autoSpaceDN w:val="0"/>
        <w:adjustRightInd w:val="0"/>
        <w:spacing w:after="0" w:line="240" w:lineRule="auto"/>
        <w:jc w:val="both"/>
        <w:rPr>
          <w:rFonts w:ascii="Times New Roman" w:hAnsi="Times New Roman" w:cs="Times New Roman"/>
          <w:sz w:val="20"/>
          <w:szCs w:val="20"/>
        </w:rPr>
      </w:pPr>
    </w:p>
    <w:p w:rsidR="00D06B87" w:rsidRPr="00D06B87" w:rsidRDefault="00D06B87" w:rsidP="00D06B87">
      <w:pPr>
        <w:widowControl w:val="0"/>
        <w:autoSpaceDE w:val="0"/>
        <w:autoSpaceDN w:val="0"/>
        <w:adjustRightInd w:val="0"/>
        <w:spacing w:after="0" w:line="240" w:lineRule="auto"/>
        <w:jc w:val="both"/>
        <w:rPr>
          <w:rFonts w:ascii="Times New Roman" w:hAnsi="Times New Roman" w:cs="Times New Roman"/>
          <w:sz w:val="20"/>
          <w:szCs w:val="20"/>
        </w:rPr>
      </w:pPr>
    </w:p>
    <w:p w:rsidR="00D06B87" w:rsidRDefault="00D06B87" w:rsidP="00EC3215">
      <w:pPr>
        <w:spacing w:after="0" w:line="240" w:lineRule="auto"/>
        <w:jc w:val="both"/>
        <w:rPr>
          <w:rFonts w:ascii="Times New Roman" w:eastAsia="Calibri" w:hAnsi="Times New Roman" w:cs="Times New Roman"/>
          <w:sz w:val="28"/>
          <w:szCs w:val="28"/>
        </w:rPr>
      </w:pPr>
    </w:p>
    <w:p w:rsidR="00D06B87" w:rsidRDefault="00D06B87" w:rsidP="00EC3215">
      <w:pPr>
        <w:spacing w:after="0" w:line="240" w:lineRule="auto"/>
        <w:jc w:val="both"/>
        <w:rPr>
          <w:rFonts w:ascii="Times New Roman" w:eastAsia="Calibri" w:hAnsi="Times New Roman" w:cs="Times New Roman"/>
          <w:sz w:val="28"/>
          <w:szCs w:val="28"/>
        </w:rPr>
      </w:pPr>
    </w:p>
    <w:p w:rsidR="009D0E12" w:rsidRDefault="009D0E12" w:rsidP="00EC3215">
      <w:pPr>
        <w:spacing w:after="0" w:line="240" w:lineRule="auto"/>
        <w:jc w:val="both"/>
        <w:rPr>
          <w:rFonts w:ascii="Times New Roman" w:eastAsia="Calibri" w:hAnsi="Times New Roman" w:cs="Times New Roman"/>
          <w:sz w:val="28"/>
          <w:szCs w:val="28"/>
        </w:rPr>
      </w:pPr>
    </w:p>
    <w:p w:rsidR="009D0E12" w:rsidRDefault="009D0E12" w:rsidP="00EC3215">
      <w:pPr>
        <w:spacing w:after="0" w:line="240" w:lineRule="auto"/>
        <w:jc w:val="both"/>
        <w:rPr>
          <w:rFonts w:ascii="Times New Roman" w:eastAsia="Calibri" w:hAnsi="Times New Roman" w:cs="Times New Roman"/>
          <w:sz w:val="28"/>
          <w:szCs w:val="28"/>
        </w:rPr>
      </w:pPr>
    </w:p>
    <w:p w:rsidR="009D0E12" w:rsidRDefault="009D0E12" w:rsidP="00EC3215">
      <w:pPr>
        <w:spacing w:after="0" w:line="240" w:lineRule="auto"/>
        <w:jc w:val="both"/>
        <w:rPr>
          <w:rFonts w:ascii="Times New Roman" w:eastAsia="Calibri" w:hAnsi="Times New Roman" w:cs="Times New Roman"/>
          <w:sz w:val="28"/>
          <w:szCs w:val="28"/>
        </w:rPr>
      </w:pPr>
    </w:p>
    <w:p w:rsidR="009D0E12" w:rsidRPr="009C656B" w:rsidRDefault="009D0E12" w:rsidP="009D0E12">
      <w:pPr>
        <w:spacing w:after="0" w:line="240" w:lineRule="auto"/>
        <w:jc w:val="both"/>
        <w:rPr>
          <w:rFonts w:ascii="Times New Roman" w:eastAsia="Times New Roman" w:hAnsi="Times New Roman" w:cs="Times New Roman"/>
          <w:sz w:val="28"/>
          <w:szCs w:val="28"/>
          <w:lang w:eastAsia="ru-RU"/>
        </w:rPr>
      </w:pPr>
      <w:r w:rsidRPr="009C656B">
        <w:rPr>
          <w:rFonts w:ascii="Times New Roman" w:eastAsia="Times New Roman" w:hAnsi="Times New Roman" w:cs="Times New Roman"/>
          <w:sz w:val="28"/>
          <w:szCs w:val="28"/>
          <w:lang w:eastAsia="ru-RU"/>
        </w:rPr>
        <w:t>Согласовано:</w:t>
      </w:r>
    </w:p>
    <w:p w:rsidR="009D0E12" w:rsidRPr="009C656B" w:rsidRDefault="009D0E12" w:rsidP="009D0E12">
      <w:pPr>
        <w:spacing w:after="0" w:line="240" w:lineRule="auto"/>
        <w:jc w:val="both"/>
        <w:rPr>
          <w:rFonts w:ascii="Times New Roman" w:eastAsia="Times New Roman" w:hAnsi="Times New Roman" w:cs="Times New Roman"/>
          <w:sz w:val="28"/>
          <w:szCs w:val="28"/>
          <w:lang w:eastAsia="ru-RU"/>
        </w:rPr>
      </w:pPr>
    </w:p>
    <w:tbl>
      <w:tblPr>
        <w:tblStyle w:val="10"/>
        <w:tblW w:w="969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735"/>
        <w:gridCol w:w="1983"/>
        <w:gridCol w:w="748"/>
        <w:gridCol w:w="1896"/>
      </w:tblGrid>
      <w:tr w:rsidR="009D0E12" w:rsidRPr="009C656B" w:rsidTr="009A0A81">
        <w:tc>
          <w:tcPr>
            <w:tcW w:w="4330" w:type="dxa"/>
          </w:tcPr>
          <w:p w:rsidR="009D0E12" w:rsidRPr="009C656B" w:rsidRDefault="009D0E12" w:rsidP="009707DD">
            <w:pPr>
              <w:widowControl w:val="0"/>
              <w:autoSpaceDE w:val="0"/>
              <w:autoSpaceDN w:val="0"/>
              <w:adjustRightInd w:val="0"/>
              <w:outlineLvl w:val="0"/>
              <w:rPr>
                <w:rFonts w:ascii="Times New Roman" w:hAnsi="Times New Roman"/>
                <w:sz w:val="28"/>
                <w:szCs w:val="28"/>
              </w:rPr>
            </w:pPr>
            <w:r>
              <w:rPr>
                <w:rFonts w:ascii="Times New Roman" w:hAnsi="Times New Roman"/>
                <w:sz w:val="28"/>
                <w:szCs w:val="28"/>
              </w:rPr>
              <w:t xml:space="preserve">Начальник </w:t>
            </w:r>
            <w:r w:rsidRPr="009C656B">
              <w:rPr>
                <w:rFonts w:ascii="Times New Roman" w:hAnsi="Times New Roman"/>
                <w:sz w:val="28"/>
                <w:szCs w:val="28"/>
              </w:rPr>
              <w:t xml:space="preserve">сектора правового </w:t>
            </w:r>
          </w:p>
          <w:p w:rsidR="009D0E12" w:rsidRPr="009C656B" w:rsidRDefault="009D0E12"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 xml:space="preserve">финансового обеспечения </w:t>
            </w:r>
          </w:p>
          <w:p w:rsidR="009D0E12" w:rsidRDefault="009D0E12"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и государственного заказа</w:t>
            </w:r>
          </w:p>
          <w:p w:rsidR="009D0E12" w:rsidRDefault="009D0E12" w:rsidP="009707DD">
            <w:pPr>
              <w:widowControl w:val="0"/>
              <w:autoSpaceDE w:val="0"/>
              <w:autoSpaceDN w:val="0"/>
              <w:adjustRightInd w:val="0"/>
              <w:outlineLvl w:val="0"/>
              <w:rPr>
                <w:rFonts w:ascii="Times New Roman" w:hAnsi="Times New Roman"/>
                <w:sz w:val="28"/>
                <w:szCs w:val="28"/>
              </w:rPr>
            </w:pPr>
          </w:p>
          <w:p w:rsidR="009D0E12" w:rsidRPr="009C656B" w:rsidRDefault="009D0E12" w:rsidP="008F4283">
            <w:pPr>
              <w:widowControl w:val="0"/>
              <w:autoSpaceDE w:val="0"/>
              <w:autoSpaceDN w:val="0"/>
              <w:adjustRightInd w:val="0"/>
              <w:outlineLvl w:val="0"/>
              <w:rPr>
                <w:rFonts w:ascii="Times New Roman" w:hAnsi="Times New Roman"/>
                <w:sz w:val="28"/>
                <w:szCs w:val="28"/>
              </w:rPr>
            </w:pPr>
          </w:p>
        </w:tc>
        <w:tc>
          <w:tcPr>
            <w:tcW w:w="735" w:type="dxa"/>
          </w:tcPr>
          <w:p w:rsidR="009D0E12" w:rsidRPr="009C656B" w:rsidRDefault="009D0E12" w:rsidP="009707DD">
            <w:pPr>
              <w:widowControl w:val="0"/>
              <w:autoSpaceDE w:val="0"/>
              <w:autoSpaceDN w:val="0"/>
              <w:adjustRightInd w:val="0"/>
              <w:outlineLvl w:val="0"/>
              <w:rPr>
                <w:rFonts w:ascii="Times New Roman" w:hAnsi="Times New Roman"/>
                <w:sz w:val="28"/>
                <w:szCs w:val="28"/>
              </w:rPr>
            </w:pPr>
          </w:p>
        </w:tc>
        <w:tc>
          <w:tcPr>
            <w:tcW w:w="1983" w:type="dxa"/>
          </w:tcPr>
          <w:p w:rsidR="009D0E12" w:rsidRPr="009C656B" w:rsidRDefault="009D0E12" w:rsidP="009707DD">
            <w:pPr>
              <w:widowControl w:val="0"/>
              <w:autoSpaceDE w:val="0"/>
              <w:autoSpaceDN w:val="0"/>
              <w:adjustRightInd w:val="0"/>
              <w:outlineLvl w:val="0"/>
              <w:rPr>
                <w:rFonts w:ascii="Times New Roman" w:hAnsi="Times New Roman"/>
                <w:sz w:val="28"/>
                <w:szCs w:val="28"/>
              </w:rPr>
            </w:pPr>
          </w:p>
          <w:p w:rsidR="009D0E12" w:rsidRPr="009C656B" w:rsidRDefault="009D0E12" w:rsidP="009707DD">
            <w:pPr>
              <w:widowControl w:val="0"/>
              <w:autoSpaceDE w:val="0"/>
              <w:autoSpaceDN w:val="0"/>
              <w:adjustRightInd w:val="0"/>
              <w:outlineLvl w:val="0"/>
              <w:rPr>
                <w:rFonts w:ascii="Times New Roman" w:hAnsi="Times New Roman"/>
                <w:sz w:val="28"/>
                <w:szCs w:val="28"/>
              </w:rPr>
            </w:pPr>
          </w:p>
          <w:p w:rsidR="009D0E12" w:rsidRPr="009C656B" w:rsidRDefault="009D0E12" w:rsidP="009707DD">
            <w:pPr>
              <w:widowControl w:val="0"/>
              <w:autoSpaceDE w:val="0"/>
              <w:autoSpaceDN w:val="0"/>
              <w:adjustRightInd w:val="0"/>
              <w:outlineLvl w:val="0"/>
              <w:rPr>
                <w:rFonts w:ascii="Times New Roman" w:hAnsi="Times New Roman"/>
                <w:sz w:val="28"/>
                <w:szCs w:val="28"/>
              </w:rPr>
            </w:pPr>
          </w:p>
          <w:p w:rsidR="009D0E12" w:rsidRPr="009C656B" w:rsidRDefault="009D0E12" w:rsidP="009707DD">
            <w:pPr>
              <w:widowControl w:val="0"/>
              <w:autoSpaceDE w:val="0"/>
              <w:autoSpaceDN w:val="0"/>
              <w:adjustRightInd w:val="0"/>
              <w:outlineLvl w:val="0"/>
              <w:rPr>
                <w:rFonts w:ascii="Times New Roman" w:hAnsi="Times New Roman"/>
                <w:sz w:val="28"/>
                <w:szCs w:val="28"/>
              </w:rPr>
            </w:pPr>
          </w:p>
          <w:p w:rsidR="009D0E12" w:rsidRPr="009C656B" w:rsidRDefault="009D0E12"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____________</w:t>
            </w:r>
          </w:p>
        </w:tc>
        <w:tc>
          <w:tcPr>
            <w:tcW w:w="748" w:type="dxa"/>
          </w:tcPr>
          <w:p w:rsidR="009D0E12" w:rsidRPr="009C656B" w:rsidRDefault="009D0E12" w:rsidP="009707DD">
            <w:pPr>
              <w:widowControl w:val="0"/>
              <w:autoSpaceDE w:val="0"/>
              <w:autoSpaceDN w:val="0"/>
              <w:adjustRightInd w:val="0"/>
              <w:outlineLvl w:val="0"/>
              <w:rPr>
                <w:rFonts w:ascii="Times New Roman" w:hAnsi="Times New Roman"/>
                <w:sz w:val="28"/>
                <w:szCs w:val="28"/>
              </w:rPr>
            </w:pPr>
          </w:p>
        </w:tc>
        <w:tc>
          <w:tcPr>
            <w:tcW w:w="1896" w:type="dxa"/>
          </w:tcPr>
          <w:p w:rsidR="009D0E12" w:rsidRPr="009C656B" w:rsidRDefault="009D0E12" w:rsidP="009707DD">
            <w:pPr>
              <w:widowControl w:val="0"/>
              <w:autoSpaceDE w:val="0"/>
              <w:autoSpaceDN w:val="0"/>
              <w:adjustRightInd w:val="0"/>
              <w:outlineLvl w:val="0"/>
              <w:rPr>
                <w:rFonts w:ascii="Times New Roman" w:hAnsi="Times New Roman"/>
                <w:sz w:val="28"/>
                <w:szCs w:val="28"/>
              </w:rPr>
            </w:pPr>
          </w:p>
          <w:p w:rsidR="009D0E12" w:rsidRPr="009C656B" w:rsidRDefault="009D0E12" w:rsidP="009707DD">
            <w:pPr>
              <w:widowControl w:val="0"/>
              <w:autoSpaceDE w:val="0"/>
              <w:autoSpaceDN w:val="0"/>
              <w:adjustRightInd w:val="0"/>
              <w:outlineLvl w:val="0"/>
              <w:rPr>
                <w:rFonts w:ascii="Times New Roman" w:hAnsi="Times New Roman"/>
                <w:sz w:val="28"/>
                <w:szCs w:val="28"/>
              </w:rPr>
            </w:pPr>
          </w:p>
          <w:p w:rsidR="009D0E12" w:rsidRDefault="009D0E12"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9D0E12" w:rsidRPr="009C656B" w:rsidRDefault="009D0E12"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__________</w:t>
            </w:r>
          </w:p>
        </w:tc>
      </w:tr>
      <w:tr w:rsidR="009D0E12" w:rsidRPr="009C656B" w:rsidTr="009A0A81">
        <w:tc>
          <w:tcPr>
            <w:tcW w:w="4330" w:type="dxa"/>
          </w:tcPr>
          <w:p w:rsidR="008F4283" w:rsidRPr="009C656B" w:rsidRDefault="008F4283" w:rsidP="008F4283">
            <w:pPr>
              <w:widowControl w:val="0"/>
              <w:autoSpaceDE w:val="0"/>
              <w:autoSpaceDN w:val="0"/>
              <w:adjustRightInd w:val="0"/>
              <w:outlineLvl w:val="0"/>
              <w:rPr>
                <w:rFonts w:ascii="Times New Roman" w:hAnsi="Times New Roman"/>
                <w:sz w:val="28"/>
                <w:szCs w:val="28"/>
              </w:rPr>
            </w:pPr>
            <w:r>
              <w:rPr>
                <w:rFonts w:ascii="Times New Roman" w:hAnsi="Times New Roman"/>
                <w:sz w:val="28"/>
                <w:szCs w:val="28"/>
              </w:rPr>
              <w:t>Ю.В. Васильева</w:t>
            </w:r>
          </w:p>
          <w:p w:rsidR="009D0E12" w:rsidRPr="009C656B" w:rsidRDefault="009D0E12" w:rsidP="009707DD">
            <w:pPr>
              <w:widowControl w:val="0"/>
              <w:autoSpaceDE w:val="0"/>
              <w:autoSpaceDN w:val="0"/>
              <w:adjustRightInd w:val="0"/>
              <w:outlineLvl w:val="0"/>
              <w:rPr>
                <w:rFonts w:ascii="Times New Roman" w:hAnsi="Times New Roman"/>
                <w:sz w:val="28"/>
                <w:szCs w:val="28"/>
              </w:rPr>
            </w:pPr>
          </w:p>
        </w:tc>
        <w:tc>
          <w:tcPr>
            <w:tcW w:w="735" w:type="dxa"/>
          </w:tcPr>
          <w:p w:rsidR="009D0E12" w:rsidRPr="009C656B" w:rsidRDefault="009D0E12" w:rsidP="009707DD">
            <w:pPr>
              <w:widowControl w:val="0"/>
              <w:autoSpaceDE w:val="0"/>
              <w:autoSpaceDN w:val="0"/>
              <w:adjustRightInd w:val="0"/>
              <w:outlineLvl w:val="0"/>
              <w:rPr>
                <w:rFonts w:ascii="Times New Roman" w:hAnsi="Times New Roman"/>
                <w:sz w:val="28"/>
                <w:szCs w:val="28"/>
              </w:rPr>
            </w:pPr>
          </w:p>
        </w:tc>
        <w:tc>
          <w:tcPr>
            <w:tcW w:w="1983" w:type="dxa"/>
          </w:tcPr>
          <w:p w:rsidR="009D0E12" w:rsidRPr="009C656B" w:rsidRDefault="009D0E12" w:rsidP="009707DD">
            <w:pPr>
              <w:widowControl w:val="0"/>
              <w:autoSpaceDE w:val="0"/>
              <w:autoSpaceDN w:val="0"/>
              <w:adjustRightInd w:val="0"/>
              <w:outlineLvl w:val="0"/>
              <w:rPr>
                <w:rFonts w:ascii="Times New Roman" w:hAnsi="Times New Roman"/>
                <w:sz w:val="28"/>
                <w:szCs w:val="28"/>
              </w:rPr>
            </w:pPr>
          </w:p>
        </w:tc>
        <w:tc>
          <w:tcPr>
            <w:tcW w:w="748" w:type="dxa"/>
          </w:tcPr>
          <w:p w:rsidR="009D0E12" w:rsidRPr="009C656B" w:rsidRDefault="009D0E12" w:rsidP="009707DD">
            <w:pPr>
              <w:widowControl w:val="0"/>
              <w:autoSpaceDE w:val="0"/>
              <w:autoSpaceDN w:val="0"/>
              <w:adjustRightInd w:val="0"/>
              <w:outlineLvl w:val="0"/>
              <w:rPr>
                <w:rFonts w:ascii="Times New Roman" w:hAnsi="Times New Roman"/>
                <w:sz w:val="28"/>
                <w:szCs w:val="28"/>
              </w:rPr>
            </w:pPr>
          </w:p>
        </w:tc>
        <w:tc>
          <w:tcPr>
            <w:tcW w:w="1896" w:type="dxa"/>
            <w:hideMark/>
          </w:tcPr>
          <w:p w:rsidR="009D0E12" w:rsidRPr="009C656B" w:rsidRDefault="009D0E12"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(дата)</w:t>
            </w:r>
          </w:p>
        </w:tc>
      </w:tr>
      <w:tr w:rsidR="008F4283" w:rsidRPr="009C656B" w:rsidTr="009A0A81">
        <w:tc>
          <w:tcPr>
            <w:tcW w:w="4330"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 xml:space="preserve">Начальник отдела </w:t>
            </w:r>
            <w:proofErr w:type="spellStart"/>
            <w:r w:rsidRPr="009C656B">
              <w:rPr>
                <w:rFonts w:ascii="Times New Roman" w:hAnsi="Times New Roman"/>
                <w:sz w:val="28"/>
                <w:szCs w:val="28"/>
              </w:rPr>
              <w:t>медиапланирования</w:t>
            </w:r>
            <w:proofErr w:type="spellEnd"/>
            <w:r w:rsidRPr="009C656B">
              <w:rPr>
                <w:rFonts w:ascii="Times New Roman" w:hAnsi="Times New Roman"/>
                <w:sz w:val="28"/>
                <w:szCs w:val="28"/>
              </w:rPr>
              <w:t xml:space="preserve">  </w:t>
            </w:r>
          </w:p>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735"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1983"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____________</w:t>
            </w:r>
          </w:p>
        </w:tc>
        <w:tc>
          <w:tcPr>
            <w:tcW w:w="748"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1896"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__________</w:t>
            </w:r>
          </w:p>
        </w:tc>
      </w:tr>
      <w:tr w:rsidR="008F4283" w:rsidRPr="009C656B" w:rsidTr="009A0A81">
        <w:tc>
          <w:tcPr>
            <w:tcW w:w="4330"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Л.В. Суровцева</w:t>
            </w:r>
          </w:p>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735"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1983"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748"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1896" w:type="dxa"/>
            <w:hideMark/>
          </w:tcPr>
          <w:p w:rsidR="008F4283" w:rsidRPr="009C656B" w:rsidRDefault="008F4283"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(дата)</w:t>
            </w:r>
          </w:p>
        </w:tc>
      </w:tr>
      <w:tr w:rsidR="008F4283" w:rsidRPr="009C656B" w:rsidTr="009A0A81">
        <w:trPr>
          <w:trHeight w:val="613"/>
        </w:trPr>
        <w:tc>
          <w:tcPr>
            <w:tcW w:w="4330"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 xml:space="preserve">Консультант отдела </w:t>
            </w:r>
            <w:proofErr w:type="spellStart"/>
            <w:r w:rsidRPr="009C656B">
              <w:rPr>
                <w:rFonts w:ascii="Times New Roman" w:hAnsi="Times New Roman"/>
                <w:sz w:val="28"/>
                <w:szCs w:val="28"/>
              </w:rPr>
              <w:t>медиапланирования</w:t>
            </w:r>
            <w:proofErr w:type="spellEnd"/>
            <w:r w:rsidRPr="009C656B">
              <w:rPr>
                <w:rFonts w:ascii="Times New Roman" w:hAnsi="Times New Roman"/>
                <w:sz w:val="28"/>
                <w:szCs w:val="28"/>
              </w:rPr>
              <w:t xml:space="preserve">  </w:t>
            </w:r>
          </w:p>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735"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1983"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____________</w:t>
            </w:r>
          </w:p>
        </w:tc>
        <w:tc>
          <w:tcPr>
            <w:tcW w:w="748"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1896"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p>
          <w:p w:rsidR="008F4283" w:rsidRPr="009C656B" w:rsidRDefault="008F4283"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____________</w:t>
            </w:r>
          </w:p>
        </w:tc>
      </w:tr>
      <w:tr w:rsidR="008F4283" w:rsidRPr="009C656B" w:rsidTr="009A0A81">
        <w:trPr>
          <w:trHeight w:val="613"/>
        </w:trPr>
        <w:tc>
          <w:tcPr>
            <w:tcW w:w="4330"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 xml:space="preserve">М.В. </w:t>
            </w:r>
            <w:proofErr w:type="spellStart"/>
            <w:r w:rsidRPr="009C656B">
              <w:rPr>
                <w:rFonts w:ascii="Times New Roman" w:hAnsi="Times New Roman"/>
                <w:sz w:val="28"/>
                <w:szCs w:val="28"/>
              </w:rPr>
              <w:t>Нетупская</w:t>
            </w:r>
            <w:proofErr w:type="spellEnd"/>
            <w:r w:rsidRPr="009C656B">
              <w:rPr>
                <w:rFonts w:ascii="Times New Roman" w:hAnsi="Times New Roman"/>
                <w:sz w:val="28"/>
                <w:szCs w:val="28"/>
              </w:rPr>
              <w:t xml:space="preserve"> </w:t>
            </w:r>
          </w:p>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735"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1983"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748" w:type="dxa"/>
          </w:tcPr>
          <w:p w:rsidR="008F4283" w:rsidRPr="009C656B" w:rsidRDefault="008F4283" w:rsidP="009707DD">
            <w:pPr>
              <w:widowControl w:val="0"/>
              <w:autoSpaceDE w:val="0"/>
              <w:autoSpaceDN w:val="0"/>
              <w:adjustRightInd w:val="0"/>
              <w:outlineLvl w:val="0"/>
              <w:rPr>
                <w:rFonts w:ascii="Times New Roman" w:hAnsi="Times New Roman"/>
                <w:sz w:val="28"/>
                <w:szCs w:val="28"/>
              </w:rPr>
            </w:pPr>
          </w:p>
        </w:tc>
        <w:tc>
          <w:tcPr>
            <w:tcW w:w="1896" w:type="dxa"/>
            <w:hideMark/>
          </w:tcPr>
          <w:p w:rsidR="008F4283" w:rsidRPr="009C656B" w:rsidRDefault="008F4283" w:rsidP="009707DD">
            <w:pPr>
              <w:widowControl w:val="0"/>
              <w:autoSpaceDE w:val="0"/>
              <w:autoSpaceDN w:val="0"/>
              <w:adjustRightInd w:val="0"/>
              <w:outlineLvl w:val="0"/>
              <w:rPr>
                <w:rFonts w:ascii="Times New Roman" w:hAnsi="Times New Roman"/>
                <w:sz w:val="28"/>
                <w:szCs w:val="28"/>
              </w:rPr>
            </w:pPr>
            <w:r w:rsidRPr="009C656B">
              <w:rPr>
                <w:rFonts w:ascii="Times New Roman" w:hAnsi="Times New Roman"/>
                <w:sz w:val="28"/>
                <w:szCs w:val="28"/>
              </w:rPr>
              <w:t>(дата)</w:t>
            </w:r>
          </w:p>
        </w:tc>
      </w:tr>
    </w:tbl>
    <w:p w:rsidR="009D0E12" w:rsidRPr="009C656B" w:rsidRDefault="009D0E12" w:rsidP="009D0E12">
      <w:pPr>
        <w:spacing w:after="0" w:line="240" w:lineRule="auto"/>
        <w:jc w:val="both"/>
        <w:rPr>
          <w:rFonts w:ascii="Times New Roman" w:eastAsia="Times New Roman" w:hAnsi="Times New Roman" w:cs="Times New Roman"/>
          <w:sz w:val="28"/>
          <w:szCs w:val="28"/>
          <w:lang w:eastAsia="ru-RU"/>
        </w:rPr>
      </w:pPr>
    </w:p>
    <w:p w:rsidR="009D0E12" w:rsidRPr="009C656B" w:rsidRDefault="009D0E12" w:rsidP="009D0E12">
      <w:pPr>
        <w:spacing w:after="0" w:line="240" w:lineRule="auto"/>
        <w:jc w:val="both"/>
        <w:rPr>
          <w:rFonts w:ascii="Times New Roman" w:eastAsia="Times New Roman" w:hAnsi="Times New Roman" w:cs="Times New Roman"/>
          <w:sz w:val="28"/>
          <w:szCs w:val="28"/>
          <w:lang w:eastAsia="ru-RU"/>
        </w:rPr>
      </w:pPr>
    </w:p>
    <w:p w:rsidR="009D0E12" w:rsidRPr="009C656B" w:rsidRDefault="009D0E12" w:rsidP="009D0E12">
      <w:pPr>
        <w:spacing w:after="0" w:line="240" w:lineRule="auto"/>
        <w:rPr>
          <w:rFonts w:ascii="Times New Roman" w:eastAsia="Times New Roman" w:hAnsi="Times New Roman" w:cs="Times New Roman"/>
          <w:sz w:val="24"/>
          <w:szCs w:val="24"/>
          <w:lang w:eastAsia="ru-RU"/>
        </w:rPr>
      </w:pPr>
    </w:p>
    <w:p w:rsidR="009D0E12" w:rsidRPr="009C656B" w:rsidRDefault="009D0E12" w:rsidP="009D0E12">
      <w:pPr>
        <w:spacing w:after="0" w:line="240" w:lineRule="auto"/>
        <w:rPr>
          <w:rFonts w:ascii="Times New Roman" w:eastAsia="Times New Roman" w:hAnsi="Times New Roman" w:cs="Times New Roman"/>
          <w:sz w:val="24"/>
          <w:szCs w:val="24"/>
          <w:lang w:eastAsia="ru-RU"/>
        </w:rPr>
      </w:pPr>
    </w:p>
    <w:p w:rsidR="009D0E12" w:rsidRPr="009C656B" w:rsidRDefault="009D0E12" w:rsidP="009D0E12">
      <w:pPr>
        <w:spacing w:after="0" w:line="240" w:lineRule="auto"/>
        <w:rPr>
          <w:rFonts w:ascii="Times New Roman" w:eastAsia="Times New Roman" w:hAnsi="Times New Roman" w:cs="Times New Roman"/>
          <w:sz w:val="24"/>
          <w:szCs w:val="24"/>
          <w:lang w:eastAsia="ru-RU"/>
        </w:rPr>
      </w:pPr>
    </w:p>
    <w:p w:rsidR="009D0E12" w:rsidRDefault="009D0E12" w:rsidP="009D0E12">
      <w:pPr>
        <w:spacing w:after="0" w:line="240" w:lineRule="auto"/>
        <w:rPr>
          <w:rFonts w:ascii="Times New Roman" w:eastAsia="Times New Roman" w:hAnsi="Times New Roman" w:cs="Times New Roman"/>
          <w:sz w:val="24"/>
          <w:szCs w:val="24"/>
          <w:lang w:eastAsia="ru-RU"/>
        </w:rPr>
      </w:pPr>
    </w:p>
    <w:p w:rsidR="009D0E12" w:rsidRDefault="009D0E12" w:rsidP="009D0E12">
      <w:pPr>
        <w:spacing w:after="0" w:line="240" w:lineRule="auto"/>
        <w:rPr>
          <w:rFonts w:ascii="Times New Roman" w:eastAsia="Times New Roman" w:hAnsi="Times New Roman" w:cs="Times New Roman"/>
          <w:sz w:val="24"/>
          <w:szCs w:val="24"/>
          <w:lang w:eastAsia="ru-RU"/>
        </w:rPr>
      </w:pPr>
    </w:p>
    <w:p w:rsidR="009D0E12" w:rsidRDefault="009D0E12" w:rsidP="009D0E12">
      <w:pPr>
        <w:spacing w:after="0" w:line="240" w:lineRule="auto"/>
        <w:rPr>
          <w:rFonts w:ascii="Times New Roman" w:eastAsia="Times New Roman" w:hAnsi="Times New Roman" w:cs="Times New Roman"/>
          <w:sz w:val="24"/>
          <w:szCs w:val="24"/>
          <w:lang w:eastAsia="ru-RU"/>
        </w:rPr>
      </w:pPr>
    </w:p>
    <w:p w:rsidR="009D0E12" w:rsidRDefault="009D0E12" w:rsidP="009D0E12">
      <w:pPr>
        <w:spacing w:after="0" w:line="240" w:lineRule="auto"/>
        <w:rPr>
          <w:rFonts w:ascii="Times New Roman" w:eastAsia="Times New Roman" w:hAnsi="Times New Roman" w:cs="Times New Roman"/>
          <w:sz w:val="24"/>
          <w:szCs w:val="24"/>
          <w:lang w:eastAsia="ru-RU"/>
        </w:rPr>
      </w:pPr>
    </w:p>
    <w:p w:rsidR="009D0E12" w:rsidRDefault="009D0E12" w:rsidP="009D0E12">
      <w:pPr>
        <w:spacing w:after="0" w:line="240" w:lineRule="auto"/>
        <w:rPr>
          <w:rFonts w:ascii="Times New Roman" w:eastAsia="Times New Roman" w:hAnsi="Times New Roman" w:cs="Times New Roman"/>
          <w:sz w:val="24"/>
          <w:szCs w:val="24"/>
          <w:lang w:eastAsia="ru-RU"/>
        </w:rPr>
      </w:pPr>
    </w:p>
    <w:p w:rsidR="009D0E12" w:rsidRDefault="009D0E12" w:rsidP="009D0E12">
      <w:pPr>
        <w:spacing w:after="0" w:line="240" w:lineRule="auto"/>
        <w:rPr>
          <w:rFonts w:ascii="Times New Roman" w:eastAsia="Times New Roman" w:hAnsi="Times New Roman" w:cs="Times New Roman"/>
          <w:sz w:val="24"/>
          <w:szCs w:val="24"/>
          <w:lang w:eastAsia="ru-RU"/>
        </w:rPr>
      </w:pPr>
    </w:p>
    <w:p w:rsidR="009D0E12" w:rsidRDefault="009D0E12" w:rsidP="009D0E12">
      <w:pPr>
        <w:spacing w:after="0" w:line="240" w:lineRule="auto"/>
        <w:rPr>
          <w:rFonts w:ascii="Times New Roman" w:eastAsia="Times New Roman" w:hAnsi="Times New Roman" w:cs="Times New Roman"/>
          <w:sz w:val="24"/>
          <w:szCs w:val="24"/>
          <w:lang w:eastAsia="ru-RU"/>
        </w:rPr>
      </w:pPr>
    </w:p>
    <w:p w:rsidR="009D0E12" w:rsidRDefault="009D0E12" w:rsidP="009D0E12">
      <w:pPr>
        <w:spacing w:after="0" w:line="240" w:lineRule="auto"/>
        <w:rPr>
          <w:rFonts w:ascii="Times New Roman" w:eastAsia="Times New Roman" w:hAnsi="Times New Roman" w:cs="Times New Roman"/>
          <w:sz w:val="24"/>
          <w:szCs w:val="24"/>
          <w:lang w:eastAsia="ru-RU"/>
        </w:rPr>
      </w:pPr>
    </w:p>
    <w:p w:rsidR="009D0E12" w:rsidRPr="005C4765" w:rsidRDefault="009D0E12" w:rsidP="00EC3215">
      <w:pPr>
        <w:spacing w:after="0" w:line="240" w:lineRule="auto"/>
        <w:jc w:val="both"/>
        <w:rPr>
          <w:rFonts w:ascii="Times New Roman" w:eastAsia="Calibri" w:hAnsi="Times New Roman" w:cs="Times New Roman"/>
          <w:sz w:val="28"/>
          <w:szCs w:val="28"/>
        </w:rPr>
      </w:pPr>
    </w:p>
    <w:sectPr w:rsidR="009D0E12" w:rsidRPr="005C4765" w:rsidSect="004030CE">
      <w:pgSz w:w="11906" w:h="16838"/>
      <w:pgMar w:top="1134" w:right="1416" w:bottom="1134" w:left="56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B8" w:rsidRDefault="000335B8" w:rsidP="001240D1">
      <w:pPr>
        <w:spacing w:after="0" w:line="240" w:lineRule="auto"/>
      </w:pPr>
      <w:r>
        <w:separator/>
      </w:r>
    </w:p>
  </w:endnote>
  <w:endnote w:type="continuationSeparator" w:id="0">
    <w:p w:rsidR="000335B8" w:rsidRDefault="000335B8" w:rsidP="0012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881751"/>
      <w:docPartObj>
        <w:docPartGallery w:val="Page Numbers (Bottom of Page)"/>
        <w:docPartUnique/>
      </w:docPartObj>
    </w:sdtPr>
    <w:sdtContent>
      <w:p w:rsidR="000335B8" w:rsidRDefault="000335B8">
        <w:pPr>
          <w:pStyle w:val="a7"/>
          <w:jc w:val="center"/>
        </w:pPr>
      </w:p>
      <w:p w:rsidR="000335B8" w:rsidRDefault="000335B8">
        <w:pPr>
          <w:pStyle w:val="a7"/>
          <w:jc w:val="center"/>
        </w:pPr>
      </w:p>
    </w:sdtContent>
  </w:sdt>
  <w:p w:rsidR="000335B8" w:rsidRDefault="000335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B8" w:rsidRDefault="000335B8" w:rsidP="001240D1">
      <w:pPr>
        <w:spacing w:after="0" w:line="240" w:lineRule="auto"/>
      </w:pPr>
      <w:r>
        <w:separator/>
      </w:r>
    </w:p>
  </w:footnote>
  <w:footnote w:type="continuationSeparator" w:id="0">
    <w:p w:rsidR="000335B8" w:rsidRDefault="000335B8" w:rsidP="00124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C14"/>
    <w:multiLevelType w:val="multilevel"/>
    <w:tmpl w:val="AED00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04679"/>
    <w:multiLevelType w:val="hybridMultilevel"/>
    <w:tmpl w:val="C42EA544"/>
    <w:lvl w:ilvl="0" w:tplc="58682904">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083A10"/>
    <w:multiLevelType w:val="hybridMultilevel"/>
    <w:tmpl w:val="265C06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F259A"/>
    <w:multiLevelType w:val="hybridMultilevel"/>
    <w:tmpl w:val="9B9C21D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12917A57"/>
    <w:multiLevelType w:val="hybridMultilevel"/>
    <w:tmpl w:val="6638FFBA"/>
    <w:lvl w:ilvl="0" w:tplc="1DC20C9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5F435E3"/>
    <w:multiLevelType w:val="hybridMultilevel"/>
    <w:tmpl w:val="9B9C21D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6">
    <w:nsid w:val="26E97E51"/>
    <w:multiLevelType w:val="multilevel"/>
    <w:tmpl w:val="744CF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D5F3C"/>
    <w:multiLevelType w:val="multilevel"/>
    <w:tmpl w:val="D636873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35801AC"/>
    <w:multiLevelType w:val="multilevel"/>
    <w:tmpl w:val="5AC01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445C84"/>
    <w:multiLevelType w:val="hybridMultilevel"/>
    <w:tmpl w:val="4754D372"/>
    <w:lvl w:ilvl="0" w:tplc="E8A47D88">
      <w:start w:val="4"/>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31447"/>
    <w:multiLevelType w:val="multilevel"/>
    <w:tmpl w:val="502C0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7C3A2C"/>
    <w:multiLevelType w:val="hybridMultilevel"/>
    <w:tmpl w:val="F724E72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649D1"/>
    <w:multiLevelType w:val="hybridMultilevel"/>
    <w:tmpl w:val="8EBAF1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9C6FF2"/>
    <w:multiLevelType w:val="multilevel"/>
    <w:tmpl w:val="001A4976"/>
    <w:lvl w:ilvl="0">
      <w:start w:val="1"/>
      <w:numFmt w:val="decimal"/>
      <w:lvlText w:val="%1."/>
      <w:lvlJc w:val="left"/>
      <w:pPr>
        <w:ind w:left="720" w:hanging="360"/>
      </w:pPr>
      <w:rPr>
        <w:rFonts w:cs="Times New Roman"/>
        <w:b/>
      </w:rPr>
    </w:lvl>
    <w:lvl w:ilvl="1">
      <w:start w:val="3"/>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nsid w:val="535A78FD"/>
    <w:multiLevelType w:val="hybridMultilevel"/>
    <w:tmpl w:val="9B9C21D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5">
    <w:nsid w:val="54092652"/>
    <w:multiLevelType w:val="hybridMultilevel"/>
    <w:tmpl w:val="32485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E97D69"/>
    <w:multiLevelType w:val="multilevel"/>
    <w:tmpl w:val="06DA19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B5376"/>
    <w:multiLevelType w:val="multilevel"/>
    <w:tmpl w:val="2F52D552"/>
    <w:lvl w:ilvl="0">
      <w:start w:val="3"/>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96371D5"/>
    <w:multiLevelType w:val="hybridMultilevel"/>
    <w:tmpl w:val="9B9C21DA"/>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9">
    <w:nsid w:val="5AD13E8A"/>
    <w:multiLevelType w:val="multilevel"/>
    <w:tmpl w:val="D4D0C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4B3037"/>
    <w:multiLevelType w:val="hybridMultilevel"/>
    <w:tmpl w:val="8402AAB6"/>
    <w:lvl w:ilvl="0" w:tplc="A2ECD17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CD0FC3"/>
    <w:multiLevelType w:val="multilevel"/>
    <w:tmpl w:val="9FB433F0"/>
    <w:lvl w:ilvl="0">
      <w:start w:val="2"/>
      <w:numFmt w:val="decimal"/>
      <w:lvlText w:val="%1."/>
      <w:lvlJc w:val="left"/>
      <w:pPr>
        <w:ind w:left="450" w:hanging="45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2">
    <w:nsid w:val="6C0C4E58"/>
    <w:multiLevelType w:val="multilevel"/>
    <w:tmpl w:val="9FB433F0"/>
    <w:lvl w:ilvl="0">
      <w:start w:val="2"/>
      <w:numFmt w:val="decimal"/>
      <w:lvlText w:val="%1."/>
      <w:lvlJc w:val="left"/>
      <w:pPr>
        <w:ind w:left="450" w:hanging="45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3">
    <w:nsid w:val="6D3901CA"/>
    <w:multiLevelType w:val="multilevel"/>
    <w:tmpl w:val="9FB433F0"/>
    <w:lvl w:ilvl="0">
      <w:start w:val="2"/>
      <w:numFmt w:val="decimal"/>
      <w:lvlText w:val="%1."/>
      <w:lvlJc w:val="left"/>
      <w:pPr>
        <w:ind w:left="450" w:hanging="45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4">
    <w:nsid w:val="6F462B9C"/>
    <w:multiLevelType w:val="multilevel"/>
    <w:tmpl w:val="7E8679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FFA29FF"/>
    <w:multiLevelType w:val="hybridMultilevel"/>
    <w:tmpl w:val="6F6CE030"/>
    <w:lvl w:ilvl="0" w:tplc="CE2621A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6B5CD8"/>
    <w:multiLevelType w:val="hybridMultilevel"/>
    <w:tmpl w:val="07E0A15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442575"/>
    <w:multiLevelType w:val="multilevel"/>
    <w:tmpl w:val="6FE4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193F71"/>
    <w:multiLevelType w:val="multilevel"/>
    <w:tmpl w:val="135ACDD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9BC6817"/>
    <w:multiLevelType w:val="hybridMultilevel"/>
    <w:tmpl w:val="1EB202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27"/>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num>
  <w:num w:numId="11">
    <w:abstractNumId w:val="7"/>
  </w:num>
  <w:num w:numId="12">
    <w:abstractNumId w:val="28"/>
  </w:num>
  <w:num w:numId="13">
    <w:abstractNumId w:val="24"/>
  </w:num>
  <w:num w:numId="14">
    <w:abstractNumId w:val="11"/>
  </w:num>
  <w:num w:numId="15">
    <w:abstractNumId w:val="26"/>
  </w:num>
  <w:num w:numId="1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8"/>
  </w:num>
  <w:num w:numId="20">
    <w:abstractNumId w:val="12"/>
  </w:num>
  <w:num w:numId="21">
    <w:abstractNumId w:val="21"/>
  </w:num>
  <w:num w:numId="22">
    <w:abstractNumId w:val="22"/>
  </w:num>
  <w:num w:numId="23">
    <w:abstractNumId w:val="25"/>
  </w:num>
  <w:num w:numId="24">
    <w:abstractNumId w:val="2"/>
  </w:num>
  <w:num w:numId="25">
    <w:abstractNumId w:val="15"/>
  </w:num>
  <w:num w:numId="26">
    <w:abstractNumId w:val="8"/>
  </w:num>
  <w:num w:numId="27">
    <w:abstractNumId w:val="9"/>
  </w:num>
  <w:num w:numId="28">
    <w:abstractNumId w:val="20"/>
  </w:num>
  <w:num w:numId="29">
    <w:abstractNumId w:val="23"/>
  </w:num>
  <w:num w:numId="30">
    <w:abstractNumId w:val="17"/>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56"/>
    <w:rsid w:val="00000576"/>
    <w:rsid w:val="000016FB"/>
    <w:rsid w:val="0000421A"/>
    <w:rsid w:val="00005CFF"/>
    <w:rsid w:val="00012192"/>
    <w:rsid w:val="00013F0B"/>
    <w:rsid w:val="000154CB"/>
    <w:rsid w:val="00016DC5"/>
    <w:rsid w:val="000178EC"/>
    <w:rsid w:val="00020862"/>
    <w:rsid w:val="0002254C"/>
    <w:rsid w:val="00025E53"/>
    <w:rsid w:val="00026DFA"/>
    <w:rsid w:val="00031AC6"/>
    <w:rsid w:val="00031E8F"/>
    <w:rsid w:val="0003228F"/>
    <w:rsid w:val="000335B8"/>
    <w:rsid w:val="00036294"/>
    <w:rsid w:val="00036624"/>
    <w:rsid w:val="0003683C"/>
    <w:rsid w:val="00036DCA"/>
    <w:rsid w:val="000378A7"/>
    <w:rsid w:val="0004324F"/>
    <w:rsid w:val="000443AF"/>
    <w:rsid w:val="00052CAB"/>
    <w:rsid w:val="00054544"/>
    <w:rsid w:val="00056453"/>
    <w:rsid w:val="00057609"/>
    <w:rsid w:val="0006051E"/>
    <w:rsid w:val="000656BD"/>
    <w:rsid w:val="000715F2"/>
    <w:rsid w:val="0007161F"/>
    <w:rsid w:val="00073554"/>
    <w:rsid w:val="000802AA"/>
    <w:rsid w:val="000824EC"/>
    <w:rsid w:val="000941EB"/>
    <w:rsid w:val="00095684"/>
    <w:rsid w:val="00095DD0"/>
    <w:rsid w:val="00096AA7"/>
    <w:rsid w:val="000B1FFF"/>
    <w:rsid w:val="000B42B1"/>
    <w:rsid w:val="000B6958"/>
    <w:rsid w:val="000C07EA"/>
    <w:rsid w:val="000C3CCF"/>
    <w:rsid w:val="000C42D1"/>
    <w:rsid w:val="000C7154"/>
    <w:rsid w:val="000D09BF"/>
    <w:rsid w:val="000D0D01"/>
    <w:rsid w:val="000D11C9"/>
    <w:rsid w:val="000D35E2"/>
    <w:rsid w:val="000D6379"/>
    <w:rsid w:val="000D7CD1"/>
    <w:rsid w:val="000E2DA5"/>
    <w:rsid w:val="000F06DF"/>
    <w:rsid w:val="000F1F92"/>
    <w:rsid w:val="000F4BF7"/>
    <w:rsid w:val="000F537F"/>
    <w:rsid w:val="00100B7C"/>
    <w:rsid w:val="00102736"/>
    <w:rsid w:val="00102D6C"/>
    <w:rsid w:val="001061E8"/>
    <w:rsid w:val="001165C5"/>
    <w:rsid w:val="001240D1"/>
    <w:rsid w:val="00125FC9"/>
    <w:rsid w:val="00140B2F"/>
    <w:rsid w:val="00145A6A"/>
    <w:rsid w:val="00145CD1"/>
    <w:rsid w:val="00146E10"/>
    <w:rsid w:val="0015094B"/>
    <w:rsid w:val="00164BEE"/>
    <w:rsid w:val="00165AFA"/>
    <w:rsid w:val="00166277"/>
    <w:rsid w:val="00175224"/>
    <w:rsid w:val="0017717C"/>
    <w:rsid w:val="001920EA"/>
    <w:rsid w:val="001A0222"/>
    <w:rsid w:val="001A25FC"/>
    <w:rsid w:val="001A34A1"/>
    <w:rsid w:val="001B109D"/>
    <w:rsid w:val="001B304D"/>
    <w:rsid w:val="001B74BE"/>
    <w:rsid w:val="001C0EF1"/>
    <w:rsid w:val="001C4200"/>
    <w:rsid w:val="001C5CD4"/>
    <w:rsid w:val="001D1CD0"/>
    <w:rsid w:val="001D438F"/>
    <w:rsid w:val="001E0C4D"/>
    <w:rsid w:val="001E7760"/>
    <w:rsid w:val="00202104"/>
    <w:rsid w:val="00202D99"/>
    <w:rsid w:val="00203CFD"/>
    <w:rsid w:val="00206A1D"/>
    <w:rsid w:val="00215436"/>
    <w:rsid w:val="00222909"/>
    <w:rsid w:val="00223DFE"/>
    <w:rsid w:val="00232EAE"/>
    <w:rsid w:val="002376C5"/>
    <w:rsid w:val="00244293"/>
    <w:rsid w:val="002463D9"/>
    <w:rsid w:val="00246859"/>
    <w:rsid w:val="00254769"/>
    <w:rsid w:val="0026140F"/>
    <w:rsid w:val="00264C17"/>
    <w:rsid w:val="00273E12"/>
    <w:rsid w:val="0027664D"/>
    <w:rsid w:val="00276C70"/>
    <w:rsid w:val="00277AA2"/>
    <w:rsid w:val="00282147"/>
    <w:rsid w:val="00285922"/>
    <w:rsid w:val="002907C6"/>
    <w:rsid w:val="00292414"/>
    <w:rsid w:val="0029445E"/>
    <w:rsid w:val="00294A48"/>
    <w:rsid w:val="00296491"/>
    <w:rsid w:val="00296D4F"/>
    <w:rsid w:val="002A1BA8"/>
    <w:rsid w:val="002A38CC"/>
    <w:rsid w:val="002A75C9"/>
    <w:rsid w:val="002B40AF"/>
    <w:rsid w:val="002B5DD6"/>
    <w:rsid w:val="002C6217"/>
    <w:rsid w:val="002C6546"/>
    <w:rsid w:val="002D224A"/>
    <w:rsid w:val="002D4A34"/>
    <w:rsid w:val="002D55A8"/>
    <w:rsid w:val="002E13C8"/>
    <w:rsid w:val="002E4525"/>
    <w:rsid w:val="002E51EB"/>
    <w:rsid w:val="002E5E08"/>
    <w:rsid w:val="002E692D"/>
    <w:rsid w:val="002F229D"/>
    <w:rsid w:val="002F705C"/>
    <w:rsid w:val="0030364A"/>
    <w:rsid w:val="0030386D"/>
    <w:rsid w:val="00311F7D"/>
    <w:rsid w:val="00313A76"/>
    <w:rsid w:val="00320523"/>
    <w:rsid w:val="00321BC5"/>
    <w:rsid w:val="00322A1A"/>
    <w:rsid w:val="0032360C"/>
    <w:rsid w:val="00323FEE"/>
    <w:rsid w:val="00324152"/>
    <w:rsid w:val="00325E22"/>
    <w:rsid w:val="0033257D"/>
    <w:rsid w:val="0033614C"/>
    <w:rsid w:val="00336A4C"/>
    <w:rsid w:val="00344B0F"/>
    <w:rsid w:val="00344C3E"/>
    <w:rsid w:val="003579A3"/>
    <w:rsid w:val="00365743"/>
    <w:rsid w:val="00366FF9"/>
    <w:rsid w:val="00367EDC"/>
    <w:rsid w:val="0037039E"/>
    <w:rsid w:val="00373A93"/>
    <w:rsid w:val="00374C3F"/>
    <w:rsid w:val="003750F0"/>
    <w:rsid w:val="00375F9B"/>
    <w:rsid w:val="00382648"/>
    <w:rsid w:val="00383936"/>
    <w:rsid w:val="003846B6"/>
    <w:rsid w:val="00386CF9"/>
    <w:rsid w:val="003873AF"/>
    <w:rsid w:val="00396924"/>
    <w:rsid w:val="003A46D7"/>
    <w:rsid w:val="003A5E05"/>
    <w:rsid w:val="003B1646"/>
    <w:rsid w:val="003B2C7D"/>
    <w:rsid w:val="003B4AFD"/>
    <w:rsid w:val="003B5E58"/>
    <w:rsid w:val="003B6F6C"/>
    <w:rsid w:val="003C4B1E"/>
    <w:rsid w:val="003C7443"/>
    <w:rsid w:val="003D379F"/>
    <w:rsid w:val="003D4FDE"/>
    <w:rsid w:val="003D616B"/>
    <w:rsid w:val="003E0B90"/>
    <w:rsid w:val="003E253B"/>
    <w:rsid w:val="003E2D9A"/>
    <w:rsid w:val="003E5BB8"/>
    <w:rsid w:val="003E5E96"/>
    <w:rsid w:val="003F30AD"/>
    <w:rsid w:val="003F772B"/>
    <w:rsid w:val="003F78EC"/>
    <w:rsid w:val="004030CE"/>
    <w:rsid w:val="00404881"/>
    <w:rsid w:val="00413823"/>
    <w:rsid w:val="00420BB9"/>
    <w:rsid w:val="004252B9"/>
    <w:rsid w:val="004257A3"/>
    <w:rsid w:val="004325D7"/>
    <w:rsid w:val="0043335B"/>
    <w:rsid w:val="0044061A"/>
    <w:rsid w:val="004424F6"/>
    <w:rsid w:val="00447E46"/>
    <w:rsid w:val="00464ECB"/>
    <w:rsid w:val="00465F50"/>
    <w:rsid w:val="00470C04"/>
    <w:rsid w:val="00472B84"/>
    <w:rsid w:val="0047369E"/>
    <w:rsid w:val="004833F8"/>
    <w:rsid w:val="004906F6"/>
    <w:rsid w:val="00491BE2"/>
    <w:rsid w:val="00495F8D"/>
    <w:rsid w:val="004A0087"/>
    <w:rsid w:val="004A7626"/>
    <w:rsid w:val="004B1233"/>
    <w:rsid w:val="004B1B32"/>
    <w:rsid w:val="004B1E4A"/>
    <w:rsid w:val="004B31EB"/>
    <w:rsid w:val="004B356A"/>
    <w:rsid w:val="004B435F"/>
    <w:rsid w:val="004B57FC"/>
    <w:rsid w:val="004B7146"/>
    <w:rsid w:val="004C3CE4"/>
    <w:rsid w:val="004C6F8E"/>
    <w:rsid w:val="004D5D74"/>
    <w:rsid w:val="004F2CC9"/>
    <w:rsid w:val="004F2CF5"/>
    <w:rsid w:val="004F2D62"/>
    <w:rsid w:val="004F4D89"/>
    <w:rsid w:val="004F6214"/>
    <w:rsid w:val="0050096F"/>
    <w:rsid w:val="0050149A"/>
    <w:rsid w:val="00503C06"/>
    <w:rsid w:val="0051172F"/>
    <w:rsid w:val="00511D43"/>
    <w:rsid w:val="00513922"/>
    <w:rsid w:val="00525BD0"/>
    <w:rsid w:val="00526A1B"/>
    <w:rsid w:val="00527B46"/>
    <w:rsid w:val="00530141"/>
    <w:rsid w:val="00534DF3"/>
    <w:rsid w:val="00545242"/>
    <w:rsid w:val="00546851"/>
    <w:rsid w:val="0054774D"/>
    <w:rsid w:val="00554A4F"/>
    <w:rsid w:val="00556B78"/>
    <w:rsid w:val="00560844"/>
    <w:rsid w:val="00565DB0"/>
    <w:rsid w:val="005774CF"/>
    <w:rsid w:val="00584FB7"/>
    <w:rsid w:val="00585786"/>
    <w:rsid w:val="00585F55"/>
    <w:rsid w:val="0059010D"/>
    <w:rsid w:val="00594D9B"/>
    <w:rsid w:val="00595802"/>
    <w:rsid w:val="00595F22"/>
    <w:rsid w:val="00596481"/>
    <w:rsid w:val="005968A9"/>
    <w:rsid w:val="00596D75"/>
    <w:rsid w:val="00597ADF"/>
    <w:rsid w:val="005A1B54"/>
    <w:rsid w:val="005A2EF9"/>
    <w:rsid w:val="005A57BE"/>
    <w:rsid w:val="005B4238"/>
    <w:rsid w:val="005B4C61"/>
    <w:rsid w:val="005C0439"/>
    <w:rsid w:val="005C1613"/>
    <w:rsid w:val="005C33A1"/>
    <w:rsid w:val="005C7EF1"/>
    <w:rsid w:val="005D1F12"/>
    <w:rsid w:val="005D3DEA"/>
    <w:rsid w:val="005D697E"/>
    <w:rsid w:val="005D7725"/>
    <w:rsid w:val="005E2518"/>
    <w:rsid w:val="005E5A40"/>
    <w:rsid w:val="005E704D"/>
    <w:rsid w:val="005F0275"/>
    <w:rsid w:val="005F3FF0"/>
    <w:rsid w:val="005F4A83"/>
    <w:rsid w:val="00600286"/>
    <w:rsid w:val="00601AFA"/>
    <w:rsid w:val="006107CB"/>
    <w:rsid w:val="00610AAF"/>
    <w:rsid w:val="00612552"/>
    <w:rsid w:val="0061463D"/>
    <w:rsid w:val="00623881"/>
    <w:rsid w:val="006339DC"/>
    <w:rsid w:val="00640F33"/>
    <w:rsid w:val="006421BB"/>
    <w:rsid w:val="006462E1"/>
    <w:rsid w:val="00650B7B"/>
    <w:rsid w:val="00656B9F"/>
    <w:rsid w:val="006670D6"/>
    <w:rsid w:val="006679A7"/>
    <w:rsid w:val="00671099"/>
    <w:rsid w:val="00676292"/>
    <w:rsid w:val="00683A19"/>
    <w:rsid w:val="00683AF8"/>
    <w:rsid w:val="00684460"/>
    <w:rsid w:val="00686659"/>
    <w:rsid w:val="00692A33"/>
    <w:rsid w:val="006A531A"/>
    <w:rsid w:val="006A645B"/>
    <w:rsid w:val="006C2AD3"/>
    <w:rsid w:val="006C6FF3"/>
    <w:rsid w:val="006D57B1"/>
    <w:rsid w:val="006D5FA9"/>
    <w:rsid w:val="006D714A"/>
    <w:rsid w:val="006F2954"/>
    <w:rsid w:val="006F78C9"/>
    <w:rsid w:val="00700732"/>
    <w:rsid w:val="007040B8"/>
    <w:rsid w:val="00704132"/>
    <w:rsid w:val="00706A83"/>
    <w:rsid w:val="007075E3"/>
    <w:rsid w:val="007076CD"/>
    <w:rsid w:val="00724E44"/>
    <w:rsid w:val="007250C0"/>
    <w:rsid w:val="0072539D"/>
    <w:rsid w:val="00726E4D"/>
    <w:rsid w:val="00732667"/>
    <w:rsid w:val="007337B5"/>
    <w:rsid w:val="00737187"/>
    <w:rsid w:val="00737D52"/>
    <w:rsid w:val="0074053A"/>
    <w:rsid w:val="0074263F"/>
    <w:rsid w:val="00743D69"/>
    <w:rsid w:val="00746BA1"/>
    <w:rsid w:val="00750833"/>
    <w:rsid w:val="007616C7"/>
    <w:rsid w:val="007659B7"/>
    <w:rsid w:val="00766D65"/>
    <w:rsid w:val="00770B57"/>
    <w:rsid w:val="00776BAD"/>
    <w:rsid w:val="00781DE7"/>
    <w:rsid w:val="00783677"/>
    <w:rsid w:val="00786508"/>
    <w:rsid w:val="00794840"/>
    <w:rsid w:val="007A0EB7"/>
    <w:rsid w:val="007A116A"/>
    <w:rsid w:val="007A1267"/>
    <w:rsid w:val="007B1156"/>
    <w:rsid w:val="007B251C"/>
    <w:rsid w:val="007B4064"/>
    <w:rsid w:val="007C5AB0"/>
    <w:rsid w:val="007C6156"/>
    <w:rsid w:val="007D1544"/>
    <w:rsid w:val="007D4674"/>
    <w:rsid w:val="007E1BE0"/>
    <w:rsid w:val="007E3A99"/>
    <w:rsid w:val="007E4DF7"/>
    <w:rsid w:val="007E52DA"/>
    <w:rsid w:val="007E7485"/>
    <w:rsid w:val="007F284E"/>
    <w:rsid w:val="007F2AE7"/>
    <w:rsid w:val="007F5DB0"/>
    <w:rsid w:val="007F6426"/>
    <w:rsid w:val="007F6547"/>
    <w:rsid w:val="00801913"/>
    <w:rsid w:val="00806CB8"/>
    <w:rsid w:val="00806CF9"/>
    <w:rsid w:val="00813488"/>
    <w:rsid w:val="008141E1"/>
    <w:rsid w:val="00816965"/>
    <w:rsid w:val="008179BA"/>
    <w:rsid w:val="0082020F"/>
    <w:rsid w:val="00821EA0"/>
    <w:rsid w:val="00824987"/>
    <w:rsid w:val="0082564A"/>
    <w:rsid w:val="00826C89"/>
    <w:rsid w:val="00830D1C"/>
    <w:rsid w:val="00831099"/>
    <w:rsid w:val="008338E0"/>
    <w:rsid w:val="008376E2"/>
    <w:rsid w:val="00847B65"/>
    <w:rsid w:val="0085256D"/>
    <w:rsid w:val="00864934"/>
    <w:rsid w:val="008649D2"/>
    <w:rsid w:val="00867603"/>
    <w:rsid w:val="00870233"/>
    <w:rsid w:val="00870841"/>
    <w:rsid w:val="00870E5E"/>
    <w:rsid w:val="008732E7"/>
    <w:rsid w:val="00881263"/>
    <w:rsid w:val="008826A8"/>
    <w:rsid w:val="00884D9E"/>
    <w:rsid w:val="00886E6C"/>
    <w:rsid w:val="008A1754"/>
    <w:rsid w:val="008A4EBE"/>
    <w:rsid w:val="008A63E3"/>
    <w:rsid w:val="008B47E6"/>
    <w:rsid w:val="008C4A72"/>
    <w:rsid w:val="008C65A2"/>
    <w:rsid w:val="008C786C"/>
    <w:rsid w:val="008D0495"/>
    <w:rsid w:val="008D1764"/>
    <w:rsid w:val="008D18F9"/>
    <w:rsid w:val="008D40F9"/>
    <w:rsid w:val="008D79C0"/>
    <w:rsid w:val="008E46F7"/>
    <w:rsid w:val="008E4E25"/>
    <w:rsid w:val="008E6ED0"/>
    <w:rsid w:val="008E7861"/>
    <w:rsid w:val="008F3B3A"/>
    <w:rsid w:val="008F4283"/>
    <w:rsid w:val="008F7E02"/>
    <w:rsid w:val="0090798C"/>
    <w:rsid w:val="0091095F"/>
    <w:rsid w:val="009118D5"/>
    <w:rsid w:val="00912985"/>
    <w:rsid w:val="0091506E"/>
    <w:rsid w:val="00920FB8"/>
    <w:rsid w:val="00923DCF"/>
    <w:rsid w:val="00925FB9"/>
    <w:rsid w:val="00926AF2"/>
    <w:rsid w:val="009338A3"/>
    <w:rsid w:val="00940731"/>
    <w:rsid w:val="0094266A"/>
    <w:rsid w:val="00944147"/>
    <w:rsid w:val="0095223A"/>
    <w:rsid w:val="00952F9C"/>
    <w:rsid w:val="009644A5"/>
    <w:rsid w:val="00966B30"/>
    <w:rsid w:val="009707DD"/>
    <w:rsid w:val="00971761"/>
    <w:rsid w:val="00975201"/>
    <w:rsid w:val="0098047F"/>
    <w:rsid w:val="00980F43"/>
    <w:rsid w:val="0098124A"/>
    <w:rsid w:val="009815F4"/>
    <w:rsid w:val="00981CE1"/>
    <w:rsid w:val="009976A6"/>
    <w:rsid w:val="009977E7"/>
    <w:rsid w:val="009A0A81"/>
    <w:rsid w:val="009A1D33"/>
    <w:rsid w:val="009A3D83"/>
    <w:rsid w:val="009A4F1B"/>
    <w:rsid w:val="009A6455"/>
    <w:rsid w:val="009B2EFB"/>
    <w:rsid w:val="009B5844"/>
    <w:rsid w:val="009B76E3"/>
    <w:rsid w:val="009C480D"/>
    <w:rsid w:val="009C656B"/>
    <w:rsid w:val="009C7F06"/>
    <w:rsid w:val="009D0A8A"/>
    <w:rsid w:val="009D0E12"/>
    <w:rsid w:val="009D1932"/>
    <w:rsid w:val="009D45B4"/>
    <w:rsid w:val="009D4E6F"/>
    <w:rsid w:val="009E2957"/>
    <w:rsid w:val="009E3775"/>
    <w:rsid w:val="009E5658"/>
    <w:rsid w:val="009F2A62"/>
    <w:rsid w:val="009F606B"/>
    <w:rsid w:val="00A03468"/>
    <w:rsid w:val="00A03DC4"/>
    <w:rsid w:val="00A06F84"/>
    <w:rsid w:val="00A10012"/>
    <w:rsid w:val="00A10FC8"/>
    <w:rsid w:val="00A14E9A"/>
    <w:rsid w:val="00A158C7"/>
    <w:rsid w:val="00A15C98"/>
    <w:rsid w:val="00A16C22"/>
    <w:rsid w:val="00A213F9"/>
    <w:rsid w:val="00A2395F"/>
    <w:rsid w:val="00A327BF"/>
    <w:rsid w:val="00A33624"/>
    <w:rsid w:val="00A4443E"/>
    <w:rsid w:val="00A475F7"/>
    <w:rsid w:val="00A53770"/>
    <w:rsid w:val="00A55203"/>
    <w:rsid w:val="00A6182E"/>
    <w:rsid w:val="00A61E39"/>
    <w:rsid w:val="00A625EB"/>
    <w:rsid w:val="00A62B27"/>
    <w:rsid w:val="00A82AE5"/>
    <w:rsid w:val="00A83928"/>
    <w:rsid w:val="00A83A58"/>
    <w:rsid w:val="00A8535F"/>
    <w:rsid w:val="00A86997"/>
    <w:rsid w:val="00A90211"/>
    <w:rsid w:val="00A90254"/>
    <w:rsid w:val="00A94D27"/>
    <w:rsid w:val="00A954E3"/>
    <w:rsid w:val="00A970D3"/>
    <w:rsid w:val="00A97C55"/>
    <w:rsid w:val="00AA7F07"/>
    <w:rsid w:val="00AA7F08"/>
    <w:rsid w:val="00AB03CE"/>
    <w:rsid w:val="00AB559A"/>
    <w:rsid w:val="00AB76EC"/>
    <w:rsid w:val="00AC0060"/>
    <w:rsid w:val="00AC4C6B"/>
    <w:rsid w:val="00AC6D26"/>
    <w:rsid w:val="00AD0D36"/>
    <w:rsid w:val="00AD30B9"/>
    <w:rsid w:val="00AD5C02"/>
    <w:rsid w:val="00AD68B1"/>
    <w:rsid w:val="00AE106D"/>
    <w:rsid w:val="00AE1647"/>
    <w:rsid w:val="00AE37FA"/>
    <w:rsid w:val="00AE6085"/>
    <w:rsid w:val="00AF3113"/>
    <w:rsid w:val="00B02F7D"/>
    <w:rsid w:val="00B03D18"/>
    <w:rsid w:val="00B07090"/>
    <w:rsid w:val="00B13CD4"/>
    <w:rsid w:val="00B23E3F"/>
    <w:rsid w:val="00B257E4"/>
    <w:rsid w:val="00B26158"/>
    <w:rsid w:val="00B3050A"/>
    <w:rsid w:val="00B316A2"/>
    <w:rsid w:val="00B33759"/>
    <w:rsid w:val="00B3535F"/>
    <w:rsid w:val="00B3601E"/>
    <w:rsid w:val="00B41D27"/>
    <w:rsid w:val="00B456A4"/>
    <w:rsid w:val="00B537D2"/>
    <w:rsid w:val="00B65D9B"/>
    <w:rsid w:val="00B737C7"/>
    <w:rsid w:val="00B7773B"/>
    <w:rsid w:val="00B8530E"/>
    <w:rsid w:val="00B9278F"/>
    <w:rsid w:val="00B9554E"/>
    <w:rsid w:val="00B95ABC"/>
    <w:rsid w:val="00B96759"/>
    <w:rsid w:val="00B97601"/>
    <w:rsid w:val="00BA1079"/>
    <w:rsid w:val="00BA4B0F"/>
    <w:rsid w:val="00BB0149"/>
    <w:rsid w:val="00BB5F93"/>
    <w:rsid w:val="00BB794D"/>
    <w:rsid w:val="00BB7C7F"/>
    <w:rsid w:val="00BC69CB"/>
    <w:rsid w:val="00BC6DBD"/>
    <w:rsid w:val="00BC7233"/>
    <w:rsid w:val="00BE170C"/>
    <w:rsid w:val="00BE3BAB"/>
    <w:rsid w:val="00BE4513"/>
    <w:rsid w:val="00BE5B01"/>
    <w:rsid w:val="00BE6BED"/>
    <w:rsid w:val="00BE7473"/>
    <w:rsid w:val="00BE78BE"/>
    <w:rsid w:val="00BF20F8"/>
    <w:rsid w:val="00BF6836"/>
    <w:rsid w:val="00C05D40"/>
    <w:rsid w:val="00C07EE3"/>
    <w:rsid w:val="00C118A4"/>
    <w:rsid w:val="00C13F62"/>
    <w:rsid w:val="00C16029"/>
    <w:rsid w:val="00C235F0"/>
    <w:rsid w:val="00C26155"/>
    <w:rsid w:val="00C30732"/>
    <w:rsid w:val="00C31659"/>
    <w:rsid w:val="00C31FAE"/>
    <w:rsid w:val="00C320F1"/>
    <w:rsid w:val="00C40277"/>
    <w:rsid w:val="00C47064"/>
    <w:rsid w:val="00C51D02"/>
    <w:rsid w:val="00C54113"/>
    <w:rsid w:val="00C56D61"/>
    <w:rsid w:val="00C57642"/>
    <w:rsid w:val="00C60D90"/>
    <w:rsid w:val="00C65666"/>
    <w:rsid w:val="00C660D9"/>
    <w:rsid w:val="00C83BCC"/>
    <w:rsid w:val="00C86432"/>
    <w:rsid w:val="00C87B7A"/>
    <w:rsid w:val="00C87E73"/>
    <w:rsid w:val="00C94ECF"/>
    <w:rsid w:val="00C96D1E"/>
    <w:rsid w:val="00CA6760"/>
    <w:rsid w:val="00CB1D84"/>
    <w:rsid w:val="00CC32BB"/>
    <w:rsid w:val="00CC41D7"/>
    <w:rsid w:val="00CD13AE"/>
    <w:rsid w:val="00CD2D7D"/>
    <w:rsid w:val="00CD330E"/>
    <w:rsid w:val="00CE54EC"/>
    <w:rsid w:val="00CE6395"/>
    <w:rsid w:val="00CE65EF"/>
    <w:rsid w:val="00CE71B0"/>
    <w:rsid w:val="00CF01BE"/>
    <w:rsid w:val="00CF67A3"/>
    <w:rsid w:val="00D008D0"/>
    <w:rsid w:val="00D01636"/>
    <w:rsid w:val="00D01DA9"/>
    <w:rsid w:val="00D04248"/>
    <w:rsid w:val="00D05FBA"/>
    <w:rsid w:val="00D06B87"/>
    <w:rsid w:val="00D07EE3"/>
    <w:rsid w:val="00D143ED"/>
    <w:rsid w:val="00D1631F"/>
    <w:rsid w:val="00D1690D"/>
    <w:rsid w:val="00D219DA"/>
    <w:rsid w:val="00D30D61"/>
    <w:rsid w:val="00D36DFB"/>
    <w:rsid w:val="00D421B9"/>
    <w:rsid w:val="00D535D4"/>
    <w:rsid w:val="00D566F4"/>
    <w:rsid w:val="00D63E87"/>
    <w:rsid w:val="00D645D7"/>
    <w:rsid w:val="00D667BC"/>
    <w:rsid w:val="00D70C45"/>
    <w:rsid w:val="00D70D9B"/>
    <w:rsid w:val="00D748BF"/>
    <w:rsid w:val="00D81E9F"/>
    <w:rsid w:val="00D8595E"/>
    <w:rsid w:val="00D9004E"/>
    <w:rsid w:val="00D90333"/>
    <w:rsid w:val="00D9258A"/>
    <w:rsid w:val="00D92B6D"/>
    <w:rsid w:val="00D96349"/>
    <w:rsid w:val="00DA5F45"/>
    <w:rsid w:val="00DB54EB"/>
    <w:rsid w:val="00DB6739"/>
    <w:rsid w:val="00DC04E0"/>
    <w:rsid w:val="00DC47F7"/>
    <w:rsid w:val="00DC5B27"/>
    <w:rsid w:val="00DD0473"/>
    <w:rsid w:val="00DD6B7B"/>
    <w:rsid w:val="00DE00D3"/>
    <w:rsid w:val="00DE22DE"/>
    <w:rsid w:val="00DF254B"/>
    <w:rsid w:val="00DF38FC"/>
    <w:rsid w:val="00DF5A4E"/>
    <w:rsid w:val="00DF5EC2"/>
    <w:rsid w:val="00E10574"/>
    <w:rsid w:val="00E12AB2"/>
    <w:rsid w:val="00E138A2"/>
    <w:rsid w:val="00E14999"/>
    <w:rsid w:val="00E16F51"/>
    <w:rsid w:val="00E27E5F"/>
    <w:rsid w:val="00E310F8"/>
    <w:rsid w:val="00E3226C"/>
    <w:rsid w:val="00E329AE"/>
    <w:rsid w:val="00E33A0A"/>
    <w:rsid w:val="00E3459E"/>
    <w:rsid w:val="00E35DBB"/>
    <w:rsid w:val="00E40369"/>
    <w:rsid w:val="00E45923"/>
    <w:rsid w:val="00E564EB"/>
    <w:rsid w:val="00E71301"/>
    <w:rsid w:val="00E75E48"/>
    <w:rsid w:val="00E8176A"/>
    <w:rsid w:val="00E82A41"/>
    <w:rsid w:val="00E873B6"/>
    <w:rsid w:val="00E9486E"/>
    <w:rsid w:val="00E95990"/>
    <w:rsid w:val="00EA1E44"/>
    <w:rsid w:val="00EB1488"/>
    <w:rsid w:val="00EB6BAD"/>
    <w:rsid w:val="00EC022E"/>
    <w:rsid w:val="00EC3215"/>
    <w:rsid w:val="00EC4E19"/>
    <w:rsid w:val="00ED0523"/>
    <w:rsid w:val="00ED68E4"/>
    <w:rsid w:val="00ED74F3"/>
    <w:rsid w:val="00EE532A"/>
    <w:rsid w:val="00EF057B"/>
    <w:rsid w:val="00F115A2"/>
    <w:rsid w:val="00F120CA"/>
    <w:rsid w:val="00F14786"/>
    <w:rsid w:val="00F21C97"/>
    <w:rsid w:val="00F224DA"/>
    <w:rsid w:val="00F25C52"/>
    <w:rsid w:val="00F34F49"/>
    <w:rsid w:val="00F36038"/>
    <w:rsid w:val="00F44FA4"/>
    <w:rsid w:val="00F45979"/>
    <w:rsid w:val="00F45C08"/>
    <w:rsid w:val="00F52EF1"/>
    <w:rsid w:val="00F7273F"/>
    <w:rsid w:val="00F735B6"/>
    <w:rsid w:val="00F80560"/>
    <w:rsid w:val="00F8179F"/>
    <w:rsid w:val="00F82DB3"/>
    <w:rsid w:val="00F839B5"/>
    <w:rsid w:val="00F85E08"/>
    <w:rsid w:val="00F86E88"/>
    <w:rsid w:val="00F935E0"/>
    <w:rsid w:val="00F966CF"/>
    <w:rsid w:val="00FA3EE9"/>
    <w:rsid w:val="00FB0D14"/>
    <w:rsid w:val="00FB6304"/>
    <w:rsid w:val="00FC2C2A"/>
    <w:rsid w:val="00FC52C2"/>
    <w:rsid w:val="00FC726B"/>
    <w:rsid w:val="00FC7F49"/>
    <w:rsid w:val="00FD19F0"/>
    <w:rsid w:val="00FD436E"/>
    <w:rsid w:val="00FF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0F43"/>
  </w:style>
  <w:style w:type="character" w:styleId="a3">
    <w:name w:val="Hyperlink"/>
    <w:basedOn w:val="a0"/>
    <w:uiPriority w:val="99"/>
    <w:unhideWhenUsed/>
    <w:rsid w:val="00980F43"/>
    <w:rPr>
      <w:color w:val="0000FF" w:themeColor="hyperlink"/>
      <w:u w:val="single"/>
    </w:rPr>
  </w:style>
  <w:style w:type="character" w:styleId="a4">
    <w:name w:val="FollowedHyperlink"/>
    <w:basedOn w:val="a0"/>
    <w:uiPriority w:val="99"/>
    <w:semiHidden/>
    <w:unhideWhenUsed/>
    <w:rsid w:val="00980F43"/>
    <w:rPr>
      <w:color w:val="800080" w:themeColor="followedHyperlink"/>
      <w:u w:val="single"/>
    </w:rPr>
  </w:style>
  <w:style w:type="paragraph" w:styleId="a5">
    <w:name w:val="header"/>
    <w:basedOn w:val="a"/>
    <w:link w:val="a6"/>
    <w:uiPriority w:val="99"/>
    <w:unhideWhenUsed/>
    <w:rsid w:val="00980F4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980F43"/>
    <w:rPr>
      <w:rFonts w:ascii="Calibri" w:eastAsia="Calibri" w:hAnsi="Calibri" w:cs="Times New Roman"/>
    </w:rPr>
  </w:style>
  <w:style w:type="paragraph" w:styleId="a7">
    <w:name w:val="footer"/>
    <w:basedOn w:val="a"/>
    <w:link w:val="a8"/>
    <w:uiPriority w:val="99"/>
    <w:unhideWhenUsed/>
    <w:rsid w:val="00980F43"/>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980F43"/>
    <w:rPr>
      <w:rFonts w:ascii="Calibri" w:eastAsia="Calibri" w:hAnsi="Calibri" w:cs="Times New Roman"/>
    </w:rPr>
  </w:style>
  <w:style w:type="paragraph" w:styleId="a9">
    <w:name w:val="Balloon Text"/>
    <w:basedOn w:val="a"/>
    <w:link w:val="aa"/>
    <w:uiPriority w:val="99"/>
    <w:semiHidden/>
    <w:unhideWhenUsed/>
    <w:rsid w:val="00980F43"/>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980F43"/>
    <w:rPr>
      <w:rFonts w:ascii="Tahoma" w:eastAsia="Calibri" w:hAnsi="Tahoma" w:cs="Tahoma"/>
      <w:sz w:val="16"/>
      <w:szCs w:val="16"/>
    </w:rPr>
  </w:style>
  <w:style w:type="character" w:customStyle="1" w:styleId="Pro-Gramma">
    <w:name w:val="Pro-Gramma Знак"/>
    <w:link w:val="Pro-Gramma0"/>
    <w:uiPriority w:val="99"/>
    <w:locked/>
    <w:rsid w:val="00980F43"/>
    <w:rPr>
      <w:rFonts w:ascii="Calibri" w:eastAsia="Times New Roman" w:hAnsi="Calibri" w:cs="Times New Roman"/>
      <w:sz w:val="24"/>
      <w:szCs w:val="20"/>
      <w:lang w:eastAsia="ru-RU"/>
    </w:rPr>
  </w:style>
  <w:style w:type="paragraph" w:customStyle="1" w:styleId="Pro-Gramma0">
    <w:name w:val="Pro-Gramma"/>
    <w:basedOn w:val="a"/>
    <w:link w:val="Pro-Gramma"/>
    <w:uiPriority w:val="99"/>
    <w:rsid w:val="00980F43"/>
    <w:pPr>
      <w:spacing w:before="120" w:after="0" w:line="288" w:lineRule="auto"/>
      <w:ind w:left="1134"/>
      <w:jc w:val="both"/>
    </w:pPr>
    <w:rPr>
      <w:rFonts w:ascii="Calibri" w:eastAsia="Times New Roman" w:hAnsi="Calibri" w:cs="Times New Roman"/>
      <w:sz w:val="24"/>
      <w:szCs w:val="20"/>
      <w:lang w:eastAsia="ru-RU"/>
    </w:rPr>
  </w:style>
  <w:style w:type="paragraph" w:customStyle="1" w:styleId="ConsPlusNonformat">
    <w:name w:val="ConsPlusNonformat"/>
    <w:uiPriority w:val="99"/>
    <w:rsid w:val="00980F4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980F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80F43"/>
    <w:pPr>
      <w:ind w:left="720"/>
      <w:contextualSpacing/>
    </w:pPr>
  </w:style>
  <w:style w:type="table" w:customStyle="1" w:styleId="10">
    <w:name w:val="Сетка таблицы1"/>
    <w:basedOn w:val="a1"/>
    <w:next w:val="ab"/>
    <w:uiPriority w:val="59"/>
    <w:rsid w:val="00FB0D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06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52F9C"/>
    <w:pPr>
      <w:widowControl w:val="0"/>
      <w:autoSpaceDE w:val="0"/>
      <w:autoSpaceDN w:val="0"/>
      <w:spacing w:after="0" w:line="240" w:lineRule="auto"/>
    </w:pPr>
    <w:rPr>
      <w:rFonts w:ascii="Calibri" w:eastAsia="Times New Roman" w:hAnsi="Calibri" w:cs="Calibri"/>
      <w:szCs w:val="20"/>
      <w:lang w:eastAsia="ru-RU"/>
    </w:rPr>
  </w:style>
  <w:style w:type="table" w:customStyle="1" w:styleId="6">
    <w:name w:val="Сетка таблицы6"/>
    <w:basedOn w:val="a1"/>
    <w:next w:val="ab"/>
    <w:uiPriority w:val="59"/>
    <w:rsid w:val="00D06B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0F43"/>
  </w:style>
  <w:style w:type="character" w:styleId="a3">
    <w:name w:val="Hyperlink"/>
    <w:basedOn w:val="a0"/>
    <w:uiPriority w:val="99"/>
    <w:unhideWhenUsed/>
    <w:rsid w:val="00980F43"/>
    <w:rPr>
      <w:color w:val="0000FF" w:themeColor="hyperlink"/>
      <w:u w:val="single"/>
    </w:rPr>
  </w:style>
  <w:style w:type="character" w:styleId="a4">
    <w:name w:val="FollowedHyperlink"/>
    <w:basedOn w:val="a0"/>
    <w:uiPriority w:val="99"/>
    <w:semiHidden/>
    <w:unhideWhenUsed/>
    <w:rsid w:val="00980F43"/>
    <w:rPr>
      <w:color w:val="800080" w:themeColor="followedHyperlink"/>
      <w:u w:val="single"/>
    </w:rPr>
  </w:style>
  <w:style w:type="paragraph" w:styleId="a5">
    <w:name w:val="header"/>
    <w:basedOn w:val="a"/>
    <w:link w:val="a6"/>
    <w:uiPriority w:val="99"/>
    <w:unhideWhenUsed/>
    <w:rsid w:val="00980F4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980F43"/>
    <w:rPr>
      <w:rFonts w:ascii="Calibri" w:eastAsia="Calibri" w:hAnsi="Calibri" w:cs="Times New Roman"/>
    </w:rPr>
  </w:style>
  <w:style w:type="paragraph" w:styleId="a7">
    <w:name w:val="footer"/>
    <w:basedOn w:val="a"/>
    <w:link w:val="a8"/>
    <w:uiPriority w:val="99"/>
    <w:unhideWhenUsed/>
    <w:rsid w:val="00980F43"/>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980F43"/>
    <w:rPr>
      <w:rFonts w:ascii="Calibri" w:eastAsia="Calibri" w:hAnsi="Calibri" w:cs="Times New Roman"/>
    </w:rPr>
  </w:style>
  <w:style w:type="paragraph" w:styleId="a9">
    <w:name w:val="Balloon Text"/>
    <w:basedOn w:val="a"/>
    <w:link w:val="aa"/>
    <w:uiPriority w:val="99"/>
    <w:semiHidden/>
    <w:unhideWhenUsed/>
    <w:rsid w:val="00980F43"/>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980F43"/>
    <w:rPr>
      <w:rFonts w:ascii="Tahoma" w:eastAsia="Calibri" w:hAnsi="Tahoma" w:cs="Tahoma"/>
      <w:sz w:val="16"/>
      <w:szCs w:val="16"/>
    </w:rPr>
  </w:style>
  <w:style w:type="character" w:customStyle="1" w:styleId="Pro-Gramma">
    <w:name w:val="Pro-Gramma Знак"/>
    <w:link w:val="Pro-Gramma0"/>
    <w:uiPriority w:val="99"/>
    <w:locked/>
    <w:rsid w:val="00980F43"/>
    <w:rPr>
      <w:rFonts w:ascii="Calibri" w:eastAsia="Times New Roman" w:hAnsi="Calibri" w:cs="Times New Roman"/>
      <w:sz w:val="24"/>
      <w:szCs w:val="20"/>
      <w:lang w:eastAsia="ru-RU"/>
    </w:rPr>
  </w:style>
  <w:style w:type="paragraph" w:customStyle="1" w:styleId="Pro-Gramma0">
    <w:name w:val="Pro-Gramma"/>
    <w:basedOn w:val="a"/>
    <w:link w:val="Pro-Gramma"/>
    <w:uiPriority w:val="99"/>
    <w:rsid w:val="00980F43"/>
    <w:pPr>
      <w:spacing w:before="120" w:after="0" w:line="288" w:lineRule="auto"/>
      <w:ind w:left="1134"/>
      <w:jc w:val="both"/>
    </w:pPr>
    <w:rPr>
      <w:rFonts w:ascii="Calibri" w:eastAsia="Times New Roman" w:hAnsi="Calibri" w:cs="Times New Roman"/>
      <w:sz w:val="24"/>
      <w:szCs w:val="20"/>
      <w:lang w:eastAsia="ru-RU"/>
    </w:rPr>
  </w:style>
  <w:style w:type="paragraph" w:customStyle="1" w:styleId="ConsPlusNonformat">
    <w:name w:val="ConsPlusNonformat"/>
    <w:uiPriority w:val="99"/>
    <w:rsid w:val="00980F4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980F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80F43"/>
    <w:pPr>
      <w:ind w:left="720"/>
      <w:contextualSpacing/>
    </w:pPr>
  </w:style>
  <w:style w:type="table" w:customStyle="1" w:styleId="10">
    <w:name w:val="Сетка таблицы1"/>
    <w:basedOn w:val="a1"/>
    <w:next w:val="ab"/>
    <w:uiPriority w:val="59"/>
    <w:rsid w:val="00FB0D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06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52F9C"/>
    <w:pPr>
      <w:widowControl w:val="0"/>
      <w:autoSpaceDE w:val="0"/>
      <w:autoSpaceDN w:val="0"/>
      <w:spacing w:after="0" w:line="240" w:lineRule="auto"/>
    </w:pPr>
    <w:rPr>
      <w:rFonts w:ascii="Calibri" w:eastAsia="Times New Roman" w:hAnsi="Calibri" w:cs="Calibri"/>
      <w:szCs w:val="20"/>
      <w:lang w:eastAsia="ru-RU"/>
    </w:rPr>
  </w:style>
  <w:style w:type="table" w:customStyle="1" w:styleId="6">
    <w:name w:val="Сетка таблицы6"/>
    <w:basedOn w:val="a1"/>
    <w:next w:val="ab"/>
    <w:uiPriority w:val="59"/>
    <w:rsid w:val="00D06B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7881">
      <w:bodyDiv w:val="1"/>
      <w:marLeft w:val="0"/>
      <w:marRight w:val="0"/>
      <w:marTop w:val="0"/>
      <w:marBottom w:val="0"/>
      <w:divBdr>
        <w:top w:val="none" w:sz="0" w:space="0" w:color="auto"/>
        <w:left w:val="none" w:sz="0" w:space="0" w:color="auto"/>
        <w:bottom w:val="none" w:sz="0" w:space="0" w:color="auto"/>
        <w:right w:val="none" w:sz="0" w:space="0" w:color="auto"/>
      </w:divBdr>
    </w:div>
    <w:div w:id="351690224">
      <w:bodyDiv w:val="1"/>
      <w:marLeft w:val="0"/>
      <w:marRight w:val="0"/>
      <w:marTop w:val="0"/>
      <w:marBottom w:val="0"/>
      <w:divBdr>
        <w:top w:val="none" w:sz="0" w:space="0" w:color="auto"/>
        <w:left w:val="none" w:sz="0" w:space="0" w:color="auto"/>
        <w:bottom w:val="none" w:sz="0" w:space="0" w:color="auto"/>
        <w:right w:val="none" w:sz="0" w:space="0" w:color="auto"/>
      </w:divBdr>
    </w:div>
    <w:div w:id="372124256">
      <w:bodyDiv w:val="1"/>
      <w:marLeft w:val="0"/>
      <w:marRight w:val="0"/>
      <w:marTop w:val="0"/>
      <w:marBottom w:val="0"/>
      <w:divBdr>
        <w:top w:val="none" w:sz="0" w:space="0" w:color="auto"/>
        <w:left w:val="none" w:sz="0" w:space="0" w:color="auto"/>
        <w:bottom w:val="none" w:sz="0" w:space="0" w:color="auto"/>
        <w:right w:val="none" w:sz="0" w:space="0" w:color="auto"/>
      </w:divBdr>
    </w:div>
    <w:div w:id="402221240">
      <w:bodyDiv w:val="1"/>
      <w:marLeft w:val="0"/>
      <w:marRight w:val="0"/>
      <w:marTop w:val="0"/>
      <w:marBottom w:val="0"/>
      <w:divBdr>
        <w:top w:val="none" w:sz="0" w:space="0" w:color="auto"/>
        <w:left w:val="none" w:sz="0" w:space="0" w:color="auto"/>
        <w:bottom w:val="none" w:sz="0" w:space="0" w:color="auto"/>
        <w:right w:val="none" w:sz="0" w:space="0" w:color="auto"/>
      </w:divBdr>
    </w:div>
    <w:div w:id="407503593">
      <w:bodyDiv w:val="1"/>
      <w:marLeft w:val="0"/>
      <w:marRight w:val="0"/>
      <w:marTop w:val="0"/>
      <w:marBottom w:val="0"/>
      <w:divBdr>
        <w:top w:val="none" w:sz="0" w:space="0" w:color="auto"/>
        <w:left w:val="none" w:sz="0" w:space="0" w:color="auto"/>
        <w:bottom w:val="none" w:sz="0" w:space="0" w:color="auto"/>
        <w:right w:val="none" w:sz="0" w:space="0" w:color="auto"/>
      </w:divBdr>
    </w:div>
    <w:div w:id="443311208">
      <w:bodyDiv w:val="1"/>
      <w:marLeft w:val="0"/>
      <w:marRight w:val="0"/>
      <w:marTop w:val="0"/>
      <w:marBottom w:val="0"/>
      <w:divBdr>
        <w:top w:val="none" w:sz="0" w:space="0" w:color="auto"/>
        <w:left w:val="none" w:sz="0" w:space="0" w:color="auto"/>
        <w:bottom w:val="none" w:sz="0" w:space="0" w:color="auto"/>
        <w:right w:val="none" w:sz="0" w:space="0" w:color="auto"/>
      </w:divBdr>
    </w:div>
    <w:div w:id="469783867">
      <w:bodyDiv w:val="1"/>
      <w:marLeft w:val="0"/>
      <w:marRight w:val="0"/>
      <w:marTop w:val="0"/>
      <w:marBottom w:val="0"/>
      <w:divBdr>
        <w:top w:val="none" w:sz="0" w:space="0" w:color="auto"/>
        <w:left w:val="none" w:sz="0" w:space="0" w:color="auto"/>
        <w:bottom w:val="none" w:sz="0" w:space="0" w:color="auto"/>
        <w:right w:val="none" w:sz="0" w:space="0" w:color="auto"/>
      </w:divBdr>
    </w:div>
    <w:div w:id="478036285">
      <w:bodyDiv w:val="1"/>
      <w:marLeft w:val="0"/>
      <w:marRight w:val="0"/>
      <w:marTop w:val="0"/>
      <w:marBottom w:val="0"/>
      <w:divBdr>
        <w:top w:val="none" w:sz="0" w:space="0" w:color="auto"/>
        <w:left w:val="none" w:sz="0" w:space="0" w:color="auto"/>
        <w:bottom w:val="none" w:sz="0" w:space="0" w:color="auto"/>
        <w:right w:val="none" w:sz="0" w:space="0" w:color="auto"/>
      </w:divBdr>
    </w:div>
    <w:div w:id="668677790">
      <w:bodyDiv w:val="1"/>
      <w:marLeft w:val="0"/>
      <w:marRight w:val="0"/>
      <w:marTop w:val="0"/>
      <w:marBottom w:val="0"/>
      <w:divBdr>
        <w:top w:val="none" w:sz="0" w:space="0" w:color="auto"/>
        <w:left w:val="none" w:sz="0" w:space="0" w:color="auto"/>
        <w:bottom w:val="none" w:sz="0" w:space="0" w:color="auto"/>
        <w:right w:val="none" w:sz="0" w:space="0" w:color="auto"/>
      </w:divBdr>
    </w:div>
    <w:div w:id="785731314">
      <w:bodyDiv w:val="1"/>
      <w:marLeft w:val="0"/>
      <w:marRight w:val="0"/>
      <w:marTop w:val="0"/>
      <w:marBottom w:val="0"/>
      <w:divBdr>
        <w:top w:val="none" w:sz="0" w:space="0" w:color="auto"/>
        <w:left w:val="none" w:sz="0" w:space="0" w:color="auto"/>
        <w:bottom w:val="none" w:sz="0" w:space="0" w:color="auto"/>
        <w:right w:val="none" w:sz="0" w:space="0" w:color="auto"/>
      </w:divBdr>
    </w:div>
    <w:div w:id="801927436">
      <w:bodyDiv w:val="1"/>
      <w:marLeft w:val="0"/>
      <w:marRight w:val="0"/>
      <w:marTop w:val="0"/>
      <w:marBottom w:val="0"/>
      <w:divBdr>
        <w:top w:val="none" w:sz="0" w:space="0" w:color="auto"/>
        <w:left w:val="none" w:sz="0" w:space="0" w:color="auto"/>
        <w:bottom w:val="none" w:sz="0" w:space="0" w:color="auto"/>
        <w:right w:val="none" w:sz="0" w:space="0" w:color="auto"/>
      </w:divBdr>
    </w:div>
    <w:div w:id="959916655">
      <w:bodyDiv w:val="1"/>
      <w:marLeft w:val="0"/>
      <w:marRight w:val="0"/>
      <w:marTop w:val="0"/>
      <w:marBottom w:val="0"/>
      <w:divBdr>
        <w:top w:val="none" w:sz="0" w:space="0" w:color="auto"/>
        <w:left w:val="none" w:sz="0" w:space="0" w:color="auto"/>
        <w:bottom w:val="none" w:sz="0" w:space="0" w:color="auto"/>
        <w:right w:val="none" w:sz="0" w:space="0" w:color="auto"/>
      </w:divBdr>
    </w:div>
    <w:div w:id="1046833759">
      <w:bodyDiv w:val="1"/>
      <w:marLeft w:val="0"/>
      <w:marRight w:val="0"/>
      <w:marTop w:val="0"/>
      <w:marBottom w:val="0"/>
      <w:divBdr>
        <w:top w:val="none" w:sz="0" w:space="0" w:color="auto"/>
        <w:left w:val="none" w:sz="0" w:space="0" w:color="auto"/>
        <w:bottom w:val="none" w:sz="0" w:space="0" w:color="auto"/>
        <w:right w:val="none" w:sz="0" w:space="0" w:color="auto"/>
      </w:divBdr>
    </w:div>
    <w:div w:id="1077940285">
      <w:bodyDiv w:val="1"/>
      <w:marLeft w:val="0"/>
      <w:marRight w:val="0"/>
      <w:marTop w:val="0"/>
      <w:marBottom w:val="0"/>
      <w:divBdr>
        <w:top w:val="none" w:sz="0" w:space="0" w:color="auto"/>
        <w:left w:val="none" w:sz="0" w:space="0" w:color="auto"/>
        <w:bottom w:val="none" w:sz="0" w:space="0" w:color="auto"/>
        <w:right w:val="none" w:sz="0" w:space="0" w:color="auto"/>
      </w:divBdr>
    </w:div>
    <w:div w:id="1139103975">
      <w:bodyDiv w:val="1"/>
      <w:marLeft w:val="0"/>
      <w:marRight w:val="0"/>
      <w:marTop w:val="0"/>
      <w:marBottom w:val="0"/>
      <w:divBdr>
        <w:top w:val="none" w:sz="0" w:space="0" w:color="auto"/>
        <w:left w:val="none" w:sz="0" w:space="0" w:color="auto"/>
        <w:bottom w:val="none" w:sz="0" w:space="0" w:color="auto"/>
        <w:right w:val="none" w:sz="0" w:space="0" w:color="auto"/>
      </w:divBdr>
    </w:div>
    <w:div w:id="1304042056">
      <w:bodyDiv w:val="1"/>
      <w:marLeft w:val="0"/>
      <w:marRight w:val="0"/>
      <w:marTop w:val="0"/>
      <w:marBottom w:val="0"/>
      <w:divBdr>
        <w:top w:val="none" w:sz="0" w:space="0" w:color="auto"/>
        <w:left w:val="none" w:sz="0" w:space="0" w:color="auto"/>
        <w:bottom w:val="none" w:sz="0" w:space="0" w:color="auto"/>
        <w:right w:val="none" w:sz="0" w:space="0" w:color="auto"/>
      </w:divBdr>
    </w:div>
    <w:div w:id="1581137843">
      <w:bodyDiv w:val="1"/>
      <w:marLeft w:val="0"/>
      <w:marRight w:val="0"/>
      <w:marTop w:val="0"/>
      <w:marBottom w:val="0"/>
      <w:divBdr>
        <w:top w:val="none" w:sz="0" w:space="0" w:color="auto"/>
        <w:left w:val="none" w:sz="0" w:space="0" w:color="auto"/>
        <w:bottom w:val="none" w:sz="0" w:space="0" w:color="auto"/>
        <w:right w:val="none" w:sz="0" w:space="0" w:color="auto"/>
      </w:divBdr>
    </w:div>
    <w:div w:id="1731466699">
      <w:bodyDiv w:val="1"/>
      <w:marLeft w:val="0"/>
      <w:marRight w:val="0"/>
      <w:marTop w:val="0"/>
      <w:marBottom w:val="0"/>
      <w:divBdr>
        <w:top w:val="none" w:sz="0" w:space="0" w:color="auto"/>
        <w:left w:val="none" w:sz="0" w:space="0" w:color="auto"/>
        <w:bottom w:val="none" w:sz="0" w:space="0" w:color="auto"/>
        <w:right w:val="none" w:sz="0" w:space="0" w:color="auto"/>
      </w:divBdr>
    </w:div>
    <w:div w:id="1817524675">
      <w:bodyDiv w:val="1"/>
      <w:marLeft w:val="0"/>
      <w:marRight w:val="0"/>
      <w:marTop w:val="0"/>
      <w:marBottom w:val="0"/>
      <w:divBdr>
        <w:top w:val="none" w:sz="0" w:space="0" w:color="auto"/>
        <w:left w:val="none" w:sz="0" w:space="0" w:color="auto"/>
        <w:bottom w:val="none" w:sz="0" w:space="0" w:color="auto"/>
        <w:right w:val="none" w:sz="0" w:space="0" w:color="auto"/>
      </w:divBdr>
    </w:div>
    <w:div w:id="1882664570">
      <w:bodyDiv w:val="1"/>
      <w:marLeft w:val="0"/>
      <w:marRight w:val="0"/>
      <w:marTop w:val="0"/>
      <w:marBottom w:val="0"/>
      <w:divBdr>
        <w:top w:val="none" w:sz="0" w:space="0" w:color="auto"/>
        <w:left w:val="none" w:sz="0" w:space="0" w:color="auto"/>
        <w:bottom w:val="none" w:sz="0" w:space="0" w:color="auto"/>
        <w:right w:val="none" w:sz="0" w:space="0" w:color="auto"/>
      </w:divBdr>
    </w:div>
    <w:div w:id="203445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v_netupskaya\Downloads\&#1055;&#1088;&#1080;&#1082;&#1072;&#1079;%20&#1050;&#1060;%20&#1090;&#1080;&#1087;%20&#1092;&#1086;&#1088;&#1084;&#1072;%20&#1075;&#1088;&#1072;&#1085;&#1090;&#1099;.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81225F18DE0EBA997D0D65CAED3C345C27E49241718202AC3A5A98B22C8B45DB0A8162EEFD47600AEFB29D4AC930DD9F5CBB2CC827C261G5U5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mv_netupskaya\AppData\Local\Microsoft\Windows\Temporary%20Internet%20Files\Content.Outlook\LH4LBPR3\&#1044;&#1054;&#1043;&#1054;&#1042;&#1054;&#1056;%20&#1058;&#1056;&#105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B0A6C5AEE20E848E61AD83E6CBE2B7FB8B75A82C05E8187BB1B41C993B50198733A9DE4E1FB55F937C9C7B7E1F7A84E998BAD7029DB0F0LFi4P" TargetMode="External"/><Relationship Id="rId5" Type="http://schemas.openxmlformats.org/officeDocument/2006/relationships/settings" Target="settings.xml"/><Relationship Id="rId15" Type="http://schemas.openxmlformats.org/officeDocument/2006/relationships/hyperlink" Target="consultantplus://offline/ref=E29B12B8B714980774862F13C025660ABE269CF7B649188A2FFEF276E03268953D3D7767B2DC78CD91FF8ABD54W9p8M" TargetMode="External"/><Relationship Id="rId10" Type="http://schemas.openxmlformats.org/officeDocument/2006/relationships/hyperlink" Target="file:///C:\Users\mv_netupskaya\Downloads\&#1055;&#1088;&#1080;&#1082;&#1072;&#1079;%20&#1050;&#1060;%20&#1090;&#1080;&#1087;%20&#1092;&#1086;&#1088;&#1084;&#1072;%20&#1075;&#1088;&#1072;&#1085;&#1090;&#1099;.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mv_netupskaya\Downloads\&#1055;&#1088;&#1080;&#1082;&#1072;&#1079;%20&#1050;&#1060;%20&#1090;&#1080;&#1087;%20&#1092;&#1086;&#1088;&#1084;&#1072;%20&#1075;&#1088;&#1072;&#1085;&#1090;&#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DBB9-D834-4EC2-8E14-E6205770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29</Pages>
  <Words>7259</Words>
  <Characters>41380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Валерьевна НЕТУПСКАЯ</dc:creator>
  <cp:lastModifiedBy>Мария Валерьевна НЕТУПСКАЯ</cp:lastModifiedBy>
  <cp:revision>8</cp:revision>
  <cp:lastPrinted>2019-08-26T14:14:00Z</cp:lastPrinted>
  <dcterms:created xsi:type="dcterms:W3CDTF">2019-07-31T17:21:00Z</dcterms:created>
  <dcterms:modified xsi:type="dcterms:W3CDTF">2019-08-26T14:32:00Z</dcterms:modified>
</cp:coreProperties>
</file>