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3E" w:rsidRDefault="006A073E" w:rsidP="006A07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ПО ПЕЧАТИ ЛЕНИНГРАДСКОЙ ОБЛАСТИ</w:t>
      </w:r>
    </w:p>
    <w:p w:rsidR="006A073E" w:rsidRDefault="006A073E" w:rsidP="006A073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6A073E" w:rsidRDefault="006A073E" w:rsidP="006A07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</w:t>
      </w:r>
    </w:p>
    <w:p w:rsidR="006A073E" w:rsidRDefault="006A073E" w:rsidP="006A07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 апреля 2021 г. N 12</w:t>
      </w:r>
    </w:p>
    <w:p w:rsidR="006A073E" w:rsidRDefault="006A073E" w:rsidP="006A073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6A073E" w:rsidRDefault="006A073E" w:rsidP="006A07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ВНЕСЕНИИ ИЗМЕНЕНИЙ В ПРИКАЗ КОМИТЕТА ПО ПЕЧАТИ</w:t>
      </w:r>
    </w:p>
    <w:p w:rsidR="006A073E" w:rsidRDefault="006A073E" w:rsidP="006A07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 ОТ 20.11.2019 N 12 "ОБ УТВЕРЖДЕНИИ</w:t>
      </w:r>
    </w:p>
    <w:p w:rsidR="006A073E" w:rsidRDefault="006A073E" w:rsidP="006A07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СОСТАВА КОМИССИИ ПО СОБЛЮДЕНИЮ ТРЕБОВАНИЙ </w:t>
      </w: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 СЛУЖЕБНОМУ</w:t>
      </w:r>
    </w:p>
    <w:p w:rsidR="006A073E" w:rsidRDefault="006A073E" w:rsidP="006A07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ПОВЕДЕНИЮ ГОСУДАРСТВЕННЫХ ГРАЖДАНСКИХ СЛУЖАЩИХ</w:t>
      </w:r>
    </w:p>
    <w:p w:rsidR="006A073E" w:rsidRDefault="006A073E" w:rsidP="006A07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 И УРЕГУЛИРОВАНИЮ КОНФЛИКТА ИНТЕРЕСОВ</w:t>
      </w:r>
    </w:p>
    <w:p w:rsidR="006A073E" w:rsidRDefault="006A073E" w:rsidP="006A07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КОМИТЕТЕ ПО ПЕЧАТИ ЛЕНИНГРАДСКОЙ ОБЛАСТИ И УТВЕРЖДЕНИИ</w:t>
      </w:r>
    </w:p>
    <w:p w:rsidR="006A073E" w:rsidRDefault="006A073E" w:rsidP="006A07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ПОРЯДКА ЕЕ РАБОТЫ"</w:t>
      </w:r>
    </w:p>
    <w:p w:rsidR="006A073E" w:rsidRDefault="006A073E" w:rsidP="006A0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73E" w:rsidRDefault="006A073E" w:rsidP="006A0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приведения нормативного правового акта Комитета по печати Ленинградской области в соответствие с действующим законодательством приказываю:</w:t>
      </w:r>
    </w:p>
    <w:p w:rsidR="006A073E" w:rsidRDefault="006A073E" w:rsidP="006A0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73E" w:rsidRDefault="006A073E" w:rsidP="006A0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Внести в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Комитета по печати Ленинградской области от 20.11.2019 N 12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печати Ленинградской области и утверждении порядка ее работы" следующие изменения:</w:t>
      </w:r>
    </w:p>
    <w:p w:rsidR="006A073E" w:rsidRDefault="006A073E" w:rsidP="006A07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В приложении 1 (Состав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печати Ленинградской области) 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абзацах седьмом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двенадцатом</w:t>
        </w:r>
      </w:hyperlink>
      <w:r>
        <w:rPr>
          <w:rFonts w:ascii="Arial" w:hAnsi="Arial" w:cs="Arial"/>
          <w:sz w:val="20"/>
          <w:szCs w:val="20"/>
        </w:rPr>
        <w:t xml:space="preserve"> слово "аппарата" заменить словом "администрации".</w:t>
      </w:r>
    </w:p>
    <w:p w:rsidR="006A073E" w:rsidRDefault="006A073E" w:rsidP="006A07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приложении 2</w:t>
        </w:r>
      </w:hyperlink>
      <w:r>
        <w:rPr>
          <w:rFonts w:ascii="Arial" w:hAnsi="Arial" w:cs="Arial"/>
          <w:sz w:val="20"/>
          <w:szCs w:val="20"/>
        </w:rPr>
        <w:t xml:space="preserve"> (Положение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печати Ленинградской области):</w:t>
      </w:r>
    </w:p>
    <w:p w:rsidR="006A073E" w:rsidRDefault="006A073E" w:rsidP="006A07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подпункте "а" пункта 2.1</w:t>
        </w:r>
      </w:hyperlink>
      <w:r>
        <w:rPr>
          <w:rFonts w:ascii="Arial" w:hAnsi="Arial" w:cs="Arial"/>
          <w:sz w:val="20"/>
          <w:szCs w:val="20"/>
        </w:rPr>
        <w:t xml:space="preserve">, в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пункте 2.5-2</w:t>
        </w:r>
      </w:hyperlink>
      <w:r>
        <w:rPr>
          <w:rFonts w:ascii="Arial" w:hAnsi="Arial" w:cs="Arial"/>
          <w:sz w:val="20"/>
          <w:szCs w:val="20"/>
        </w:rPr>
        <w:t xml:space="preserve"> слова "вице-губернатором Ленинградской области - руководителем аппарата Губернатора и Правительства Ленинградской области" заменить словами "первым вице-губернатором Ленинградской области - руководителем Администрации Губернатора и Правительства Ленинградской области";</w:t>
      </w:r>
    </w:p>
    <w:p w:rsidR="006A073E" w:rsidRDefault="006A073E" w:rsidP="006A07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подпункте "б" пункта 2.1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пунктах 2.3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2.5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2.5-1</w:t>
        </w:r>
      </w:hyperlink>
      <w:r>
        <w:rPr>
          <w:rFonts w:ascii="Arial" w:hAnsi="Arial" w:cs="Arial"/>
          <w:sz w:val="20"/>
          <w:szCs w:val="20"/>
        </w:rPr>
        <w:t xml:space="preserve">, в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абзацах третьем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пятом подпункта "а" раздела 3</w:t>
        </w:r>
      </w:hyperlink>
      <w:r>
        <w:rPr>
          <w:rFonts w:ascii="Arial" w:hAnsi="Arial" w:cs="Arial"/>
          <w:sz w:val="20"/>
          <w:szCs w:val="20"/>
        </w:rPr>
        <w:t xml:space="preserve">, в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подпункте "е" пункта 7.10</w:t>
        </w:r>
      </w:hyperlink>
      <w:r>
        <w:rPr>
          <w:rFonts w:ascii="Arial" w:hAnsi="Arial" w:cs="Arial"/>
          <w:sz w:val="20"/>
          <w:szCs w:val="20"/>
        </w:rPr>
        <w:t xml:space="preserve"> слова "аппарата" заменить словами "Администрации" в соответствующем падеже.</w:t>
      </w:r>
      <w:proofErr w:type="gramEnd"/>
    </w:p>
    <w:p w:rsidR="006A073E" w:rsidRDefault="006A073E" w:rsidP="006A07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приказа оставляю за собой.</w:t>
      </w:r>
    </w:p>
    <w:p w:rsidR="006A073E" w:rsidRDefault="006A073E" w:rsidP="006A0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73E" w:rsidRDefault="006A073E" w:rsidP="006A07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6A073E" w:rsidRDefault="006A073E" w:rsidP="006A07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Комитета по печати</w:t>
      </w:r>
    </w:p>
    <w:p w:rsidR="006A073E" w:rsidRDefault="006A073E" w:rsidP="006A07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6A073E" w:rsidRDefault="006A073E" w:rsidP="006A07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К.Н.Визирякин</w:t>
      </w:r>
      <w:proofErr w:type="spellEnd"/>
    </w:p>
    <w:p w:rsidR="006A073E" w:rsidRDefault="006A073E" w:rsidP="006A0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73E" w:rsidRDefault="006A073E" w:rsidP="006A0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73E" w:rsidRDefault="006A073E" w:rsidP="006A073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80CA0" w:rsidRDefault="00F80CA0">
      <w:bookmarkStart w:id="0" w:name="_GoBack"/>
      <w:bookmarkEnd w:id="0"/>
    </w:p>
    <w:sectPr w:rsidR="00F80CA0" w:rsidSect="00BF6F6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7185"/>
    <w:rsid w:val="00046D1B"/>
    <w:rsid w:val="00467185"/>
    <w:rsid w:val="006A073E"/>
    <w:rsid w:val="009303A0"/>
    <w:rsid w:val="00F8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C9EE3E8F024D023E3B64CB0C337A87438B7935A377AE83F98ED9D5488FE8F2877FCDDE280BC76DF7F24C1C2B9C2655C8D28AB8B2B721FBY565I" TargetMode="External"/><Relationship Id="rId13" Type="http://schemas.openxmlformats.org/officeDocument/2006/relationships/hyperlink" Target="consultantplus://offline/ref=E1C9EE3E8F024D023E3B64CB0C337A87438B7935A377AE83F98ED9D5488FE8F2877FCDDE280BC76BFAF24C1C2B9C2655C8D28AB8B2B721FBY565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C9EE3E8F024D023E3B64CB0C337A87438B7935A377AE83F98ED9D5488FE8F2877FCDDE280BC76DFEF24C1C2B9C2655C8D28AB8B2B721FBY565I" TargetMode="External"/><Relationship Id="rId12" Type="http://schemas.openxmlformats.org/officeDocument/2006/relationships/hyperlink" Target="consultantplus://offline/ref=E1C9EE3E8F024D023E3B64CB0C337A87438B7935A377AE83F98ED9D5488FE8F2877FCDDE280BC76BFDF24C1C2B9C2655C8D28AB8B2B721FBY565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C9EE3E8F024D023E3B64CB0C337A87438B7935A377AE83F98ED9D5488FE8F2877FCDDE280BC66AFEF24C1C2B9C2655C8D28AB8B2B721FBY56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C9EE3E8F024D023E3B64CB0C337A87438B7935A377AE83F98ED9D5488FE8F2877FCDDE280BC76CF6F24C1C2B9C2655C8D28AB8B2B721FBY565I" TargetMode="External"/><Relationship Id="rId11" Type="http://schemas.openxmlformats.org/officeDocument/2006/relationships/hyperlink" Target="consultantplus://offline/ref=E1C9EE3E8F024D023E3B64CB0C337A87438B7935A377AE83F98ED9D5488FE8F2877FCDDE280BC76BFFF24C1C2B9C2655C8D28AB8B2B721FBY565I" TargetMode="External"/><Relationship Id="rId5" Type="http://schemas.openxmlformats.org/officeDocument/2006/relationships/hyperlink" Target="consultantplus://offline/ref=E1C9EE3E8F024D023E3B64CB0C337A87438B7935A377AE83F98ED9D5488FE8F2877FCDDE280BC76CFDF24C1C2B9C2655C8D28AB8B2B721FBY565I" TargetMode="External"/><Relationship Id="rId15" Type="http://schemas.openxmlformats.org/officeDocument/2006/relationships/hyperlink" Target="consultantplus://offline/ref=E1C9EE3E8F024D023E3B64CB0C337A87438B7935A377AE83F98ED9D5488FE8F2877FCDDE280BC768F6F24C1C2B9C2655C8D28AB8B2B721FBY565I" TargetMode="External"/><Relationship Id="rId10" Type="http://schemas.openxmlformats.org/officeDocument/2006/relationships/hyperlink" Target="consultantplus://offline/ref=E1C9EE3E8F024D023E3B64CB0C337A87438B7935A377AE83F98ED9D5488FE8F2877FCDDE280BC76AFCF24C1C2B9C2655C8D28AB8B2B721FBY565I" TargetMode="External"/><Relationship Id="rId19" Type="http://schemas.microsoft.com/office/2007/relationships/stylesWithEffects" Target="stylesWithEffects.xml"/><Relationship Id="rId4" Type="http://schemas.openxmlformats.org/officeDocument/2006/relationships/hyperlink" Target="consultantplus://offline/ref=E1C9EE3E8F024D023E3B64CB0C337A87438B7935A377AE83F98ED9D5488FE8F2957F95D22A0FD96EF6E71A4D6DYC68I" TargetMode="External"/><Relationship Id="rId9" Type="http://schemas.openxmlformats.org/officeDocument/2006/relationships/hyperlink" Target="consultantplus://offline/ref=E1C9EE3E8F024D023E3B64CB0C337A87438B7935A377AE83F98ED9D5488FE8F2877FCDDE280BC76BFBF24C1C2B9C2655C8D28AB8B2B721FBY565I" TargetMode="External"/><Relationship Id="rId14" Type="http://schemas.openxmlformats.org/officeDocument/2006/relationships/hyperlink" Target="consultantplus://offline/ref=E1C9EE3E8F024D023E3B64CB0C337A87438B7935A377AE83F98ED9D5488FE8F2877FCDDE280BC768F8F24C1C2B9C2655C8D28AB8B2B721FBY56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Васильевна Васильева</dc:creator>
  <cp:lastModifiedBy>XXX</cp:lastModifiedBy>
  <cp:revision>2</cp:revision>
  <dcterms:created xsi:type="dcterms:W3CDTF">2021-08-24T09:31:00Z</dcterms:created>
  <dcterms:modified xsi:type="dcterms:W3CDTF">2021-08-24T09:31:00Z</dcterms:modified>
</cp:coreProperties>
</file>