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55" w:rsidRPr="005D6325" w:rsidRDefault="00732155" w:rsidP="00732155">
      <w:pPr>
        <w:spacing w:after="200" w:line="276" w:lineRule="auto"/>
        <w:ind w:left="6096"/>
        <w:jc w:val="center"/>
        <w:rPr>
          <w:lang w:eastAsia="en-US"/>
        </w:rPr>
      </w:pPr>
      <w:r w:rsidRPr="005D6325">
        <w:rPr>
          <w:lang w:eastAsia="en-US"/>
        </w:rPr>
        <w:t xml:space="preserve">Приложение </w:t>
      </w:r>
      <w:r>
        <w:rPr>
          <w:lang w:eastAsia="en-US"/>
        </w:rPr>
        <w:t>8</w:t>
      </w:r>
      <w:r w:rsidRPr="005D6325">
        <w:rPr>
          <w:lang w:eastAsia="en-US"/>
        </w:rPr>
        <w:t xml:space="preserve"> к распоряжению</w:t>
      </w:r>
    </w:p>
    <w:p w:rsidR="00732155" w:rsidRPr="005D6325" w:rsidRDefault="00732155" w:rsidP="00732155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 xml:space="preserve">Комитета по печати </w:t>
      </w:r>
    </w:p>
    <w:p w:rsidR="00732155" w:rsidRPr="005D6325" w:rsidRDefault="00732155" w:rsidP="00732155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Ленинградской области</w:t>
      </w:r>
    </w:p>
    <w:p w:rsidR="00732155" w:rsidRPr="005D6325" w:rsidRDefault="00732155" w:rsidP="00732155">
      <w:pPr>
        <w:ind w:left="6237"/>
        <w:jc w:val="center"/>
        <w:rPr>
          <w:lang w:eastAsia="en-US"/>
        </w:rPr>
      </w:pPr>
    </w:p>
    <w:p w:rsidR="00732155" w:rsidRPr="00B078EF" w:rsidRDefault="00732155" w:rsidP="00732155">
      <w:pPr>
        <w:ind w:left="6237"/>
        <w:jc w:val="center"/>
        <w:rPr>
          <w:color w:val="FF0000"/>
          <w:lang w:eastAsia="en-US"/>
        </w:rPr>
      </w:pPr>
      <w:r w:rsidRPr="005D6325">
        <w:rPr>
          <w:lang w:eastAsia="en-US"/>
        </w:rPr>
        <w:t>от «</w:t>
      </w:r>
      <w:r>
        <w:rPr>
          <w:lang w:eastAsia="en-US"/>
        </w:rPr>
        <w:t>17</w:t>
      </w:r>
      <w:r w:rsidRPr="005D6325">
        <w:rPr>
          <w:lang w:eastAsia="en-US"/>
        </w:rPr>
        <w:t xml:space="preserve">» </w:t>
      </w:r>
      <w:r>
        <w:rPr>
          <w:lang w:eastAsia="en-US"/>
        </w:rPr>
        <w:t>марта</w:t>
      </w:r>
      <w:r w:rsidRPr="005D6325">
        <w:rPr>
          <w:lang w:eastAsia="en-US"/>
        </w:rPr>
        <w:t xml:space="preserve"> 202</w:t>
      </w:r>
      <w:r>
        <w:rPr>
          <w:lang w:eastAsia="en-US"/>
        </w:rPr>
        <w:t>5</w:t>
      </w:r>
      <w:r w:rsidRPr="005D6325">
        <w:rPr>
          <w:lang w:eastAsia="en-US"/>
        </w:rPr>
        <w:t xml:space="preserve"> года</w:t>
      </w:r>
      <w:r w:rsidRPr="002B47EA">
        <w:rPr>
          <w:lang w:eastAsia="en-US"/>
        </w:rPr>
        <w:t xml:space="preserve"> № 18</w:t>
      </w:r>
    </w:p>
    <w:p w:rsidR="00732155" w:rsidRDefault="00732155" w:rsidP="00732155"/>
    <w:p w:rsidR="00732155" w:rsidRDefault="00732155" w:rsidP="00732155">
      <w:pPr>
        <w:jc w:val="center"/>
        <w:rPr>
          <w:b/>
          <w:sz w:val="28"/>
          <w:szCs w:val="28"/>
        </w:rPr>
      </w:pPr>
    </w:p>
    <w:p w:rsidR="00732155" w:rsidRDefault="00732155" w:rsidP="00732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оценки заявок</w:t>
      </w:r>
    </w:p>
    <w:p w:rsidR="00732155" w:rsidRDefault="00732155" w:rsidP="00732155">
      <w:pPr>
        <w:jc w:val="center"/>
        <w:rPr>
          <w:b/>
          <w:sz w:val="28"/>
          <w:szCs w:val="28"/>
        </w:rPr>
      </w:pP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Конкурсный отбор проводится в два этапа. Даты проведения заседаний Экспертного совета устанавливаются правовым актом Комитета в соответствии </w:t>
      </w:r>
      <w:r>
        <w:rPr>
          <w:sz w:val="28"/>
          <w:szCs w:val="28"/>
        </w:rPr>
        <w:br/>
      </w:r>
      <w:r w:rsidRPr="0012301D">
        <w:rPr>
          <w:sz w:val="28"/>
          <w:szCs w:val="28"/>
        </w:rPr>
        <w:t>с пунктами 2.13 и 2.19 Порядка.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Первый этап конкурсного отбора проводится в дистанционной форме не позднее 10 рабочих дней </w:t>
      </w:r>
      <w:proofErr w:type="gramStart"/>
      <w:r w:rsidRPr="0012301D">
        <w:rPr>
          <w:sz w:val="28"/>
          <w:szCs w:val="28"/>
        </w:rPr>
        <w:t>с даты окончания</w:t>
      </w:r>
      <w:proofErr w:type="gramEnd"/>
      <w:r w:rsidRPr="0012301D">
        <w:rPr>
          <w:sz w:val="28"/>
          <w:szCs w:val="28"/>
        </w:rPr>
        <w:t xml:space="preserve"> приема заявок. В ходе первого этапа конкурсного отбора Экспертный совет проводит анализ заявок на предмет соответствия требованиям Порядка предоставления субсидий.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В случае выявления фактов, являющихся основаниями для отклонения заявки, указанными в пункте 2.14 Порядка, Экспертный совет принимает решение </w:t>
      </w:r>
      <w:r>
        <w:rPr>
          <w:sz w:val="28"/>
          <w:szCs w:val="28"/>
        </w:rPr>
        <w:br/>
      </w:r>
      <w:r w:rsidRPr="0012301D">
        <w:rPr>
          <w:sz w:val="28"/>
          <w:szCs w:val="28"/>
        </w:rPr>
        <w:t>об отклонении заявки участника конкурсного отбора и дальнейшего представления проекта.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Результаты рассмотрения Экспертным советом заявок на первом этапе конкурсного отбора оформляются протоколом. Комитет на основании протокола принимает решение о допуске участника конкурсного отбора к участию во втором этапе конкурсного отбора или об отклонении заявки. Решение оформляется правовым актом Комитета в течение 5 рабочих дней </w:t>
      </w:r>
      <w:proofErr w:type="gramStart"/>
      <w:r w:rsidRPr="0012301D">
        <w:rPr>
          <w:sz w:val="28"/>
          <w:szCs w:val="28"/>
        </w:rPr>
        <w:t>с даты заседания</w:t>
      </w:r>
      <w:proofErr w:type="gramEnd"/>
      <w:r w:rsidRPr="0012301D">
        <w:rPr>
          <w:sz w:val="28"/>
          <w:szCs w:val="28"/>
        </w:rPr>
        <w:t xml:space="preserve"> Экспертного совета.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Второй этап конкурсного отбора проводится не позднее 10 рабочих дней </w:t>
      </w:r>
      <w:proofErr w:type="gramStart"/>
      <w:r w:rsidRPr="0012301D">
        <w:rPr>
          <w:sz w:val="28"/>
          <w:szCs w:val="28"/>
        </w:rPr>
        <w:t>с даты завершения</w:t>
      </w:r>
      <w:proofErr w:type="gramEnd"/>
      <w:r w:rsidRPr="0012301D">
        <w:rPr>
          <w:sz w:val="28"/>
          <w:szCs w:val="28"/>
        </w:rPr>
        <w:t xml:space="preserve"> первого этапа конкурсного отбора и включает: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защиту участниками конкурсного отбора социально значимых проектов в сфере книгоиздания на заседании Экспертного совета;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оценку представленных социально значимых проектов </w:t>
      </w:r>
      <w:proofErr w:type="gramStart"/>
      <w:r w:rsidRPr="0012301D">
        <w:rPr>
          <w:sz w:val="28"/>
          <w:szCs w:val="28"/>
        </w:rPr>
        <w:t xml:space="preserve">в сфере книгоиздания членами Экспертного совета по критериям оценки социально значимых проектов </w:t>
      </w:r>
      <w:r>
        <w:rPr>
          <w:sz w:val="28"/>
          <w:szCs w:val="28"/>
        </w:rPr>
        <w:br/>
      </w:r>
      <w:r w:rsidRPr="0012301D">
        <w:rPr>
          <w:sz w:val="28"/>
          <w:szCs w:val="28"/>
        </w:rPr>
        <w:t>в сфере книгоиздания в соответствии с приложением</w:t>
      </w:r>
      <w:proofErr w:type="gramEnd"/>
      <w:r w:rsidRPr="0012301D">
        <w:rPr>
          <w:sz w:val="28"/>
          <w:szCs w:val="28"/>
        </w:rPr>
        <w:t xml:space="preserve"> к Порядку;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определение размеров предоставляемых субсидий в соответствии с пунктом 3.4 Порядка.</w:t>
      </w:r>
    </w:p>
    <w:p w:rsidR="00732155" w:rsidRDefault="00732155" w:rsidP="00732155">
      <w:pPr>
        <w:ind w:firstLine="709"/>
        <w:jc w:val="both"/>
        <w:rPr>
          <w:sz w:val="28"/>
          <w:szCs w:val="28"/>
        </w:rPr>
      </w:pP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Экспертный совет определяет победителей конкурсного отбора по балльной системе.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Получателями субсидии признаются участники конкурсного отбора, значение итоговой оценки социально значимого проекта в сфере книгоиздания которых превышает миним</w:t>
      </w:r>
      <w:r>
        <w:rPr>
          <w:sz w:val="28"/>
          <w:szCs w:val="28"/>
        </w:rPr>
        <w:t>альное значение итоговой оценки.</w:t>
      </w:r>
    </w:p>
    <w:p w:rsidR="00732155" w:rsidRDefault="00732155" w:rsidP="00732155">
      <w:pPr>
        <w:ind w:firstLine="709"/>
        <w:jc w:val="both"/>
        <w:rPr>
          <w:sz w:val="28"/>
          <w:szCs w:val="28"/>
        </w:rPr>
      </w:pP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Перед началом заседания Экспертного совета секретарь Экспертного совета приглашает всех участников конкурсного отбора в зал заседания Экспертного совета.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Председатель Экспертного совета открывает заседание Экспертного совета </w:t>
      </w:r>
      <w:r>
        <w:rPr>
          <w:sz w:val="28"/>
          <w:szCs w:val="28"/>
        </w:rPr>
        <w:br/>
      </w:r>
      <w:r w:rsidRPr="0012301D">
        <w:rPr>
          <w:sz w:val="28"/>
          <w:szCs w:val="28"/>
        </w:rPr>
        <w:t>и оглашает регламент проведения конкурсного отбора.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Секретарь Экспертного совета оглашает перечень претендентов на получение субсидии и очередность их выступлений. Очередность выступлений участников </w:t>
      </w:r>
      <w:r w:rsidRPr="0012301D">
        <w:rPr>
          <w:sz w:val="28"/>
          <w:szCs w:val="28"/>
        </w:rPr>
        <w:lastRenderedPageBreak/>
        <w:t>конкурсного отбора формируется на основании очередности подачи заявок на участие в конкурсном отборе, зафиксированной в журнале учета поступивших заявок.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В случае неявки претендента на получение субсидии на заседание Экспертного совета рассмотрение заявки не осуществляется.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Защита проекта участником конкурсного отбора в процессе заседания Экспертного совета проводится претендентом на получение субсидии в форме устного выступления.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Перед защитой проектов члены Экспертного совета изучают "пакет эксперта", </w:t>
      </w:r>
      <w:r>
        <w:rPr>
          <w:sz w:val="28"/>
          <w:szCs w:val="28"/>
        </w:rPr>
        <w:br/>
      </w:r>
      <w:r w:rsidRPr="0012301D">
        <w:rPr>
          <w:sz w:val="28"/>
          <w:szCs w:val="28"/>
        </w:rPr>
        <w:t>в который входят: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а) общая информация о количестве проектов, поступивших на конкурсный отбор (с названием произведения, наименованием темы произведения, его синопсисом </w:t>
      </w:r>
      <w:r>
        <w:rPr>
          <w:sz w:val="28"/>
          <w:szCs w:val="28"/>
        </w:rPr>
        <w:br/>
      </w:r>
      <w:r w:rsidRPr="0012301D">
        <w:rPr>
          <w:sz w:val="28"/>
          <w:szCs w:val="28"/>
        </w:rPr>
        <w:t>и степенью готовности);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б) характеристика социально значимого проекта;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в) оригиналы двух внешних рецензий (при наличии);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г) смета расходов на реализацию социально значимого проекта;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д) краткая биография автор</w:t>
      </w:r>
      <w:proofErr w:type="gramStart"/>
      <w:r w:rsidRPr="0012301D">
        <w:rPr>
          <w:sz w:val="28"/>
          <w:szCs w:val="28"/>
        </w:rPr>
        <w:t>а(</w:t>
      </w:r>
      <w:proofErr w:type="spellStart"/>
      <w:proofErr w:type="gramEnd"/>
      <w:r w:rsidRPr="0012301D">
        <w:rPr>
          <w:sz w:val="28"/>
          <w:szCs w:val="28"/>
        </w:rPr>
        <w:t>ов</w:t>
      </w:r>
      <w:proofErr w:type="spellEnd"/>
      <w:r w:rsidRPr="0012301D">
        <w:rPr>
          <w:sz w:val="28"/>
          <w:szCs w:val="28"/>
        </w:rPr>
        <w:t>);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е) оценочный лист для каждого проекта;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ж) оригиналы двух внешних рецензий (в случае если степень готовности авторского текстового произведения составляет 100 процентов).</w:t>
      </w:r>
    </w:p>
    <w:p w:rsidR="00732155" w:rsidRDefault="00732155" w:rsidP="00732155">
      <w:pPr>
        <w:ind w:firstLine="709"/>
        <w:jc w:val="both"/>
        <w:rPr>
          <w:sz w:val="28"/>
          <w:szCs w:val="28"/>
        </w:rPr>
      </w:pPr>
    </w:p>
    <w:p w:rsidR="00732155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Для защиты проектов секретарь Экспертного совета приглашает участников конкурсного отбора в зал заседания Экспертного совета в соответствии </w:t>
      </w:r>
      <w:r>
        <w:rPr>
          <w:sz w:val="28"/>
          <w:szCs w:val="28"/>
        </w:rPr>
        <w:br/>
      </w:r>
      <w:r w:rsidRPr="0012301D">
        <w:rPr>
          <w:sz w:val="28"/>
          <w:szCs w:val="28"/>
        </w:rPr>
        <w:t>с установленной очередностью.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Защита </w:t>
      </w:r>
      <w:proofErr w:type="gramStart"/>
      <w:r w:rsidRPr="0012301D">
        <w:rPr>
          <w:sz w:val="28"/>
          <w:szCs w:val="28"/>
        </w:rPr>
        <w:t>проекта</w:t>
      </w:r>
      <w:proofErr w:type="gramEnd"/>
      <w:r w:rsidRPr="0012301D">
        <w:rPr>
          <w:sz w:val="28"/>
          <w:szCs w:val="28"/>
        </w:rPr>
        <w:t xml:space="preserve"> участником конкурсного отбора (включая ответы на вопросы членов Экспертного совета) не должна превышать 15 минут.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После защиты каждого проекта члены Экспертного совета оценивают представленный проект посредством заполнения оценочного листа в соответствии </w:t>
      </w:r>
      <w:r>
        <w:rPr>
          <w:sz w:val="28"/>
          <w:szCs w:val="28"/>
        </w:rPr>
        <w:br/>
      </w:r>
      <w:r w:rsidRPr="0012301D">
        <w:rPr>
          <w:sz w:val="28"/>
          <w:szCs w:val="28"/>
        </w:rPr>
        <w:t>с критериями оценки социально значимого проекта в сфере книгоиздания, определенными Порядком, заверяют оценочный лист своей подписью и передают секретарю Экспертного совета.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После завершения представления всех проектов секретарь Экспертного совета ранжирует заявки в порядке убывания суммарного количества баллов, присвоенных соответствующему проекту. Заявкам присваиваются порядковые номера (места), начиная с заявки, получившей наибольшее количество баллов.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Количество победителей конкурсного отбора определяется в пределах бюджетных ассигнований, утвержденных Комитету в сводной бюджетной росписи областного бюджета на соответствующий финансовый год.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При определении победителей конкурсного отбора Экспертный совет </w:t>
      </w:r>
      <w:r>
        <w:rPr>
          <w:sz w:val="28"/>
          <w:szCs w:val="28"/>
        </w:rPr>
        <w:br/>
      </w:r>
      <w:r w:rsidRPr="0012301D">
        <w:rPr>
          <w:sz w:val="28"/>
          <w:szCs w:val="28"/>
        </w:rPr>
        <w:t>по согласованию с участником конкурсного отбора вправе сократить либо увеличить запрашиваемую участником конкурсного отбора сумму субсидии исходя из объема бюджетных ассигнований и лимитов бюджетных обязательств, утвержденных Комитету.</w:t>
      </w:r>
    </w:p>
    <w:p w:rsidR="00732155" w:rsidRDefault="00732155" w:rsidP="00732155">
      <w:pPr>
        <w:ind w:firstLine="709"/>
        <w:jc w:val="both"/>
        <w:rPr>
          <w:sz w:val="28"/>
          <w:szCs w:val="28"/>
        </w:rPr>
      </w:pPr>
    </w:p>
    <w:p w:rsidR="00732155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Решение Экспертного совета о предоставлении (отказе в предоставлении) субсидии на реализацию проекта оформляется протоколом. Протокол подписывают председатель Экспертного совета и секретарь Экспертного совета.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В протоколе заседания Экспертного совета указываются: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1) дата, время и место проведения рассмотрения заявок;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2) дата, время и место оценки заявок участников конкурсного отбора;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3) информация об участниках конкурсного отбора, заявки которых были рассмотрены;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>4) информация об участниках конкурсного отбора, заявки которых были отклонены, с указанием причин отклонения, в том числе положений объявления, которым не соответствуют такие заявки;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5) последовательность оценки заявок участников конкурсного отбора, присвоенные заявкам участников конкурсного отбора значения по каждому </w:t>
      </w:r>
      <w:r>
        <w:rPr>
          <w:sz w:val="28"/>
          <w:szCs w:val="28"/>
        </w:rPr>
        <w:br/>
      </w:r>
      <w:r w:rsidRPr="0012301D">
        <w:rPr>
          <w:sz w:val="28"/>
          <w:szCs w:val="28"/>
        </w:rPr>
        <w:t>из предусмотренных критериев оценки заявок участников конкурсного отбора, принятое на основании результатов оценки указанных заявок решение о присвоении таким заявкам порядковых номеров;</w:t>
      </w:r>
    </w:p>
    <w:p w:rsidR="00732155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6) информация о победителях конкурсного отбора с рекомендациями Экспертного совета о заключении договоров о предоставлении субсидии </w:t>
      </w:r>
      <w:r>
        <w:rPr>
          <w:sz w:val="28"/>
          <w:szCs w:val="28"/>
        </w:rPr>
        <w:br/>
      </w:r>
      <w:r w:rsidRPr="0012301D">
        <w:rPr>
          <w:sz w:val="28"/>
          <w:szCs w:val="28"/>
        </w:rPr>
        <w:t>на реализацию проекта с указанием суммы субсидии.</w:t>
      </w:r>
    </w:p>
    <w:p w:rsidR="00732155" w:rsidRPr="0012301D" w:rsidRDefault="00732155" w:rsidP="00732155">
      <w:pPr>
        <w:ind w:firstLine="709"/>
        <w:jc w:val="both"/>
        <w:rPr>
          <w:sz w:val="28"/>
          <w:szCs w:val="28"/>
        </w:rPr>
      </w:pPr>
    </w:p>
    <w:p w:rsidR="00732155" w:rsidRDefault="00732155" w:rsidP="00732155">
      <w:pPr>
        <w:ind w:firstLine="709"/>
        <w:jc w:val="both"/>
        <w:rPr>
          <w:sz w:val="28"/>
          <w:szCs w:val="28"/>
        </w:rPr>
      </w:pPr>
      <w:r w:rsidRPr="0012301D">
        <w:rPr>
          <w:sz w:val="28"/>
          <w:szCs w:val="28"/>
        </w:rPr>
        <w:t xml:space="preserve">Протокол заседания Экспертного совета размещается на едином портале </w:t>
      </w:r>
      <w:r>
        <w:rPr>
          <w:sz w:val="28"/>
          <w:szCs w:val="28"/>
        </w:rPr>
        <w:br/>
      </w:r>
      <w:r w:rsidRPr="0012301D">
        <w:rPr>
          <w:sz w:val="28"/>
          <w:szCs w:val="28"/>
        </w:rPr>
        <w:t>и на официальном сайте Комитета в сети "Интернет" не позднее 14 календарных дней со дня принятия решения о признании участников конкурсного отбора победителями конкурсного отбора и объемах предоставляемых субсидий.</w:t>
      </w:r>
    </w:p>
    <w:p w:rsidR="00732155" w:rsidRDefault="00732155" w:rsidP="00732155"/>
    <w:p w:rsidR="00732155" w:rsidRDefault="00732155" w:rsidP="00732155"/>
    <w:p w:rsidR="00732155" w:rsidRDefault="00732155" w:rsidP="00732155">
      <w:pPr>
        <w:ind w:firstLine="709"/>
        <w:jc w:val="center"/>
        <w:rPr>
          <w:b/>
          <w:sz w:val="28"/>
          <w:szCs w:val="28"/>
        </w:rPr>
      </w:pPr>
    </w:p>
    <w:p w:rsidR="00732155" w:rsidRDefault="00732155" w:rsidP="00732155">
      <w:pPr>
        <w:ind w:firstLine="709"/>
        <w:jc w:val="center"/>
        <w:rPr>
          <w:b/>
          <w:sz w:val="28"/>
          <w:szCs w:val="28"/>
        </w:rPr>
      </w:pPr>
    </w:p>
    <w:p w:rsidR="00732155" w:rsidRDefault="00732155" w:rsidP="00732155">
      <w:pPr>
        <w:ind w:firstLine="709"/>
        <w:jc w:val="center"/>
        <w:rPr>
          <w:b/>
          <w:sz w:val="28"/>
          <w:szCs w:val="28"/>
        </w:rPr>
      </w:pPr>
    </w:p>
    <w:p w:rsidR="00732155" w:rsidRDefault="00732155" w:rsidP="00732155">
      <w:pPr>
        <w:ind w:firstLine="709"/>
        <w:jc w:val="center"/>
        <w:rPr>
          <w:b/>
          <w:sz w:val="28"/>
          <w:szCs w:val="28"/>
        </w:rPr>
      </w:pPr>
    </w:p>
    <w:p w:rsidR="00732155" w:rsidRDefault="00732155" w:rsidP="00732155">
      <w:pPr>
        <w:ind w:firstLine="709"/>
        <w:jc w:val="center"/>
        <w:rPr>
          <w:b/>
          <w:sz w:val="28"/>
          <w:szCs w:val="28"/>
        </w:rPr>
      </w:pPr>
    </w:p>
    <w:p w:rsidR="00732155" w:rsidRDefault="00732155" w:rsidP="00732155">
      <w:pPr>
        <w:ind w:firstLine="709"/>
        <w:jc w:val="center"/>
        <w:rPr>
          <w:b/>
          <w:sz w:val="28"/>
          <w:szCs w:val="28"/>
        </w:rPr>
      </w:pPr>
    </w:p>
    <w:p w:rsidR="00732155" w:rsidRDefault="00732155" w:rsidP="00732155">
      <w:pPr>
        <w:ind w:firstLine="709"/>
        <w:jc w:val="center"/>
        <w:rPr>
          <w:b/>
          <w:sz w:val="28"/>
          <w:szCs w:val="28"/>
        </w:rPr>
      </w:pPr>
    </w:p>
    <w:p w:rsidR="00732155" w:rsidRDefault="00732155" w:rsidP="00732155">
      <w:pPr>
        <w:ind w:firstLine="709"/>
        <w:jc w:val="center"/>
        <w:rPr>
          <w:b/>
          <w:sz w:val="28"/>
          <w:szCs w:val="28"/>
        </w:rPr>
      </w:pPr>
    </w:p>
    <w:p w:rsidR="00732155" w:rsidRDefault="00732155" w:rsidP="00732155">
      <w:pPr>
        <w:ind w:firstLine="709"/>
        <w:jc w:val="center"/>
        <w:rPr>
          <w:b/>
          <w:sz w:val="28"/>
          <w:szCs w:val="28"/>
        </w:rPr>
      </w:pPr>
    </w:p>
    <w:p w:rsidR="00165800" w:rsidRPr="00732155" w:rsidRDefault="00165800" w:rsidP="00732155">
      <w:bookmarkStart w:id="0" w:name="_GoBack"/>
      <w:bookmarkEnd w:id="0"/>
    </w:p>
    <w:sectPr w:rsidR="00165800" w:rsidRPr="00732155" w:rsidSect="007C0DB8">
      <w:pgSz w:w="11906" w:h="16838"/>
      <w:pgMar w:top="851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D"/>
    <w:rsid w:val="00165800"/>
    <w:rsid w:val="003E3961"/>
    <w:rsid w:val="0052758D"/>
    <w:rsid w:val="005D11AB"/>
    <w:rsid w:val="00724FD2"/>
    <w:rsid w:val="00732155"/>
    <w:rsid w:val="007C0DB8"/>
    <w:rsid w:val="00D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2025-03-19T09:14:00Z</dcterms:created>
  <dcterms:modified xsi:type="dcterms:W3CDTF">2025-03-19T09:14:00Z</dcterms:modified>
</cp:coreProperties>
</file>