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34" w:rsidRPr="002E3ECD" w:rsidRDefault="00265F34" w:rsidP="002E3ECD">
      <w:pPr>
        <w:spacing w:after="200" w:line="276" w:lineRule="auto"/>
        <w:ind w:left="6096"/>
        <w:jc w:val="center"/>
        <w:rPr>
          <w:b/>
          <w:lang w:eastAsia="en-US"/>
        </w:rPr>
      </w:pPr>
      <w:r w:rsidRPr="002E3ECD">
        <w:rPr>
          <w:b/>
          <w:lang w:eastAsia="en-US"/>
        </w:rPr>
        <w:t xml:space="preserve">Приложение 1 к </w:t>
      </w:r>
      <w:r w:rsidR="002E3ECD" w:rsidRPr="002E3ECD">
        <w:rPr>
          <w:b/>
          <w:lang w:eastAsia="en-US"/>
        </w:rPr>
        <w:t>объявлению</w:t>
      </w:r>
    </w:p>
    <w:p w:rsidR="00265F34" w:rsidRPr="005D6325" w:rsidRDefault="00265F34" w:rsidP="00265F34">
      <w:pPr>
        <w:widowControl w:val="0"/>
        <w:tabs>
          <w:tab w:val="center" w:pos="5102"/>
        </w:tabs>
        <w:spacing w:line="276" w:lineRule="auto"/>
        <w:ind w:right="-1"/>
        <w:jc w:val="both"/>
        <w:rPr>
          <w:sz w:val="28"/>
          <w:szCs w:val="28"/>
        </w:rPr>
      </w:pPr>
    </w:p>
    <w:p w:rsidR="00265F34" w:rsidRPr="00185075" w:rsidRDefault="00265F34" w:rsidP="00265F3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265F34" w:rsidRPr="00185075" w:rsidRDefault="00265F34" w:rsidP="00265F34">
      <w:pPr>
        <w:widowControl w:val="0"/>
        <w:jc w:val="center"/>
        <w:rPr>
          <w:sz w:val="28"/>
          <w:szCs w:val="28"/>
        </w:rPr>
      </w:pPr>
    </w:p>
    <w:p w:rsidR="00265F34" w:rsidRPr="00185075" w:rsidRDefault="00265F34" w:rsidP="00265F34">
      <w:pPr>
        <w:widowControl w:val="0"/>
        <w:jc w:val="center"/>
        <w:rPr>
          <w:sz w:val="28"/>
          <w:szCs w:val="28"/>
        </w:rPr>
      </w:pPr>
      <w:r w:rsidRPr="00185075">
        <w:rPr>
          <w:sz w:val="28"/>
          <w:szCs w:val="28"/>
        </w:rPr>
        <w:t xml:space="preserve">ПЕРЕЧЕНЬ ТЕМ </w:t>
      </w:r>
    </w:p>
    <w:p w:rsidR="00265F34" w:rsidRPr="00185075" w:rsidRDefault="00265F34" w:rsidP="00265F34">
      <w:pPr>
        <w:widowControl w:val="0"/>
        <w:jc w:val="center"/>
        <w:rPr>
          <w:sz w:val="28"/>
          <w:szCs w:val="28"/>
        </w:rPr>
      </w:pPr>
      <w:bookmarkStart w:id="1" w:name="h.1ksv4uv" w:colFirst="0" w:colLast="0"/>
      <w:bookmarkEnd w:id="1"/>
      <w:r w:rsidRPr="00185075">
        <w:rPr>
          <w:sz w:val="28"/>
          <w:szCs w:val="28"/>
        </w:rPr>
        <w:t xml:space="preserve">для реализации социально значимых проектов в сфере книгоиздания </w:t>
      </w:r>
    </w:p>
    <w:p w:rsidR="00265F34" w:rsidRDefault="00265F34" w:rsidP="00265F34">
      <w:pPr>
        <w:widowControl w:val="0"/>
        <w:jc w:val="center"/>
        <w:rPr>
          <w:sz w:val="28"/>
          <w:szCs w:val="28"/>
          <w:lang w:val="en-US"/>
        </w:rPr>
      </w:pPr>
      <w:r w:rsidRPr="00847EB6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847EB6">
        <w:rPr>
          <w:sz w:val="28"/>
          <w:szCs w:val="28"/>
        </w:rPr>
        <w:t xml:space="preserve"> году</w:t>
      </w:r>
    </w:p>
    <w:p w:rsidR="00265F34" w:rsidRPr="00E06106" w:rsidRDefault="00265F34" w:rsidP="00265F34">
      <w:pPr>
        <w:widowControl w:val="0"/>
        <w:jc w:val="center"/>
        <w:rPr>
          <w:sz w:val="28"/>
          <w:szCs w:val="28"/>
          <w:lang w:val="en-US"/>
        </w:rPr>
      </w:pPr>
    </w:p>
    <w:p w:rsidR="00265F34" w:rsidRPr="00E06106" w:rsidRDefault="00265F34" w:rsidP="00265F3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76A3E">
        <w:rPr>
          <w:sz w:val="28"/>
          <w:szCs w:val="28"/>
        </w:rPr>
        <w:t>«Дорога Жизни» – проекты, посвященные 80-летию снятия фашистской блокады Ленинграда;</w:t>
      </w:r>
    </w:p>
    <w:p w:rsidR="00265F34" w:rsidRPr="00E06106" w:rsidRDefault="00265F34" w:rsidP="00265F3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E06106">
        <w:rPr>
          <w:sz w:val="28"/>
          <w:szCs w:val="28"/>
        </w:rPr>
        <w:t>«Вы, живые, знайте…» проекты, посвященные событиям Великой Отечественной войны, подвигу советских офицеров и солдат, матросов, партизан, тружеников тыла;</w:t>
      </w:r>
      <w:proofErr w:type="gramEnd"/>
    </w:p>
    <w:p w:rsidR="00265F34" w:rsidRPr="00E06106" w:rsidRDefault="00265F34" w:rsidP="00265F3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E06106">
        <w:rPr>
          <w:sz w:val="28"/>
          <w:szCs w:val="28"/>
        </w:rPr>
        <w:t xml:space="preserve">«#СВОИХНЕБРОСАЕМ» – проекты, посвященные подвигам солдат </w:t>
      </w:r>
      <w:r>
        <w:rPr>
          <w:sz w:val="28"/>
          <w:szCs w:val="28"/>
        </w:rPr>
        <w:br/>
      </w:r>
      <w:r w:rsidRPr="00E06106">
        <w:rPr>
          <w:sz w:val="28"/>
          <w:szCs w:val="28"/>
        </w:rPr>
        <w:t>и офицеров – участников специальной военной операции, деятельности предприятий, общественных организаций и представителей деловых кругов Ленинградской области, направленной на поддержку военных и их семей, волонтерскому движению и неравнодушным гражданам, вносящим личный вклад в обеспечение безопасности государства в период сложной международной обстановки;</w:t>
      </w:r>
      <w:proofErr w:type="gramEnd"/>
    </w:p>
    <w:p w:rsidR="00265F34" w:rsidRPr="00E06106" w:rsidRDefault="00265F34" w:rsidP="00265F3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06106">
        <w:rPr>
          <w:sz w:val="28"/>
          <w:szCs w:val="28"/>
        </w:rPr>
        <w:t xml:space="preserve">«Имена и события» – проекты, посвященные историческим личностям, </w:t>
      </w:r>
      <w:r w:rsidRPr="00E06106">
        <w:rPr>
          <w:sz w:val="28"/>
          <w:szCs w:val="28"/>
        </w:rPr>
        <w:br/>
        <w:t>их жизненному пути и деятельности, оставившим значимый след в российской истории и оказавшим влияние на развитие современной Ленинградской области;</w:t>
      </w:r>
    </w:p>
    <w:p w:rsidR="00265F34" w:rsidRPr="00F95067" w:rsidRDefault="00265F34" w:rsidP="00265F3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95067">
        <w:rPr>
          <w:sz w:val="28"/>
          <w:szCs w:val="28"/>
        </w:rPr>
        <w:t>«</w:t>
      </w:r>
      <w:r>
        <w:rPr>
          <w:sz w:val="28"/>
          <w:szCs w:val="28"/>
        </w:rPr>
        <w:t>Книжки для детишек</w:t>
      </w:r>
      <w:r w:rsidRPr="00F95067">
        <w:rPr>
          <w:sz w:val="28"/>
          <w:szCs w:val="28"/>
        </w:rPr>
        <w:t>» – литературные (в том числе посвященные Ленинградской области) проекты для детей (познавательная литература, стихи, рассказы, сказки);</w:t>
      </w:r>
    </w:p>
    <w:p w:rsidR="00265F34" w:rsidRPr="00F95067" w:rsidRDefault="00265F34" w:rsidP="00265F3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95067">
        <w:rPr>
          <w:sz w:val="28"/>
          <w:szCs w:val="28"/>
        </w:rPr>
        <w:t>«Наследие земли ленинградской» – проекты, посвященные истории музеев, памятников архитектуры и деревянного зодчества, расположенных на территории Ленинградской области;</w:t>
      </w:r>
    </w:p>
    <w:p w:rsidR="00265F34" w:rsidRPr="00F95067" w:rsidRDefault="00265F34" w:rsidP="00265F3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F95067">
        <w:rPr>
          <w:sz w:val="28"/>
          <w:szCs w:val="28"/>
        </w:rPr>
        <w:t>«Мы здешние» – проекты, посвященные коренным народам Ленинградской области, их истории, культуре, фольклору, обычаям, обрядам, традициям;</w:t>
      </w:r>
      <w:proofErr w:type="gramEnd"/>
    </w:p>
    <w:p w:rsidR="00265F34" w:rsidRPr="00265F34" w:rsidRDefault="00265F34" w:rsidP="00265F34">
      <w:pPr>
        <w:pStyle w:val="a3"/>
        <w:widowControl w:val="0"/>
        <w:numPr>
          <w:ilvl w:val="0"/>
          <w:numId w:val="1"/>
        </w:numPr>
        <w:ind w:left="0" w:firstLine="360"/>
        <w:jc w:val="both"/>
      </w:pPr>
      <w:r w:rsidRPr="00265F34">
        <w:rPr>
          <w:sz w:val="28"/>
          <w:szCs w:val="28"/>
        </w:rPr>
        <w:t xml:space="preserve"> «Экологической тропой» – проекты, посвященные экотуризму </w:t>
      </w:r>
      <w:r w:rsidRPr="00265F34">
        <w:rPr>
          <w:sz w:val="28"/>
          <w:szCs w:val="28"/>
        </w:rPr>
        <w:br/>
        <w:t>в Ленинградской области, природе, флоре и фауне региона.</w:t>
      </w:r>
    </w:p>
    <w:p w:rsidR="00265F34" w:rsidRPr="00265F34" w:rsidRDefault="00265F34" w:rsidP="00265F34">
      <w:pPr>
        <w:pStyle w:val="a3"/>
        <w:widowControl w:val="0"/>
        <w:numPr>
          <w:ilvl w:val="0"/>
          <w:numId w:val="1"/>
        </w:numPr>
        <w:ind w:left="0" w:firstLine="360"/>
        <w:jc w:val="both"/>
      </w:pPr>
      <w:r w:rsidRPr="00265F34">
        <w:rPr>
          <w:sz w:val="28"/>
          <w:szCs w:val="28"/>
        </w:rPr>
        <w:t>«Вести с северо-западного направления» – проекты, посвященные истории, становлению и развитию журналистики в Ленинградской области,</w:t>
      </w:r>
      <w:r w:rsidRPr="00F95067">
        <w:t xml:space="preserve"> </w:t>
      </w:r>
      <w:r w:rsidRPr="00265F34">
        <w:rPr>
          <w:sz w:val="28"/>
          <w:szCs w:val="28"/>
        </w:rPr>
        <w:t xml:space="preserve">а также известным личностям из числа представителей </w:t>
      </w:r>
      <w:proofErr w:type="spellStart"/>
      <w:r w:rsidRPr="00265F34">
        <w:rPr>
          <w:sz w:val="28"/>
          <w:szCs w:val="28"/>
        </w:rPr>
        <w:t>медиасообщества</w:t>
      </w:r>
      <w:proofErr w:type="spellEnd"/>
      <w:r w:rsidRPr="00265F34">
        <w:rPr>
          <w:sz w:val="28"/>
          <w:szCs w:val="28"/>
        </w:rPr>
        <w:t xml:space="preserve"> Ленинградской области;</w:t>
      </w:r>
    </w:p>
    <w:p w:rsidR="002830C4" w:rsidRDefault="00265F34" w:rsidP="00265F34">
      <w:pPr>
        <w:pStyle w:val="a3"/>
        <w:widowControl w:val="0"/>
        <w:numPr>
          <w:ilvl w:val="0"/>
          <w:numId w:val="1"/>
        </w:numPr>
        <w:ind w:left="0" w:firstLine="360"/>
        <w:jc w:val="both"/>
      </w:pPr>
      <w:r w:rsidRPr="00265F34">
        <w:rPr>
          <w:sz w:val="28"/>
          <w:szCs w:val="28"/>
        </w:rPr>
        <w:t xml:space="preserve">«Ленинградская область в фотообъективе» – фотопроекты, посвященные истории, культурному наследию, социально-экономическому развитию региона. </w:t>
      </w:r>
    </w:p>
    <w:sectPr w:rsidR="002830C4" w:rsidSect="00265F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05DC"/>
    <w:multiLevelType w:val="hybridMultilevel"/>
    <w:tmpl w:val="7240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34"/>
    <w:rsid w:val="00265F34"/>
    <w:rsid w:val="002830C4"/>
    <w:rsid w:val="002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2024-01-29T12:40:00Z</dcterms:created>
  <dcterms:modified xsi:type="dcterms:W3CDTF">2024-01-29T12:40:00Z</dcterms:modified>
</cp:coreProperties>
</file>