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98C" w:rsidRPr="002E398C" w:rsidRDefault="002E398C" w:rsidP="00BD3841">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0" w:name="P45"/>
      <w:bookmarkEnd w:id="0"/>
      <w:r w:rsidRPr="002E398C">
        <w:rPr>
          <w:rFonts w:ascii="Times New Roman" w:eastAsiaTheme="minorEastAsia" w:hAnsi="Times New Roman" w:cs="Times New Roman"/>
          <w:sz w:val="24"/>
          <w:szCs w:val="24"/>
          <w:lang w:eastAsia="ru-RU"/>
        </w:rPr>
        <w:t>ДОГОВОР N ______</w:t>
      </w:r>
    </w:p>
    <w:p w:rsidR="002E398C" w:rsidRPr="002E398C" w:rsidRDefault="002E398C" w:rsidP="00BD384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О ПРЕДОСТАВЛЕНИИ СУБСИДИИ ИЗ ОБЛАСТНОГО БЮДЖЕТА</w:t>
      </w:r>
    </w:p>
    <w:p w:rsidR="002E398C" w:rsidRPr="002E398C" w:rsidRDefault="002E398C" w:rsidP="00BD384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ЛЕНИНГРАДСКОЙ ОБЛАСТИ В ЦЕЛЯХ ФИНАНСОВОГО ОБЕСПЕЧЕНИЯ</w:t>
      </w:r>
    </w:p>
    <w:p w:rsidR="002E398C" w:rsidRPr="002E398C" w:rsidRDefault="002E398C" w:rsidP="00BD384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ЗАТРАТ В СВЯЗИ С ПРОИЗВОДСТВОМ ПРОДУКЦИИ И ВЕЩАНИЕМ</w:t>
      </w:r>
    </w:p>
    <w:p w:rsidR="002E398C" w:rsidRPr="002E398C" w:rsidRDefault="002E398C" w:rsidP="00BD384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РЕГИОНАЛЬНОГО ТЕЛЕКАНАЛА ЛЕНИНГРАДСКОЙ ОБЛАСТИ</w:t>
      </w:r>
    </w:p>
    <w:p w:rsidR="002E398C" w:rsidRPr="002E398C" w:rsidRDefault="002E398C" w:rsidP="00BD384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__________________________________________</w:t>
      </w:r>
    </w:p>
    <w:p w:rsidR="002E398C" w:rsidRPr="002E398C" w:rsidRDefault="002E398C" w:rsidP="00BD3841">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(наименование телерадиокомпании)</w:t>
      </w:r>
    </w:p>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Санкт-Петербург                       </w:t>
      </w:r>
      <w:r w:rsidR="009A2046">
        <w:rPr>
          <w:rFonts w:ascii="Times New Roman" w:eastAsiaTheme="minorEastAsia" w:hAnsi="Times New Roman" w:cs="Times New Roman"/>
          <w:sz w:val="24"/>
          <w:szCs w:val="24"/>
          <w:lang w:eastAsia="ru-RU"/>
        </w:rPr>
        <w:t xml:space="preserve">                                                                     </w:t>
      </w:r>
      <w:r w:rsidRPr="002E398C">
        <w:rPr>
          <w:rFonts w:ascii="Times New Roman" w:eastAsiaTheme="minorEastAsia" w:hAnsi="Times New Roman" w:cs="Times New Roman"/>
          <w:sz w:val="24"/>
          <w:szCs w:val="24"/>
          <w:lang w:eastAsia="ru-RU"/>
        </w:rPr>
        <w:t xml:space="preserve">           "____" __________ 20___ г.</w:t>
      </w:r>
    </w:p>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2E398C" w:rsidRPr="002E398C" w:rsidRDefault="002E398C" w:rsidP="009A2046">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Комитет  по  печати  Ленинградской области, именуемый в дальнейшем "Главный</w:t>
      </w:r>
      <w:r w:rsidR="009A2046">
        <w:rPr>
          <w:rFonts w:ascii="Times New Roman" w:eastAsiaTheme="minorEastAsia" w:hAnsi="Times New Roman" w:cs="Times New Roman"/>
          <w:sz w:val="24"/>
          <w:szCs w:val="24"/>
          <w:lang w:eastAsia="ru-RU"/>
        </w:rPr>
        <w:t xml:space="preserve">  </w:t>
      </w:r>
      <w:r w:rsidRPr="002E398C">
        <w:rPr>
          <w:rFonts w:ascii="Times New Roman" w:eastAsiaTheme="minorEastAsia" w:hAnsi="Times New Roman" w:cs="Times New Roman"/>
          <w:sz w:val="24"/>
          <w:szCs w:val="24"/>
          <w:lang w:eastAsia="ru-RU"/>
        </w:rPr>
        <w:t xml:space="preserve">распорядитель", в лице _________________________, </w:t>
      </w:r>
      <w:proofErr w:type="gramStart"/>
      <w:r w:rsidRPr="002E398C">
        <w:rPr>
          <w:rFonts w:ascii="Times New Roman" w:eastAsiaTheme="minorEastAsia" w:hAnsi="Times New Roman" w:cs="Times New Roman"/>
          <w:sz w:val="24"/>
          <w:szCs w:val="24"/>
          <w:lang w:eastAsia="ru-RU"/>
        </w:rPr>
        <w:t>действующего</w:t>
      </w:r>
      <w:proofErr w:type="gramEnd"/>
      <w:r w:rsidRPr="002E398C">
        <w:rPr>
          <w:rFonts w:ascii="Times New Roman" w:eastAsiaTheme="minorEastAsia" w:hAnsi="Times New Roman" w:cs="Times New Roman"/>
          <w:sz w:val="24"/>
          <w:szCs w:val="24"/>
          <w:lang w:eastAsia="ru-RU"/>
        </w:rPr>
        <w:t xml:space="preserve"> на основании</w:t>
      </w:r>
    </w:p>
    <w:p w:rsidR="002E398C" w:rsidRPr="002E398C" w:rsidRDefault="002E398C" w:rsidP="009A2046">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_______________________________________________________, с одной стороны, и</w:t>
      </w:r>
    </w:p>
    <w:p w:rsidR="002E398C" w:rsidRPr="002E398C" w:rsidRDefault="002E398C" w:rsidP="009A2046">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__________________________________________________________________________,</w:t>
      </w:r>
    </w:p>
    <w:p w:rsidR="002E398C" w:rsidRPr="002E398C" w:rsidRDefault="002E398C" w:rsidP="009A2046">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   </w:t>
      </w:r>
      <w:r w:rsidRPr="002E398C">
        <w:rPr>
          <w:rFonts w:ascii="Times New Roman" w:eastAsiaTheme="minorEastAsia" w:hAnsi="Times New Roman" w:cs="Times New Roman"/>
          <w:i/>
          <w:sz w:val="24"/>
          <w:szCs w:val="24"/>
          <w:lang w:eastAsia="ru-RU"/>
        </w:rPr>
        <w:t>(наименование юридического лица; ФИО индивидуального предпринимателя)</w:t>
      </w:r>
    </w:p>
    <w:p w:rsidR="002E398C" w:rsidRPr="002E398C" w:rsidRDefault="002E398C" w:rsidP="009A2046">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именуемый в дальнейшем "Получатель", в лице</w:t>
      </w:r>
    </w:p>
    <w:p w:rsidR="002E398C" w:rsidRPr="002E398C" w:rsidRDefault="002E398C" w:rsidP="009A2046">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__________________________________________________________________________,</w:t>
      </w:r>
    </w:p>
    <w:p w:rsidR="002E398C" w:rsidRPr="002E398C" w:rsidRDefault="002E398C" w:rsidP="009A2046">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   </w:t>
      </w:r>
      <w:proofErr w:type="gramStart"/>
      <w:r w:rsidRPr="002E398C">
        <w:rPr>
          <w:rFonts w:ascii="Times New Roman" w:eastAsiaTheme="minorEastAsia" w:hAnsi="Times New Roman" w:cs="Times New Roman"/>
          <w:i/>
          <w:sz w:val="24"/>
          <w:szCs w:val="24"/>
          <w:lang w:eastAsia="ru-RU"/>
        </w:rPr>
        <w:t>(наименование должности, фамилия, имя, отчество лица, представляющего</w:t>
      </w:r>
      <w:proofErr w:type="gramEnd"/>
    </w:p>
    <w:p w:rsidR="002E398C" w:rsidRPr="002E398C" w:rsidRDefault="002E398C" w:rsidP="009A2046">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                                </w:t>
      </w:r>
      <w:proofErr w:type="gramStart"/>
      <w:r w:rsidRPr="002E398C">
        <w:rPr>
          <w:rFonts w:ascii="Times New Roman" w:eastAsiaTheme="minorEastAsia" w:hAnsi="Times New Roman" w:cs="Times New Roman"/>
          <w:i/>
          <w:sz w:val="24"/>
          <w:szCs w:val="24"/>
          <w:lang w:eastAsia="ru-RU"/>
        </w:rPr>
        <w:t>Получателя)</w:t>
      </w:r>
      <w:proofErr w:type="gramEnd"/>
    </w:p>
    <w:p w:rsidR="002E398C" w:rsidRPr="002E398C" w:rsidRDefault="002E398C" w:rsidP="009A2046">
      <w:pPr>
        <w:widowControl w:val="0"/>
        <w:autoSpaceDE w:val="0"/>
        <w:autoSpaceDN w:val="0"/>
        <w:spacing w:after="0" w:line="240" w:lineRule="auto"/>
        <w:jc w:val="both"/>
        <w:rPr>
          <w:rFonts w:ascii="Times New Roman" w:eastAsiaTheme="minorEastAsia" w:hAnsi="Times New Roman" w:cs="Times New Roman"/>
          <w:sz w:val="24"/>
          <w:szCs w:val="24"/>
          <w:lang w:eastAsia="ru-RU"/>
        </w:rPr>
      </w:pPr>
      <w:proofErr w:type="gramStart"/>
      <w:r w:rsidRPr="002E398C">
        <w:rPr>
          <w:rFonts w:ascii="Times New Roman" w:eastAsiaTheme="minorEastAsia" w:hAnsi="Times New Roman" w:cs="Times New Roman"/>
          <w:sz w:val="24"/>
          <w:szCs w:val="24"/>
          <w:lang w:eastAsia="ru-RU"/>
        </w:rPr>
        <w:t>действующего</w:t>
      </w:r>
      <w:proofErr w:type="gramEnd"/>
      <w:r w:rsidRPr="002E398C">
        <w:rPr>
          <w:rFonts w:ascii="Times New Roman" w:eastAsiaTheme="minorEastAsia" w:hAnsi="Times New Roman" w:cs="Times New Roman"/>
          <w:sz w:val="24"/>
          <w:szCs w:val="24"/>
          <w:lang w:eastAsia="ru-RU"/>
        </w:rPr>
        <w:t xml:space="preserve"> на основании</w:t>
      </w:r>
    </w:p>
    <w:p w:rsidR="002E398C" w:rsidRPr="002E398C" w:rsidRDefault="002E398C" w:rsidP="009A2046">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__________________________________________________________________________,</w:t>
      </w:r>
    </w:p>
    <w:p w:rsidR="002E398C" w:rsidRPr="002E398C" w:rsidRDefault="002E398C" w:rsidP="009A2046">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 </w:t>
      </w:r>
      <w:proofErr w:type="gramStart"/>
      <w:r w:rsidRPr="002E398C">
        <w:rPr>
          <w:rFonts w:ascii="Times New Roman" w:eastAsiaTheme="minorEastAsia" w:hAnsi="Times New Roman" w:cs="Times New Roman"/>
          <w:i/>
          <w:sz w:val="24"/>
          <w:szCs w:val="24"/>
          <w:lang w:eastAsia="ru-RU"/>
        </w:rPr>
        <w:t>(Устав для юридического лица, свидетельство о государственной регистрации</w:t>
      </w:r>
      <w:proofErr w:type="gramEnd"/>
    </w:p>
    <w:p w:rsidR="002E398C" w:rsidRPr="002E398C" w:rsidRDefault="002E398C" w:rsidP="009A2046">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            </w:t>
      </w:r>
      <w:r w:rsidRPr="002E398C">
        <w:rPr>
          <w:rFonts w:ascii="Times New Roman" w:eastAsiaTheme="minorEastAsia" w:hAnsi="Times New Roman" w:cs="Times New Roman"/>
          <w:i/>
          <w:sz w:val="24"/>
          <w:szCs w:val="24"/>
          <w:lang w:eastAsia="ru-RU"/>
        </w:rPr>
        <w:t>для индивидуального предпринимателя, доверенность)</w:t>
      </w:r>
    </w:p>
    <w:p w:rsidR="002E398C" w:rsidRPr="002E398C" w:rsidRDefault="002E398C" w:rsidP="009A2046">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    </w:t>
      </w:r>
      <w:proofErr w:type="gramStart"/>
      <w:r w:rsidRPr="002E398C">
        <w:rPr>
          <w:rFonts w:ascii="Times New Roman" w:eastAsiaTheme="minorEastAsia" w:hAnsi="Times New Roman" w:cs="Times New Roman"/>
          <w:sz w:val="24"/>
          <w:szCs w:val="24"/>
          <w:lang w:eastAsia="ru-RU"/>
        </w:rPr>
        <w:t xml:space="preserve">далее   именуемые   "Стороны",  в  соответствии  с  Бюджетным  </w:t>
      </w:r>
      <w:hyperlink r:id="rId5">
        <w:r w:rsidRPr="002E398C">
          <w:rPr>
            <w:rFonts w:ascii="Times New Roman" w:eastAsiaTheme="minorEastAsia" w:hAnsi="Times New Roman" w:cs="Times New Roman"/>
            <w:sz w:val="24"/>
            <w:szCs w:val="24"/>
            <w:lang w:eastAsia="ru-RU"/>
          </w:rPr>
          <w:t>кодексом</w:t>
        </w:r>
      </w:hyperlink>
      <w:r w:rsidR="009A2046">
        <w:rPr>
          <w:rFonts w:ascii="Times New Roman" w:eastAsiaTheme="minorEastAsia" w:hAnsi="Times New Roman" w:cs="Times New Roman"/>
          <w:sz w:val="24"/>
          <w:szCs w:val="24"/>
          <w:lang w:eastAsia="ru-RU"/>
        </w:rPr>
        <w:t xml:space="preserve"> </w:t>
      </w:r>
      <w:r w:rsidRPr="002E398C">
        <w:rPr>
          <w:rFonts w:ascii="Times New Roman" w:eastAsiaTheme="minorEastAsia" w:hAnsi="Times New Roman" w:cs="Times New Roman"/>
          <w:sz w:val="24"/>
          <w:szCs w:val="24"/>
          <w:lang w:eastAsia="ru-RU"/>
        </w:rPr>
        <w:t>Российской   Федерации,   областным   законом   Ленинградской   области  от</w:t>
      </w:r>
      <w:r w:rsidR="009A2046">
        <w:rPr>
          <w:rFonts w:ascii="Times New Roman" w:eastAsiaTheme="minorEastAsia" w:hAnsi="Times New Roman" w:cs="Times New Roman"/>
          <w:sz w:val="24"/>
          <w:szCs w:val="24"/>
          <w:lang w:eastAsia="ru-RU"/>
        </w:rPr>
        <w:t xml:space="preserve"> </w:t>
      </w:r>
      <w:r w:rsidRPr="002E398C">
        <w:rPr>
          <w:rFonts w:ascii="Times New Roman" w:eastAsiaTheme="minorEastAsia" w:hAnsi="Times New Roman" w:cs="Times New Roman"/>
          <w:sz w:val="24"/>
          <w:szCs w:val="24"/>
          <w:lang w:eastAsia="ru-RU"/>
        </w:rPr>
        <w:t>___.___.______  N  _________ "Об областном бюджете Ленинградской области на</w:t>
      </w:r>
      <w:r w:rsidR="009A2046">
        <w:rPr>
          <w:rFonts w:ascii="Times New Roman" w:eastAsiaTheme="minorEastAsia" w:hAnsi="Times New Roman" w:cs="Times New Roman"/>
          <w:sz w:val="24"/>
          <w:szCs w:val="24"/>
          <w:lang w:eastAsia="ru-RU"/>
        </w:rPr>
        <w:t xml:space="preserve"> </w:t>
      </w:r>
      <w:r w:rsidRPr="002E398C">
        <w:rPr>
          <w:rFonts w:ascii="Times New Roman" w:eastAsiaTheme="minorEastAsia" w:hAnsi="Times New Roman" w:cs="Times New Roman"/>
          <w:sz w:val="24"/>
          <w:szCs w:val="24"/>
          <w:lang w:eastAsia="ru-RU"/>
        </w:rPr>
        <w:t xml:space="preserve">20   год  и  на  плановый  период  20___  и  20___  годов",  </w:t>
      </w:r>
      <w:hyperlink r:id="rId6">
        <w:r w:rsidRPr="002E398C">
          <w:rPr>
            <w:rFonts w:ascii="Times New Roman" w:eastAsiaTheme="minorEastAsia" w:hAnsi="Times New Roman" w:cs="Times New Roman"/>
            <w:sz w:val="24"/>
            <w:szCs w:val="24"/>
            <w:lang w:eastAsia="ru-RU"/>
          </w:rPr>
          <w:t>постановлением</w:t>
        </w:r>
      </w:hyperlink>
      <w:r w:rsidR="009A2046">
        <w:rPr>
          <w:rFonts w:ascii="Times New Roman" w:eastAsiaTheme="minorEastAsia" w:hAnsi="Times New Roman" w:cs="Times New Roman"/>
          <w:sz w:val="24"/>
          <w:szCs w:val="24"/>
          <w:lang w:eastAsia="ru-RU"/>
        </w:rPr>
        <w:t xml:space="preserve"> </w:t>
      </w:r>
      <w:r w:rsidRPr="002E398C">
        <w:rPr>
          <w:rFonts w:ascii="Times New Roman" w:eastAsiaTheme="minorEastAsia" w:hAnsi="Times New Roman" w:cs="Times New Roman"/>
          <w:sz w:val="24"/>
          <w:szCs w:val="24"/>
          <w:lang w:eastAsia="ru-RU"/>
        </w:rPr>
        <w:t>Правительства  Ленинградской  области  от  15.03.2019  N 98 "Об утверждении</w:t>
      </w:r>
      <w:r w:rsidR="009A2046">
        <w:rPr>
          <w:rFonts w:ascii="Times New Roman" w:eastAsiaTheme="minorEastAsia" w:hAnsi="Times New Roman" w:cs="Times New Roman"/>
          <w:sz w:val="24"/>
          <w:szCs w:val="24"/>
          <w:lang w:eastAsia="ru-RU"/>
        </w:rPr>
        <w:t xml:space="preserve"> </w:t>
      </w:r>
      <w:r w:rsidRPr="002E398C">
        <w:rPr>
          <w:rFonts w:ascii="Times New Roman" w:eastAsiaTheme="minorEastAsia" w:hAnsi="Times New Roman" w:cs="Times New Roman"/>
          <w:sz w:val="24"/>
          <w:szCs w:val="24"/>
          <w:lang w:eastAsia="ru-RU"/>
        </w:rPr>
        <w:t>Порядка предоставления субсидий из областного бюджета Ленинградской области</w:t>
      </w:r>
      <w:r w:rsidR="009A2046">
        <w:rPr>
          <w:rFonts w:ascii="Times New Roman" w:eastAsiaTheme="minorEastAsia" w:hAnsi="Times New Roman" w:cs="Times New Roman"/>
          <w:sz w:val="24"/>
          <w:szCs w:val="24"/>
          <w:lang w:eastAsia="ru-RU"/>
        </w:rPr>
        <w:t xml:space="preserve"> </w:t>
      </w:r>
      <w:r w:rsidRPr="002E398C">
        <w:rPr>
          <w:rFonts w:ascii="Times New Roman" w:eastAsiaTheme="minorEastAsia" w:hAnsi="Times New Roman" w:cs="Times New Roman"/>
          <w:sz w:val="24"/>
          <w:szCs w:val="24"/>
          <w:lang w:eastAsia="ru-RU"/>
        </w:rPr>
        <w:t>в  целях финансового обеспечения затрат в связи с производством продукции</w:t>
      </w:r>
      <w:proofErr w:type="gramEnd"/>
      <w:r w:rsidRPr="002E398C">
        <w:rPr>
          <w:rFonts w:ascii="Times New Roman" w:eastAsiaTheme="minorEastAsia" w:hAnsi="Times New Roman" w:cs="Times New Roman"/>
          <w:sz w:val="24"/>
          <w:szCs w:val="24"/>
          <w:lang w:eastAsia="ru-RU"/>
        </w:rPr>
        <w:t xml:space="preserve"> и</w:t>
      </w:r>
      <w:r w:rsidR="009A2046">
        <w:rPr>
          <w:rFonts w:ascii="Times New Roman" w:eastAsiaTheme="minorEastAsia" w:hAnsi="Times New Roman" w:cs="Times New Roman"/>
          <w:sz w:val="24"/>
          <w:szCs w:val="24"/>
          <w:lang w:eastAsia="ru-RU"/>
        </w:rPr>
        <w:t xml:space="preserve"> </w:t>
      </w:r>
      <w:r w:rsidRPr="002E398C">
        <w:rPr>
          <w:rFonts w:ascii="Times New Roman" w:eastAsiaTheme="minorEastAsia" w:hAnsi="Times New Roman" w:cs="Times New Roman"/>
          <w:sz w:val="24"/>
          <w:szCs w:val="24"/>
          <w:lang w:eastAsia="ru-RU"/>
        </w:rPr>
        <w:t>вещанием   региональных   телеканалов   Ленинградской   области   в  рамках</w:t>
      </w:r>
      <w:r w:rsidR="009A2046">
        <w:rPr>
          <w:rFonts w:ascii="Times New Roman" w:eastAsiaTheme="minorEastAsia" w:hAnsi="Times New Roman" w:cs="Times New Roman"/>
          <w:sz w:val="24"/>
          <w:szCs w:val="24"/>
          <w:lang w:eastAsia="ru-RU"/>
        </w:rPr>
        <w:t xml:space="preserve"> </w:t>
      </w:r>
      <w:r w:rsidRPr="002E398C">
        <w:rPr>
          <w:rFonts w:ascii="Times New Roman" w:eastAsiaTheme="minorEastAsia" w:hAnsi="Times New Roman" w:cs="Times New Roman"/>
          <w:sz w:val="24"/>
          <w:szCs w:val="24"/>
          <w:lang w:eastAsia="ru-RU"/>
        </w:rPr>
        <w:t>государственной  программы  Ленинградской  области "Устойчивое общественное</w:t>
      </w:r>
      <w:r w:rsidR="009A2046">
        <w:rPr>
          <w:rFonts w:ascii="Times New Roman" w:eastAsiaTheme="minorEastAsia" w:hAnsi="Times New Roman" w:cs="Times New Roman"/>
          <w:sz w:val="24"/>
          <w:szCs w:val="24"/>
          <w:lang w:eastAsia="ru-RU"/>
        </w:rPr>
        <w:t xml:space="preserve"> </w:t>
      </w:r>
      <w:r w:rsidRPr="002E398C">
        <w:rPr>
          <w:rFonts w:ascii="Times New Roman" w:eastAsiaTheme="minorEastAsia" w:hAnsi="Times New Roman" w:cs="Times New Roman"/>
          <w:sz w:val="24"/>
          <w:szCs w:val="24"/>
          <w:lang w:eastAsia="ru-RU"/>
        </w:rPr>
        <w:t>развитие  в  Ленинградской  области"  (далее - Порядок) заключили настоящий</w:t>
      </w:r>
      <w:r w:rsidR="009A2046">
        <w:rPr>
          <w:rFonts w:ascii="Times New Roman" w:eastAsiaTheme="minorEastAsia" w:hAnsi="Times New Roman" w:cs="Times New Roman"/>
          <w:sz w:val="24"/>
          <w:szCs w:val="24"/>
          <w:lang w:eastAsia="ru-RU"/>
        </w:rPr>
        <w:t xml:space="preserve"> </w:t>
      </w:r>
      <w:r w:rsidRPr="002E398C">
        <w:rPr>
          <w:rFonts w:ascii="Times New Roman" w:eastAsiaTheme="minorEastAsia" w:hAnsi="Times New Roman" w:cs="Times New Roman"/>
          <w:sz w:val="24"/>
          <w:szCs w:val="24"/>
          <w:lang w:eastAsia="ru-RU"/>
        </w:rPr>
        <w:t>договор (далее - Договор) о нижеследующем.</w:t>
      </w:r>
    </w:p>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2E398C" w:rsidRPr="002E398C" w:rsidRDefault="002E398C" w:rsidP="009A2046">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1" w:name="P80"/>
      <w:bookmarkEnd w:id="1"/>
      <w:r w:rsidRPr="002E398C">
        <w:rPr>
          <w:rFonts w:ascii="Times New Roman" w:eastAsiaTheme="minorEastAsia" w:hAnsi="Times New Roman" w:cs="Times New Roman"/>
          <w:b/>
          <w:sz w:val="24"/>
          <w:szCs w:val="24"/>
          <w:lang w:eastAsia="ru-RU"/>
        </w:rPr>
        <w:t>1. Предмет договора</w:t>
      </w:r>
    </w:p>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2" w:name="P82"/>
      <w:bookmarkEnd w:id="2"/>
      <w:r w:rsidRPr="002E398C">
        <w:rPr>
          <w:rFonts w:ascii="Times New Roman" w:eastAsiaTheme="minorEastAsia" w:hAnsi="Times New Roman" w:cs="Times New Roman"/>
          <w:sz w:val="24"/>
          <w:szCs w:val="24"/>
          <w:lang w:eastAsia="ru-RU"/>
        </w:rPr>
        <w:t xml:space="preserve">    1.1.  </w:t>
      </w:r>
      <w:proofErr w:type="gramStart"/>
      <w:r w:rsidRPr="002E398C">
        <w:rPr>
          <w:rFonts w:ascii="Times New Roman" w:eastAsiaTheme="minorEastAsia" w:hAnsi="Times New Roman" w:cs="Times New Roman"/>
          <w:sz w:val="24"/>
          <w:szCs w:val="24"/>
          <w:lang w:eastAsia="ru-RU"/>
        </w:rPr>
        <w:t>Предметом  настоящего Договора является предоставление Получателю</w:t>
      </w:r>
      <w:r w:rsidR="009A2046">
        <w:rPr>
          <w:rFonts w:ascii="Times New Roman" w:eastAsiaTheme="minorEastAsia" w:hAnsi="Times New Roman" w:cs="Times New Roman"/>
          <w:sz w:val="24"/>
          <w:szCs w:val="24"/>
          <w:lang w:eastAsia="ru-RU"/>
        </w:rPr>
        <w:t xml:space="preserve"> </w:t>
      </w:r>
      <w:r w:rsidRPr="002E398C">
        <w:rPr>
          <w:rFonts w:ascii="Times New Roman" w:eastAsiaTheme="minorEastAsia" w:hAnsi="Times New Roman" w:cs="Times New Roman"/>
          <w:sz w:val="24"/>
          <w:szCs w:val="24"/>
          <w:lang w:eastAsia="ru-RU"/>
        </w:rPr>
        <w:t>из областного бюджета  Ленинградской  области в 20__ году субсидии в рамках</w:t>
      </w:r>
      <w:r w:rsidR="009A2046">
        <w:rPr>
          <w:rFonts w:ascii="Times New Roman" w:eastAsiaTheme="minorEastAsia" w:hAnsi="Times New Roman" w:cs="Times New Roman"/>
          <w:sz w:val="24"/>
          <w:szCs w:val="24"/>
          <w:lang w:eastAsia="ru-RU"/>
        </w:rPr>
        <w:t xml:space="preserve"> </w:t>
      </w:r>
      <w:r w:rsidRPr="002E398C">
        <w:rPr>
          <w:rFonts w:ascii="Times New Roman" w:eastAsiaTheme="minorEastAsia" w:hAnsi="Times New Roman" w:cs="Times New Roman"/>
          <w:sz w:val="24"/>
          <w:szCs w:val="24"/>
          <w:lang w:eastAsia="ru-RU"/>
        </w:rPr>
        <w:t>государственной  программы  Ленинградской  области "Устойчивое общественное</w:t>
      </w:r>
      <w:r w:rsidR="009A2046">
        <w:rPr>
          <w:rFonts w:ascii="Times New Roman" w:eastAsiaTheme="minorEastAsia" w:hAnsi="Times New Roman" w:cs="Times New Roman"/>
          <w:sz w:val="24"/>
          <w:szCs w:val="24"/>
          <w:lang w:eastAsia="ru-RU"/>
        </w:rPr>
        <w:t xml:space="preserve"> </w:t>
      </w:r>
      <w:r w:rsidRPr="002E398C">
        <w:rPr>
          <w:rFonts w:ascii="Times New Roman" w:eastAsiaTheme="minorEastAsia" w:hAnsi="Times New Roman" w:cs="Times New Roman"/>
          <w:sz w:val="24"/>
          <w:szCs w:val="24"/>
          <w:lang w:eastAsia="ru-RU"/>
        </w:rPr>
        <w:t>развитие  в  Ленинградской  области" (далее - Субсидия) в целях финансового</w:t>
      </w:r>
      <w:r w:rsidR="009A2046">
        <w:rPr>
          <w:rFonts w:ascii="Times New Roman" w:eastAsiaTheme="minorEastAsia" w:hAnsi="Times New Roman" w:cs="Times New Roman"/>
          <w:sz w:val="24"/>
          <w:szCs w:val="24"/>
          <w:lang w:eastAsia="ru-RU"/>
        </w:rPr>
        <w:t xml:space="preserve"> </w:t>
      </w:r>
      <w:r w:rsidRPr="002E398C">
        <w:rPr>
          <w:rFonts w:ascii="Times New Roman" w:eastAsiaTheme="minorEastAsia" w:hAnsi="Times New Roman" w:cs="Times New Roman"/>
          <w:sz w:val="24"/>
          <w:szCs w:val="24"/>
          <w:lang w:eastAsia="ru-RU"/>
        </w:rPr>
        <w:t>обеспечения  затрат Получателя, возникших с ___.___.20___ г. по 31.12.20___</w:t>
      </w:r>
      <w:r w:rsidR="009A2046">
        <w:rPr>
          <w:rFonts w:ascii="Times New Roman" w:eastAsiaTheme="minorEastAsia" w:hAnsi="Times New Roman" w:cs="Times New Roman"/>
          <w:sz w:val="24"/>
          <w:szCs w:val="24"/>
          <w:lang w:eastAsia="ru-RU"/>
        </w:rPr>
        <w:t xml:space="preserve"> </w:t>
      </w:r>
      <w:r w:rsidRPr="002E398C">
        <w:rPr>
          <w:rFonts w:ascii="Times New Roman" w:eastAsiaTheme="minorEastAsia" w:hAnsi="Times New Roman" w:cs="Times New Roman"/>
          <w:sz w:val="24"/>
          <w:szCs w:val="24"/>
          <w:lang w:eastAsia="ru-RU"/>
        </w:rPr>
        <w:t>г., связанных с производством продукции и вещанием регионального телеканала</w:t>
      </w:r>
      <w:r w:rsidR="009A2046">
        <w:rPr>
          <w:rFonts w:ascii="Times New Roman" w:eastAsiaTheme="minorEastAsia" w:hAnsi="Times New Roman" w:cs="Times New Roman"/>
          <w:sz w:val="24"/>
          <w:szCs w:val="24"/>
          <w:lang w:eastAsia="ru-RU"/>
        </w:rPr>
        <w:t xml:space="preserve"> </w:t>
      </w:r>
      <w:r w:rsidRPr="002E398C">
        <w:rPr>
          <w:rFonts w:ascii="Times New Roman" w:eastAsiaTheme="minorEastAsia" w:hAnsi="Times New Roman" w:cs="Times New Roman"/>
          <w:sz w:val="24"/>
          <w:szCs w:val="24"/>
          <w:lang w:eastAsia="ru-RU"/>
        </w:rPr>
        <w:t>Ленинградской                                                       области</w:t>
      </w:r>
      <w:r w:rsidR="009A2046">
        <w:rPr>
          <w:rFonts w:ascii="Times New Roman" w:eastAsiaTheme="minorEastAsia" w:hAnsi="Times New Roman" w:cs="Times New Roman"/>
          <w:sz w:val="24"/>
          <w:szCs w:val="24"/>
          <w:lang w:eastAsia="ru-RU"/>
        </w:rPr>
        <w:t xml:space="preserve"> </w:t>
      </w:r>
      <w:r w:rsidRPr="002E398C">
        <w:rPr>
          <w:rFonts w:ascii="Times New Roman" w:eastAsiaTheme="minorEastAsia" w:hAnsi="Times New Roman" w:cs="Times New Roman"/>
          <w:sz w:val="24"/>
          <w:szCs w:val="24"/>
          <w:lang w:eastAsia="ru-RU"/>
        </w:rPr>
        <w:t>______________________________________________________________________</w:t>
      </w:r>
      <w:proofErr w:type="gramEnd"/>
    </w:p>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                         </w:t>
      </w:r>
      <w:r w:rsidRPr="002E398C">
        <w:rPr>
          <w:rFonts w:ascii="Times New Roman" w:eastAsiaTheme="minorEastAsia" w:hAnsi="Times New Roman" w:cs="Times New Roman"/>
          <w:i/>
          <w:sz w:val="24"/>
          <w:szCs w:val="24"/>
          <w:lang w:eastAsia="ru-RU"/>
        </w:rPr>
        <w:t>(наименование телеканала)</w:t>
      </w:r>
    </w:p>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по    кодам   классификации   расходов   бюджетов   Российской   Федерации:</w:t>
      </w:r>
    </w:p>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___________________________________________________________________________</w:t>
      </w:r>
    </w:p>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roofErr w:type="gramStart"/>
      <w:r w:rsidRPr="002E398C">
        <w:rPr>
          <w:rFonts w:ascii="Times New Roman" w:eastAsiaTheme="minorEastAsia" w:hAnsi="Times New Roman" w:cs="Times New Roman"/>
          <w:i/>
          <w:sz w:val="24"/>
          <w:szCs w:val="24"/>
          <w:lang w:eastAsia="ru-RU"/>
        </w:rPr>
        <w:t>(код главного распорядителя средств областного бюджета, раздел, подраздел,</w:t>
      </w:r>
      <w:proofErr w:type="gramEnd"/>
    </w:p>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                       </w:t>
      </w:r>
      <w:r w:rsidRPr="002E398C">
        <w:rPr>
          <w:rFonts w:ascii="Times New Roman" w:eastAsiaTheme="minorEastAsia" w:hAnsi="Times New Roman" w:cs="Times New Roman"/>
          <w:i/>
          <w:sz w:val="24"/>
          <w:szCs w:val="24"/>
          <w:lang w:eastAsia="ru-RU"/>
        </w:rPr>
        <w:t>целевая статья, вид расходов)</w:t>
      </w:r>
    </w:p>
    <w:p w:rsidR="002E398C" w:rsidRPr="002E398C" w:rsidRDefault="002E398C" w:rsidP="002E398C">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1.2. Субсидия предоставляется в целях создания условий для эффективного взаимодействия органов государственной власти с обществом.</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jc w:val="center"/>
        <w:outlineLvl w:val="1"/>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b/>
          <w:sz w:val="24"/>
          <w:szCs w:val="24"/>
          <w:lang w:eastAsia="ru-RU"/>
        </w:rPr>
        <w:t>2. Размер субсидии</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2.1. Размер Субсидии, предоставляемой Получателю, составляет ____________ (сумма прописью) рублей __ копеек.</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2.2. В случае увеличения бюджетных ассигнований Главный распорядитель принимает решение о предоставлении дополнительных средств Получателю, при этом общий объем предоставленных сре</w:t>
      </w:r>
      <w:proofErr w:type="gramStart"/>
      <w:r w:rsidRPr="002E398C">
        <w:rPr>
          <w:rFonts w:ascii="Times New Roman" w:eastAsiaTheme="minorEastAsia" w:hAnsi="Times New Roman" w:cs="Times New Roman"/>
          <w:sz w:val="24"/>
          <w:szCs w:val="24"/>
          <w:lang w:eastAsia="ru-RU"/>
        </w:rPr>
        <w:t>дств в т</w:t>
      </w:r>
      <w:proofErr w:type="gramEnd"/>
      <w:r w:rsidRPr="002E398C">
        <w:rPr>
          <w:rFonts w:ascii="Times New Roman" w:eastAsiaTheme="minorEastAsia" w:hAnsi="Times New Roman" w:cs="Times New Roman"/>
          <w:sz w:val="24"/>
          <w:szCs w:val="24"/>
          <w:lang w:eastAsia="ru-RU"/>
        </w:rPr>
        <w:t>ечение года не должен превышать 99% запрашиваемых средств Получателем.</w:t>
      </w:r>
    </w:p>
    <w:p w:rsidR="002E398C" w:rsidRPr="002E398C" w:rsidRDefault="002E398C" w:rsidP="002E398C">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jc w:val="center"/>
        <w:outlineLvl w:val="1"/>
        <w:rPr>
          <w:rFonts w:ascii="Times New Roman" w:eastAsiaTheme="minorEastAsia" w:hAnsi="Times New Roman" w:cs="Times New Roman"/>
          <w:sz w:val="24"/>
          <w:szCs w:val="24"/>
          <w:lang w:eastAsia="ru-RU"/>
        </w:rPr>
      </w:pPr>
      <w:bookmarkStart w:id="3" w:name="P102"/>
      <w:bookmarkEnd w:id="3"/>
      <w:r w:rsidRPr="002E398C">
        <w:rPr>
          <w:rFonts w:ascii="Times New Roman" w:eastAsiaTheme="minorEastAsia" w:hAnsi="Times New Roman" w:cs="Times New Roman"/>
          <w:b/>
          <w:sz w:val="24"/>
          <w:szCs w:val="24"/>
          <w:lang w:eastAsia="ru-RU"/>
        </w:rPr>
        <w:t>3. Условия предоставления субсидии</w:t>
      </w:r>
    </w:p>
    <w:p w:rsidR="002E398C" w:rsidRPr="002E398C" w:rsidRDefault="002E398C" w:rsidP="002E398C">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Субсидия предоставляется при выполнении следующих условий:</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3.1. Получатель является _______________, соответствует критериям отбора, установленным Порядком, отобран по итогам конкурса, проведенного в соответствии с Порядком.</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3.2. По состоянию на дату не ранее чем за 30 календарных дней до дня подачи заявки Получатель:</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3.2.1. Не имел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3.2.2. Не имел просроченной задолженности по возврату в областной бюджет Ленинградской области субсидий, бюджетных инвестиций, </w:t>
      </w:r>
      <w:proofErr w:type="gramStart"/>
      <w:r w:rsidRPr="002E398C">
        <w:rPr>
          <w:rFonts w:ascii="Times New Roman" w:eastAsiaTheme="minorEastAsia" w:hAnsi="Times New Roman" w:cs="Times New Roman"/>
          <w:sz w:val="24"/>
          <w:szCs w:val="24"/>
          <w:lang w:eastAsia="ru-RU"/>
        </w:rPr>
        <w:t>предоставленных</w:t>
      </w:r>
      <w:proofErr w:type="gramEnd"/>
      <w:r w:rsidRPr="002E398C">
        <w:rPr>
          <w:rFonts w:ascii="Times New Roman" w:eastAsiaTheme="minorEastAsia" w:hAnsi="Times New Roman" w:cs="Times New Roman"/>
          <w:sz w:val="24"/>
          <w:szCs w:val="24"/>
          <w:lang w:eastAsia="ru-RU"/>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3.2.3. Не находится в процессе реорганизации (за исключением реорганизации в форме присоединения к юридическому лицу, являющемуся соискателем, другого юридического лица), ликвидации, в отношении его не введена процедура банкротства, деятельность Получателя не приостановлена в порядке, предусмотренном законодательством Российской Федерации.</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3.2.4. Не является иностранным юридическим лицом или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Pr="002E398C">
        <w:rPr>
          <w:rFonts w:ascii="Times New Roman" w:eastAsiaTheme="minorEastAsia" w:hAnsi="Times New Roman" w:cs="Times New Roman"/>
          <w:sz w:val="24"/>
          <w:szCs w:val="24"/>
          <w:lang w:eastAsia="ru-RU"/>
        </w:rPr>
        <w:t>и(</w:t>
      </w:r>
      <w:proofErr w:type="gramEnd"/>
      <w:r w:rsidRPr="002E398C">
        <w:rPr>
          <w:rFonts w:ascii="Times New Roman" w:eastAsiaTheme="minorEastAsia" w:hAnsi="Times New Roman" w:cs="Times New Roman"/>
          <w:sz w:val="24"/>
          <w:szCs w:val="24"/>
          <w:lang w:eastAsia="ru-RU"/>
        </w:rPr>
        <w:t>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25 процентов.</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3.2.5. Не получал средств из областного бюджета Ленинградской области в соответствии с иными нормативными правовыми актами Ленинградской области, помимо Порядка, на цели, указанные в </w:t>
      </w:r>
      <w:hyperlink w:anchor="P80">
        <w:r w:rsidRPr="002E398C">
          <w:rPr>
            <w:rFonts w:ascii="Times New Roman" w:eastAsiaTheme="minorEastAsia" w:hAnsi="Times New Roman" w:cs="Times New Roman"/>
            <w:sz w:val="24"/>
            <w:szCs w:val="24"/>
            <w:lang w:eastAsia="ru-RU"/>
          </w:rPr>
          <w:t>разделе 1</w:t>
        </w:r>
      </w:hyperlink>
      <w:r w:rsidRPr="002E398C">
        <w:rPr>
          <w:rFonts w:ascii="Times New Roman" w:eastAsiaTheme="minorEastAsia" w:hAnsi="Times New Roman" w:cs="Times New Roman"/>
          <w:sz w:val="24"/>
          <w:szCs w:val="24"/>
          <w:lang w:eastAsia="ru-RU"/>
        </w:rPr>
        <w:t xml:space="preserve"> настоящего Договора.</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3.2.6. Сведения о получателе должны отсутствовать в реестре недобросовестных поставщиков (подрядчиков, исполнителей), </w:t>
      </w:r>
      <w:proofErr w:type="gramStart"/>
      <w:r w:rsidRPr="002E398C">
        <w:rPr>
          <w:rFonts w:ascii="Times New Roman" w:eastAsiaTheme="minorEastAsia" w:hAnsi="Times New Roman" w:cs="Times New Roman"/>
          <w:sz w:val="24"/>
          <w:szCs w:val="24"/>
          <w:lang w:eastAsia="ru-RU"/>
        </w:rPr>
        <w:t>ведение</w:t>
      </w:r>
      <w:proofErr w:type="gramEnd"/>
      <w:r w:rsidRPr="002E398C">
        <w:rPr>
          <w:rFonts w:ascii="Times New Roman" w:eastAsiaTheme="minorEastAsia" w:hAnsi="Times New Roman" w:cs="Times New Roman"/>
          <w:sz w:val="24"/>
          <w:szCs w:val="24"/>
          <w:lang w:eastAsia="ru-RU"/>
        </w:rPr>
        <w:t xml:space="preserve"> которого осуществляется в соответствии с Федеральным </w:t>
      </w:r>
      <w:hyperlink r:id="rId7">
        <w:r w:rsidRPr="002E398C">
          <w:rPr>
            <w:rFonts w:ascii="Times New Roman" w:eastAsiaTheme="minorEastAsia" w:hAnsi="Times New Roman" w:cs="Times New Roman"/>
            <w:sz w:val="24"/>
            <w:szCs w:val="24"/>
            <w:lang w:eastAsia="ru-RU"/>
          </w:rPr>
          <w:t>законом</w:t>
        </w:r>
      </w:hyperlink>
      <w:r w:rsidRPr="002E398C">
        <w:rPr>
          <w:rFonts w:ascii="Times New Roman" w:eastAsiaTheme="minorEastAsia" w:hAnsi="Times New Roman" w:cs="Times New Roman"/>
          <w:sz w:val="24"/>
          <w:szCs w:val="24"/>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3.2.7. Не является юридическим лицом, учрежденным юридическим лицом, осуществляющим деятельность в качестве политической партии, политического и общественного движения.</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3.2.8. Отсутствует задолженность по выплате заработной платы работникам.</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3.2.9. Размер заработной платы работников соискателя должен быть не ниже размера, установленного региональным соглашением о минимальной заработной плате в Ленинградской области на дату подачи заявки.</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3.2.10. </w:t>
      </w:r>
      <w:proofErr w:type="gramStart"/>
      <w:r w:rsidRPr="002E398C">
        <w:rPr>
          <w:rFonts w:ascii="Times New Roman" w:eastAsiaTheme="minorEastAsia" w:hAnsi="Times New Roman" w:cs="Times New Roman"/>
          <w:sz w:val="24"/>
          <w:szCs w:val="24"/>
          <w:lang w:eastAsia="ru-RU"/>
        </w:rPr>
        <w:t>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являющегося юридическим лицом, об индивидуальном предпринимателе - производителе товаров, работ, услуг, являющихся Получателем, отсутствуют в реестре дисквалифицированных лиц.</w:t>
      </w:r>
      <w:proofErr w:type="gramEnd"/>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3.2.11. Не находился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lastRenderedPageBreak/>
        <w:t xml:space="preserve">3.3. Получатель направляет на достижение целей, указанных в </w:t>
      </w:r>
      <w:hyperlink w:anchor="P80">
        <w:r w:rsidRPr="002E398C">
          <w:rPr>
            <w:rFonts w:ascii="Times New Roman" w:eastAsiaTheme="minorEastAsia" w:hAnsi="Times New Roman" w:cs="Times New Roman"/>
            <w:sz w:val="24"/>
            <w:szCs w:val="24"/>
            <w:lang w:eastAsia="ru-RU"/>
          </w:rPr>
          <w:t>разделе 1</w:t>
        </w:r>
      </w:hyperlink>
      <w:r w:rsidRPr="002E398C">
        <w:rPr>
          <w:rFonts w:ascii="Times New Roman" w:eastAsiaTheme="minorEastAsia" w:hAnsi="Times New Roman" w:cs="Times New Roman"/>
          <w:sz w:val="24"/>
          <w:szCs w:val="24"/>
          <w:lang w:eastAsia="ru-RU"/>
        </w:rPr>
        <w:t xml:space="preserve"> настоящего Договора, собственные </w:t>
      </w:r>
      <w:proofErr w:type="gramStart"/>
      <w:r w:rsidRPr="002E398C">
        <w:rPr>
          <w:rFonts w:ascii="Times New Roman" w:eastAsiaTheme="minorEastAsia" w:hAnsi="Times New Roman" w:cs="Times New Roman"/>
          <w:sz w:val="24"/>
          <w:szCs w:val="24"/>
          <w:lang w:eastAsia="ru-RU"/>
        </w:rPr>
        <w:t>и(</w:t>
      </w:r>
      <w:proofErr w:type="gramEnd"/>
      <w:r w:rsidRPr="002E398C">
        <w:rPr>
          <w:rFonts w:ascii="Times New Roman" w:eastAsiaTheme="minorEastAsia" w:hAnsi="Times New Roman" w:cs="Times New Roman"/>
          <w:sz w:val="24"/>
          <w:szCs w:val="24"/>
          <w:lang w:eastAsia="ru-RU"/>
        </w:rPr>
        <w:t>или) привлеченные средства (без учета средств Субсидии и иных средств, полученных из бюджетов бюджетной системы Российской Федерации) в размере не менее _ (___) процента общего объема Субсидии/в объеме не менее ____________(сумма прописью) руб. ___ коп.</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3.4. Субсидия используется на финансовое обеспечение затрат по следующим направлениям расходов, установленным </w:t>
      </w:r>
      <w:hyperlink r:id="rId8">
        <w:r w:rsidRPr="002E398C">
          <w:rPr>
            <w:rFonts w:ascii="Times New Roman" w:eastAsiaTheme="minorEastAsia" w:hAnsi="Times New Roman" w:cs="Times New Roman"/>
            <w:sz w:val="24"/>
            <w:szCs w:val="24"/>
            <w:lang w:eastAsia="ru-RU"/>
          </w:rPr>
          <w:t>пунктом 1.5</w:t>
        </w:r>
      </w:hyperlink>
      <w:r w:rsidRPr="002E398C">
        <w:rPr>
          <w:rFonts w:ascii="Times New Roman" w:eastAsiaTheme="minorEastAsia" w:hAnsi="Times New Roman" w:cs="Times New Roman"/>
          <w:sz w:val="24"/>
          <w:szCs w:val="24"/>
          <w:lang w:eastAsia="ru-RU"/>
        </w:rPr>
        <w:t xml:space="preserve"> Порядка.</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bookmarkStart w:id="4" w:name="P120"/>
      <w:bookmarkEnd w:id="4"/>
      <w:r w:rsidRPr="002E398C">
        <w:rPr>
          <w:rFonts w:ascii="Times New Roman" w:eastAsiaTheme="minorEastAsia" w:hAnsi="Times New Roman" w:cs="Times New Roman"/>
          <w:sz w:val="24"/>
          <w:szCs w:val="24"/>
          <w:lang w:eastAsia="ru-RU"/>
        </w:rPr>
        <w:t>3.5. Получатель представляет Главному распорядителю документы, подтверждающие факт произведенных Получателем затрат:</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копии договоров аренды, договоров на выполнение работ, оказание услуг, поставку товаров, связанных с достижением целей финансового обеспечения;</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копии актов и платежных поручений;</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копии платежных поручений по перечислению заработной платы штатным работникам или справка, заверенная банком, подтверждающая информацию о выплатах в пользу штатных сотрудников (оплата труда, налога на доход физических лиц, уплата страховых взносов) с приложением расчетной ведомости;</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копии платежных поручений по перечислению вознаграждений по договорам гражданско-правового характера работникам или справка, заверенная банком, подтверждающая информацию о выплатах в пользу внештатных сотрудников (оплата труда, налога на доход физических лиц, уплата страховых взносов), задействованных для выполнения работ по плану мероприятий;</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 копии иных первичных учетных документов, на основании которых ведется бухгалтерский учет (в соответствии с требованиями Федерального </w:t>
      </w:r>
      <w:hyperlink r:id="rId9">
        <w:r w:rsidRPr="002E398C">
          <w:rPr>
            <w:rFonts w:ascii="Times New Roman" w:eastAsiaTheme="minorEastAsia" w:hAnsi="Times New Roman" w:cs="Times New Roman"/>
            <w:sz w:val="24"/>
            <w:szCs w:val="24"/>
            <w:lang w:eastAsia="ru-RU"/>
          </w:rPr>
          <w:t>закона</w:t>
        </w:r>
      </w:hyperlink>
      <w:r w:rsidRPr="002E398C">
        <w:rPr>
          <w:rFonts w:ascii="Times New Roman" w:eastAsiaTheme="minorEastAsia" w:hAnsi="Times New Roman" w:cs="Times New Roman"/>
          <w:sz w:val="24"/>
          <w:szCs w:val="24"/>
          <w:lang w:eastAsia="ru-RU"/>
        </w:rPr>
        <w:t xml:space="preserve"> от 06.12.2011 N 402-ФЗ "О бухгалтерском учете"), и финансово-хозяйственных документов, связанных с достижением целей финансового обеспечения (далее - отчетные документы).</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3.6. Не допускается приобретение Получателем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Порядком.</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3.7. Не использованные в отчетном финансовом году остатки Субсидий направляются Получателем на цели, указанные в </w:t>
      </w:r>
      <w:hyperlink w:anchor="P82">
        <w:r w:rsidRPr="002E398C">
          <w:rPr>
            <w:rFonts w:ascii="Times New Roman" w:eastAsiaTheme="minorEastAsia" w:hAnsi="Times New Roman" w:cs="Times New Roman"/>
            <w:sz w:val="24"/>
            <w:szCs w:val="24"/>
            <w:lang w:eastAsia="ru-RU"/>
          </w:rPr>
          <w:t>п. 1.1</w:t>
        </w:r>
      </w:hyperlink>
      <w:r w:rsidRPr="002E398C">
        <w:rPr>
          <w:rFonts w:ascii="Times New Roman" w:eastAsiaTheme="minorEastAsia" w:hAnsi="Times New Roman" w:cs="Times New Roman"/>
          <w:sz w:val="24"/>
          <w:szCs w:val="24"/>
          <w:lang w:eastAsia="ru-RU"/>
        </w:rPr>
        <w:t xml:space="preserve"> настоящего Договора, при принятии Главным распорядителем по согласованию с комитетом финансов Ленинградской области решения о наличии потребности в указанных расходах в установленном порядке.</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3.8. Остаток субсидии, не использованный в текущем финансовом году, подлежит возврату получателем субсидии в областной бюджет Ленинградской области до 1 февраля года, следующего </w:t>
      </w:r>
      <w:proofErr w:type="gramStart"/>
      <w:r w:rsidRPr="002E398C">
        <w:rPr>
          <w:rFonts w:ascii="Times New Roman" w:eastAsiaTheme="minorEastAsia" w:hAnsi="Times New Roman" w:cs="Times New Roman"/>
          <w:sz w:val="24"/>
          <w:szCs w:val="24"/>
          <w:lang w:eastAsia="ru-RU"/>
        </w:rPr>
        <w:t>за</w:t>
      </w:r>
      <w:proofErr w:type="gramEnd"/>
      <w:r w:rsidRPr="002E398C">
        <w:rPr>
          <w:rFonts w:ascii="Times New Roman" w:eastAsiaTheme="minorEastAsia" w:hAnsi="Times New Roman" w:cs="Times New Roman"/>
          <w:sz w:val="24"/>
          <w:szCs w:val="24"/>
          <w:lang w:eastAsia="ru-RU"/>
        </w:rPr>
        <w:t xml:space="preserve"> отчетным.</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3.9. В случае установления по итогам проверок, проведенных Комитетом </w:t>
      </w:r>
      <w:proofErr w:type="gramStart"/>
      <w:r w:rsidRPr="002E398C">
        <w:rPr>
          <w:rFonts w:ascii="Times New Roman" w:eastAsiaTheme="minorEastAsia" w:hAnsi="Times New Roman" w:cs="Times New Roman"/>
          <w:sz w:val="24"/>
          <w:szCs w:val="24"/>
          <w:lang w:eastAsia="ru-RU"/>
        </w:rPr>
        <w:t>и(</w:t>
      </w:r>
      <w:proofErr w:type="gramEnd"/>
      <w:r w:rsidRPr="002E398C">
        <w:rPr>
          <w:rFonts w:ascii="Times New Roman" w:eastAsiaTheme="minorEastAsia" w:hAnsi="Times New Roman" w:cs="Times New Roman"/>
          <w:sz w:val="24"/>
          <w:szCs w:val="24"/>
          <w:lang w:eastAsia="ru-RU"/>
        </w:rPr>
        <w:t xml:space="preserve">или) органом финансового контроля, фактов нарушения получателем субсидии условий предоставления субсидии, в том числе </w:t>
      </w:r>
      <w:proofErr w:type="spellStart"/>
      <w:r w:rsidRPr="002E398C">
        <w:rPr>
          <w:rFonts w:ascii="Times New Roman" w:eastAsiaTheme="minorEastAsia" w:hAnsi="Times New Roman" w:cs="Times New Roman"/>
          <w:sz w:val="24"/>
          <w:szCs w:val="24"/>
          <w:lang w:eastAsia="ru-RU"/>
        </w:rPr>
        <w:t>недостижения</w:t>
      </w:r>
      <w:proofErr w:type="spellEnd"/>
      <w:r w:rsidRPr="002E398C">
        <w:rPr>
          <w:rFonts w:ascii="Times New Roman" w:eastAsiaTheme="minorEastAsia" w:hAnsi="Times New Roman" w:cs="Times New Roman"/>
          <w:sz w:val="24"/>
          <w:szCs w:val="24"/>
          <w:lang w:eastAsia="ru-RU"/>
        </w:rPr>
        <w:t xml:space="preserve"> результатов предоставления субсидии и показателя, необходимого для достижения результата предоставления субсидии, соответствующие средства подлежат возврату в доход областного бюджета Ленинградской области:</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на основании письменного требования Комитета - не позднее 30 календарных дней </w:t>
      </w:r>
      <w:proofErr w:type="gramStart"/>
      <w:r w:rsidRPr="002E398C">
        <w:rPr>
          <w:rFonts w:ascii="Times New Roman" w:eastAsiaTheme="minorEastAsia" w:hAnsi="Times New Roman" w:cs="Times New Roman"/>
          <w:sz w:val="24"/>
          <w:szCs w:val="24"/>
          <w:lang w:eastAsia="ru-RU"/>
        </w:rPr>
        <w:t>с даты получения</w:t>
      </w:r>
      <w:proofErr w:type="gramEnd"/>
      <w:r w:rsidRPr="002E398C">
        <w:rPr>
          <w:rFonts w:ascii="Times New Roman" w:eastAsiaTheme="minorEastAsia" w:hAnsi="Times New Roman" w:cs="Times New Roman"/>
          <w:sz w:val="24"/>
          <w:szCs w:val="24"/>
          <w:lang w:eastAsia="ru-RU"/>
        </w:rPr>
        <w:t xml:space="preserve"> получателем субсидии указанного требования;</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в сроки, установленные в представлении </w:t>
      </w:r>
      <w:proofErr w:type="gramStart"/>
      <w:r w:rsidRPr="002E398C">
        <w:rPr>
          <w:rFonts w:ascii="Times New Roman" w:eastAsiaTheme="minorEastAsia" w:hAnsi="Times New Roman" w:cs="Times New Roman"/>
          <w:sz w:val="24"/>
          <w:szCs w:val="24"/>
          <w:lang w:eastAsia="ru-RU"/>
        </w:rPr>
        <w:t>и(</w:t>
      </w:r>
      <w:proofErr w:type="gramEnd"/>
      <w:r w:rsidRPr="002E398C">
        <w:rPr>
          <w:rFonts w:ascii="Times New Roman" w:eastAsiaTheme="minorEastAsia" w:hAnsi="Times New Roman" w:cs="Times New Roman"/>
          <w:sz w:val="24"/>
          <w:szCs w:val="24"/>
          <w:lang w:eastAsia="ru-RU"/>
        </w:rPr>
        <w:t>или) предписании органа финансового контроля.</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3.10. За нарушение срока добровольного возврата суммы субсидии получатель субсидии уплачивает штраф в размере 10% от суммы субсидии, подлежащей возврату, а также неустойку за </w:t>
      </w:r>
      <w:r w:rsidRPr="002E398C">
        <w:rPr>
          <w:rFonts w:ascii="Times New Roman" w:eastAsiaTheme="minorEastAsia" w:hAnsi="Times New Roman" w:cs="Times New Roman"/>
          <w:sz w:val="24"/>
          <w:szCs w:val="24"/>
          <w:lang w:eastAsia="ru-RU"/>
        </w:rPr>
        <w:lastRenderedPageBreak/>
        <w:t>каждый день просрочки исполнения соответствующего обязательства.</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Размер неустойки устанавливается в размере одной трехсотой ключевой ставки Центрального банка Российской Федерации, действующей на день уплаты неустойки, от суммы субсидии, подлежащей возврату.</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3.11. </w:t>
      </w:r>
      <w:proofErr w:type="gramStart"/>
      <w:r w:rsidRPr="002E398C">
        <w:rPr>
          <w:rFonts w:ascii="Times New Roman" w:eastAsiaTheme="minorEastAsia" w:hAnsi="Times New Roman" w:cs="Times New Roman"/>
          <w:sz w:val="24"/>
          <w:szCs w:val="24"/>
          <w:lang w:eastAsia="ru-RU"/>
        </w:rPr>
        <w:t xml:space="preserve">В случае отказа вернуть в добровольном порядке сумму субсидии, подлежащую возврату (с учетом штрафа и неустойки), </w:t>
      </w:r>
      <w:proofErr w:type="spellStart"/>
      <w:r w:rsidRPr="002E398C">
        <w:rPr>
          <w:rFonts w:ascii="Times New Roman" w:eastAsiaTheme="minorEastAsia" w:hAnsi="Times New Roman" w:cs="Times New Roman"/>
          <w:sz w:val="24"/>
          <w:szCs w:val="24"/>
          <w:lang w:eastAsia="ru-RU"/>
        </w:rPr>
        <w:t>неперечисления</w:t>
      </w:r>
      <w:proofErr w:type="spellEnd"/>
      <w:r w:rsidRPr="002E398C">
        <w:rPr>
          <w:rFonts w:ascii="Times New Roman" w:eastAsiaTheme="minorEastAsia" w:hAnsi="Times New Roman" w:cs="Times New Roman"/>
          <w:sz w:val="24"/>
          <w:szCs w:val="24"/>
          <w:lang w:eastAsia="ru-RU"/>
        </w:rPr>
        <w:t xml:space="preserve"> получателем субсидии полученных средств в областной бюджет Ленинградской области в течение срока, установленного в письменном требовании Главного распорядителя или органа государственного финансового контроля Ленинградской области, взыскание денежных средств осуществляется в соответствии с законодательством Российской Федерации.</w:t>
      </w:r>
      <w:proofErr w:type="gramEnd"/>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3.12. Получатель дает согласие:</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3.12.1. На осуществление Главным распорядителем проверок соблюдения Получателем порядка и условий предоставления Гранта, в том числе в части достижения результатов предоставления субсидии, а также проверок органом государственного финансового контроля в соответствии со </w:t>
      </w:r>
      <w:hyperlink r:id="rId10">
        <w:r w:rsidRPr="002E398C">
          <w:rPr>
            <w:rFonts w:ascii="Times New Roman" w:eastAsiaTheme="minorEastAsia" w:hAnsi="Times New Roman" w:cs="Times New Roman"/>
            <w:sz w:val="24"/>
            <w:szCs w:val="24"/>
            <w:lang w:eastAsia="ru-RU"/>
          </w:rPr>
          <w:t>статьями 268.1</w:t>
        </w:r>
      </w:hyperlink>
      <w:r w:rsidRPr="002E398C">
        <w:rPr>
          <w:rFonts w:ascii="Times New Roman" w:eastAsiaTheme="minorEastAsia" w:hAnsi="Times New Roman" w:cs="Times New Roman"/>
          <w:sz w:val="24"/>
          <w:szCs w:val="24"/>
          <w:lang w:eastAsia="ru-RU"/>
        </w:rPr>
        <w:t xml:space="preserve"> и </w:t>
      </w:r>
      <w:hyperlink r:id="rId11">
        <w:r w:rsidRPr="002E398C">
          <w:rPr>
            <w:rFonts w:ascii="Times New Roman" w:eastAsiaTheme="minorEastAsia" w:hAnsi="Times New Roman" w:cs="Times New Roman"/>
            <w:sz w:val="24"/>
            <w:szCs w:val="24"/>
            <w:lang w:eastAsia="ru-RU"/>
          </w:rPr>
          <w:t>269.2</w:t>
        </w:r>
      </w:hyperlink>
      <w:r w:rsidRPr="002E398C">
        <w:rPr>
          <w:rFonts w:ascii="Times New Roman" w:eastAsiaTheme="minorEastAsia" w:hAnsi="Times New Roman" w:cs="Times New Roman"/>
          <w:sz w:val="24"/>
          <w:szCs w:val="24"/>
          <w:lang w:eastAsia="ru-RU"/>
        </w:rPr>
        <w:t xml:space="preserve"> Бюджетного кодекса Российской Федерации (далее - проверки соблюдения условий и порядка предоставления субсидий).</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3.12.2. На осуществление санкционирования операций со средствами Субсидии в порядке, установленном Министерством финансов Российской Федерации.</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3.12.3. На обработку персональных данных (для физического лица).</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jc w:val="center"/>
        <w:outlineLvl w:val="1"/>
        <w:rPr>
          <w:rFonts w:ascii="Times New Roman" w:eastAsiaTheme="minorEastAsia" w:hAnsi="Times New Roman" w:cs="Times New Roman"/>
          <w:sz w:val="24"/>
          <w:szCs w:val="24"/>
          <w:lang w:eastAsia="ru-RU"/>
        </w:rPr>
      </w:pPr>
      <w:bookmarkStart w:id="5" w:name="P140"/>
      <w:bookmarkEnd w:id="5"/>
      <w:r w:rsidRPr="002E398C">
        <w:rPr>
          <w:rFonts w:ascii="Times New Roman" w:eastAsiaTheme="minorEastAsia" w:hAnsi="Times New Roman" w:cs="Times New Roman"/>
          <w:b/>
          <w:sz w:val="24"/>
          <w:szCs w:val="24"/>
          <w:lang w:eastAsia="ru-RU"/>
        </w:rPr>
        <w:t>4. Порядок перечисления субсидии</w:t>
      </w:r>
    </w:p>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4.1. Формирование заявки на перечисление субсидии в объеме 50% в целях финансового обеспечения затрат осуществляется Главным распорядителем на первом этапе в течение 10 рабочих дней после подписания сторонами настоящего Договора.</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4.2. Формирование заявки на перечисление субсидий в объеме 25% в целях финансового обеспечения затрат осуществляется Главным распорядителем на втором этапе в течение 10 рабочих дней, следующих за датой подписания сторонами акта о сумме затрат, произведенных получателем субсидии, осуществляющим производство продукции регионального телеканала за период с 01.01.20__ года по 30.06.20__ года.</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4.3. Формирование заявки на перечисление субсидий в объеме 25% в целях финансового обеспечения затрат осуществляется Главным распорядителем на третьем этапе в течение 10 рабочих дней, следующих за датой подписания сторонами акта о сумме затрат, произведенных получателем субсидии, осуществляющим производство продукции регионального телеканала за период с 01.07.20__ года по 30.09.20__ года.</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4.4. Денежные средства расходуются строго по видам расходов, указанных в </w:t>
      </w:r>
      <w:hyperlink w:anchor="P425">
        <w:r w:rsidRPr="002E398C">
          <w:rPr>
            <w:rFonts w:ascii="Times New Roman" w:eastAsiaTheme="minorEastAsia" w:hAnsi="Times New Roman" w:cs="Times New Roman"/>
            <w:sz w:val="24"/>
            <w:szCs w:val="24"/>
            <w:lang w:eastAsia="ru-RU"/>
          </w:rPr>
          <w:t>смете</w:t>
        </w:r>
      </w:hyperlink>
      <w:r w:rsidRPr="002E398C">
        <w:rPr>
          <w:rFonts w:ascii="Times New Roman" w:eastAsiaTheme="minorEastAsia" w:hAnsi="Times New Roman" w:cs="Times New Roman"/>
          <w:sz w:val="24"/>
          <w:szCs w:val="24"/>
          <w:lang w:eastAsia="ru-RU"/>
        </w:rPr>
        <w:t xml:space="preserve"> расходов (Приложение N 3). Получатель субсидии вправе осуществлять перераспределение сумм планируемых затрат, установленных сметой расходов, между направлениями расходов в пределах 15 (пятнадцати) процентов от общей суммы затрат, установленной сметой расходов.</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4.5. Перечисление субсидий осуществляется по платежным реквизитам Получателя субсидии, указанным в </w:t>
      </w:r>
      <w:hyperlink w:anchor="P243">
        <w:r w:rsidRPr="002E398C">
          <w:rPr>
            <w:rFonts w:ascii="Times New Roman" w:eastAsiaTheme="minorEastAsia" w:hAnsi="Times New Roman" w:cs="Times New Roman"/>
            <w:sz w:val="24"/>
            <w:szCs w:val="24"/>
            <w:lang w:eastAsia="ru-RU"/>
          </w:rPr>
          <w:t>разделе 8</w:t>
        </w:r>
      </w:hyperlink>
      <w:r w:rsidRPr="002E398C">
        <w:rPr>
          <w:rFonts w:ascii="Times New Roman" w:eastAsiaTheme="minorEastAsia" w:hAnsi="Times New Roman" w:cs="Times New Roman"/>
          <w:sz w:val="24"/>
          <w:szCs w:val="24"/>
          <w:lang w:eastAsia="ru-RU"/>
        </w:rPr>
        <w:t xml:space="preserve"> настоящего Договора.</w:t>
      </w:r>
    </w:p>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jc w:val="center"/>
        <w:outlineLvl w:val="1"/>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b/>
          <w:sz w:val="24"/>
          <w:szCs w:val="24"/>
          <w:lang w:eastAsia="ru-RU"/>
        </w:rPr>
        <w:t>5. Права и обязанности Сторон</w:t>
      </w:r>
    </w:p>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5.1. Главный распорядитель обязан:</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5.1.1. Обеспечить предоставление Субсидии Получателю при соблюдении Получателем условий предоставления Субсидии, установленных настоящим Договором и Порядком.</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5.1.2. Установить:</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lastRenderedPageBreak/>
        <w:t xml:space="preserve">- </w:t>
      </w:r>
      <w:hyperlink w:anchor="P289">
        <w:r w:rsidRPr="002E398C">
          <w:rPr>
            <w:rFonts w:ascii="Times New Roman" w:eastAsiaTheme="minorEastAsia" w:hAnsi="Times New Roman" w:cs="Times New Roman"/>
            <w:sz w:val="24"/>
            <w:szCs w:val="24"/>
            <w:lang w:eastAsia="ru-RU"/>
          </w:rPr>
          <w:t>значения</w:t>
        </w:r>
      </w:hyperlink>
      <w:r w:rsidRPr="002E398C">
        <w:rPr>
          <w:rFonts w:ascii="Times New Roman" w:eastAsiaTheme="minorEastAsia" w:hAnsi="Times New Roman" w:cs="Times New Roman"/>
          <w:sz w:val="24"/>
          <w:szCs w:val="24"/>
          <w:lang w:eastAsia="ru-RU"/>
        </w:rPr>
        <w:t xml:space="preserve"> результатов предоставления Субсидии и показателей, необходимых для достижения результатов предоставления Субсидии (далее - значения результатов предоставления Субсидии и показателей) в соответствии с приложением 1 к настоящему Договору;</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 </w:t>
      </w:r>
      <w:hyperlink w:anchor="P1454">
        <w:r w:rsidRPr="002E398C">
          <w:rPr>
            <w:rFonts w:ascii="Times New Roman" w:eastAsiaTheme="minorEastAsia" w:hAnsi="Times New Roman" w:cs="Times New Roman"/>
            <w:sz w:val="24"/>
            <w:szCs w:val="24"/>
            <w:lang w:eastAsia="ru-RU"/>
          </w:rPr>
          <w:t>план</w:t>
        </w:r>
      </w:hyperlink>
      <w:r w:rsidRPr="002E398C">
        <w:rPr>
          <w:rFonts w:ascii="Times New Roman" w:eastAsiaTheme="minorEastAsia" w:hAnsi="Times New Roman" w:cs="Times New Roman"/>
          <w:sz w:val="24"/>
          <w:szCs w:val="24"/>
          <w:lang w:eastAsia="ru-RU"/>
        </w:rPr>
        <w:t xml:space="preserve"> мероприятий по достижению результатов предоставления Субсидии (контрольные точки) согласно приложению 11 к настоящему Договору и осуществлять оценку его выполнения.</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Перечень социально значимых тем для производства продукции утвержден распоряжением Комитета от ___.______ 20__ года N ___.</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5.1.3. Осуществлять контроль за соблюдением Получателем условий и порядка предоставления субсидий, а также условий и обязательств в соответствии с настоящим Договором путем проведения плановых </w:t>
      </w:r>
      <w:proofErr w:type="gramStart"/>
      <w:r w:rsidRPr="002E398C">
        <w:rPr>
          <w:rFonts w:ascii="Times New Roman" w:eastAsiaTheme="minorEastAsia" w:hAnsi="Times New Roman" w:cs="Times New Roman"/>
          <w:sz w:val="24"/>
          <w:szCs w:val="24"/>
          <w:lang w:eastAsia="ru-RU"/>
        </w:rPr>
        <w:t>и(</w:t>
      </w:r>
      <w:proofErr w:type="gramEnd"/>
      <w:r w:rsidRPr="002E398C">
        <w:rPr>
          <w:rFonts w:ascii="Times New Roman" w:eastAsiaTheme="minorEastAsia" w:hAnsi="Times New Roman" w:cs="Times New Roman"/>
          <w:sz w:val="24"/>
          <w:szCs w:val="24"/>
          <w:lang w:eastAsia="ru-RU"/>
        </w:rPr>
        <w:t>или) внеплановых проверок, в том числе выездных, в порядке, установленном главным распорядителем бюджетных средств.</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bookmarkStart w:id="6" w:name="P157"/>
      <w:bookmarkEnd w:id="6"/>
      <w:r w:rsidRPr="002E398C">
        <w:rPr>
          <w:rFonts w:ascii="Times New Roman" w:eastAsiaTheme="minorEastAsia" w:hAnsi="Times New Roman" w:cs="Times New Roman"/>
          <w:sz w:val="24"/>
          <w:szCs w:val="24"/>
          <w:lang w:eastAsia="ru-RU"/>
        </w:rPr>
        <w:t>5.1.4. В случае если Получателем допущены нарушения условий и обязательств, предусмотренных настоящим Договором, направлять Получателю требование об обеспечении возврата средств Субсидий в областной бюджет Ленинградской области в сроки, установленные действующим законодательством.</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5.1.5. В срок до 1 марта размещать отчетность о достижении Получателем значений результатов предоставления Субсидии и показателей за предыдущий год на официальном сайте Администрации Ленинградской области.</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bookmarkStart w:id="7" w:name="P159"/>
      <w:bookmarkEnd w:id="7"/>
      <w:r w:rsidRPr="002E398C">
        <w:rPr>
          <w:rFonts w:ascii="Times New Roman" w:eastAsiaTheme="minorEastAsia" w:hAnsi="Times New Roman" w:cs="Times New Roman"/>
          <w:sz w:val="24"/>
          <w:szCs w:val="24"/>
          <w:lang w:eastAsia="ru-RU"/>
        </w:rPr>
        <w:t>5.1.6. В случаях, определенных Порядком, направлять Получателю требование об обеспечении выплаты штрафных санкций в бюджет Ленинградской области.</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5.1.7. Выполнять иные обязательства, установленные бюджетным законодательством Российской Федерации, Порядком и настоящим Договором.</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5.2. Главный распорядитель вправе:</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5.2.1. Запрашивать у Получателя документы и материалы, необходимые для осуществления </w:t>
      </w:r>
      <w:proofErr w:type="gramStart"/>
      <w:r w:rsidRPr="002E398C">
        <w:rPr>
          <w:rFonts w:ascii="Times New Roman" w:eastAsiaTheme="minorEastAsia" w:hAnsi="Times New Roman" w:cs="Times New Roman"/>
          <w:sz w:val="24"/>
          <w:szCs w:val="24"/>
          <w:lang w:eastAsia="ru-RU"/>
        </w:rPr>
        <w:t>контроля за</w:t>
      </w:r>
      <w:proofErr w:type="gramEnd"/>
      <w:r w:rsidRPr="002E398C">
        <w:rPr>
          <w:rFonts w:ascii="Times New Roman" w:eastAsiaTheme="minorEastAsia" w:hAnsi="Times New Roman" w:cs="Times New Roman"/>
          <w:sz w:val="24"/>
          <w:szCs w:val="24"/>
          <w:lang w:eastAsia="ru-RU"/>
        </w:rPr>
        <w:t xml:space="preserve"> соблюдением условий и порядка предоставления субсидий.</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5.2.2. Принимать </w:t>
      </w:r>
      <w:proofErr w:type="gramStart"/>
      <w:r w:rsidRPr="002E398C">
        <w:rPr>
          <w:rFonts w:ascii="Times New Roman" w:eastAsiaTheme="minorEastAsia" w:hAnsi="Times New Roman" w:cs="Times New Roman"/>
          <w:sz w:val="24"/>
          <w:szCs w:val="24"/>
          <w:lang w:eastAsia="ru-RU"/>
        </w:rPr>
        <w:t>в установленном порядке по согласованию с комитетом финансов Ленинградской области на основании обращения Получателя решение о наличии</w:t>
      </w:r>
      <w:proofErr w:type="gramEnd"/>
      <w:r w:rsidRPr="002E398C">
        <w:rPr>
          <w:rFonts w:ascii="Times New Roman" w:eastAsiaTheme="minorEastAsia" w:hAnsi="Times New Roman" w:cs="Times New Roman"/>
          <w:sz w:val="24"/>
          <w:szCs w:val="24"/>
          <w:lang w:eastAsia="ru-RU"/>
        </w:rPr>
        <w:t xml:space="preserve"> потребности в осуществлении в 20___ году расходов, источником финансового обеспечения которых являются не использованные Получателем в 20___ году остатки Субсидии.</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5.2.3. Запрашивать у Получателя документы и материалы, необходимые для осуществления </w:t>
      </w:r>
      <w:proofErr w:type="gramStart"/>
      <w:r w:rsidRPr="002E398C">
        <w:rPr>
          <w:rFonts w:ascii="Times New Roman" w:eastAsiaTheme="minorEastAsia" w:hAnsi="Times New Roman" w:cs="Times New Roman"/>
          <w:sz w:val="24"/>
          <w:szCs w:val="24"/>
          <w:lang w:eastAsia="ru-RU"/>
        </w:rPr>
        <w:t>контроля за</w:t>
      </w:r>
      <w:proofErr w:type="gramEnd"/>
      <w:r w:rsidRPr="002E398C">
        <w:rPr>
          <w:rFonts w:ascii="Times New Roman" w:eastAsiaTheme="minorEastAsia" w:hAnsi="Times New Roman" w:cs="Times New Roman"/>
          <w:sz w:val="24"/>
          <w:szCs w:val="24"/>
          <w:lang w:eastAsia="ru-RU"/>
        </w:rPr>
        <w:t xml:space="preserve"> соблюдением условий, целей и порядка предоставления субсидий.</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bookmarkStart w:id="8" w:name="P165"/>
      <w:bookmarkEnd w:id="8"/>
      <w:r w:rsidRPr="002E398C">
        <w:rPr>
          <w:rFonts w:ascii="Times New Roman" w:eastAsiaTheme="minorEastAsia" w:hAnsi="Times New Roman" w:cs="Times New Roman"/>
          <w:sz w:val="24"/>
          <w:szCs w:val="24"/>
          <w:lang w:eastAsia="ru-RU"/>
        </w:rPr>
        <w:t>5.3. Получатель обязан:</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5.3.1. Обеспечить выполнение условий предоставления Субсидии, указанных в Порядке и </w:t>
      </w:r>
      <w:hyperlink w:anchor="P102">
        <w:r w:rsidRPr="002E398C">
          <w:rPr>
            <w:rFonts w:ascii="Times New Roman" w:eastAsiaTheme="minorEastAsia" w:hAnsi="Times New Roman" w:cs="Times New Roman"/>
            <w:sz w:val="24"/>
            <w:szCs w:val="24"/>
            <w:lang w:eastAsia="ru-RU"/>
          </w:rPr>
          <w:t>разделе 3</w:t>
        </w:r>
      </w:hyperlink>
      <w:r w:rsidRPr="002E398C">
        <w:rPr>
          <w:rFonts w:ascii="Times New Roman" w:eastAsiaTheme="minorEastAsia" w:hAnsi="Times New Roman" w:cs="Times New Roman"/>
          <w:sz w:val="24"/>
          <w:szCs w:val="24"/>
          <w:lang w:eastAsia="ru-RU"/>
        </w:rPr>
        <w:t xml:space="preserve"> настоящего Договора.</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5.3.2. Обеспечить достижение значений результатов предоставления Субсидии и показателей.</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5.3.3. Обеспечить реализацию плана мероприятий по достижению результатов предоставления Субсидии (контрольных точек) в 20__ году.</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bookmarkStart w:id="9" w:name="P169"/>
      <w:bookmarkEnd w:id="9"/>
      <w:r w:rsidRPr="002E398C">
        <w:rPr>
          <w:rFonts w:ascii="Times New Roman" w:eastAsiaTheme="minorEastAsia" w:hAnsi="Times New Roman" w:cs="Times New Roman"/>
          <w:sz w:val="24"/>
          <w:szCs w:val="24"/>
          <w:lang w:eastAsia="ru-RU"/>
        </w:rPr>
        <w:t>5.3.4. Представлять Главному распорядителю:</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proofErr w:type="gramStart"/>
      <w:r w:rsidRPr="002E398C">
        <w:rPr>
          <w:rFonts w:ascii="Times New Roman" w:eastAsiaTheme="minorEastAsia" w:hAnsi="Times New Roman" w:cs="Times New Roman"/>
          <w:sz w:val="24"/>
          <w:szCs w:val="24"/>
          <w:lang w:eastAsia="ru-RU"/>
        </w:rPr>
        <w:t xml:space="preserve">- </w:t>
      </w:r>
      <w:hyperlink w:anchor="P352">
        <w:r w:rsidRPr="002E398C">
          <w:rPr>
            <w:rFonts w:ascii="Times New Roman" w:eastAsiaTheme="minorEastAsia" w:hAnsi="Times New Roman" w:cs="Times New Roman"/>
            <w:sz w:val="24"/>
            <w:szCs w:val="24"/>
            <w:lang w:eastAsia="ru-RU"/>
          </w:rPr>
          <w:t>отчет</w:t>
        </w:r>
      </w:hyperlink>
      <w:r w:rsidRPr="002E398C">
        <w:rPr>
          <w:rFonts w:ascii="Times New Roman" w:eastAsiaTheme="minorEastAsia" w:hAnsi="Times New Roman" w:cs="Times New Roman"/>
          <w:sz w:val="24"/>
          <w:szCs w:val="24"/>
          <w:lang w:eastAsia="ru-RU"/>
        </w:rPr>
        <w:t xml:space="preserve"> о достижении значений результатов предоставления Субсидии и показателей за 1, 2, 3 кварталы не позднее 10 рабочего дня, следующего за отчетным периодом, за 4 квартал (с 01.10.20__ по 31.12.20__) не позднее 15 января года, следующего за отчетным, по форме согласно приложению 2 к настоящему Договору;</w:t>
      </w:r>
      <w:proofErr w:type="gramEnd"/>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proofErr w:type="gramStart"/>
      <w:r w:rsidRPr="002E398C">
        <w:rPr>
          <w:rFonts w:ascii="Times New Roman" w:eastAsiaTheme="minorEastAsia" w:hAnsi="Times New Roman" w:cs="Times New Roman"/>
          <w:sz w:val="24"/>
          <w:szCs w:val="24"/>
          <w:lang w:eastAsia="ru-RU"/>
        </w:rPr>
        <w:t xml:space="preserve">- сводный </w:t>
      </w:r>
      <w:hyperlink w:anchor="P569">
        <w:r w:rsidRPr="002E398C">
          <w:rPr>
            <w:rFonts w:ascii="Times New Roman" w:eastAsiaTheme="minorEastAsia" w:hAnsi="Times New Roman" w:cs="Times New Roman"/>
            <w:sz w:val="24"/>
            <w:szCs w:val="24"/>
            <w:lang w:eastAsia="ru-RU"/>
          </w:rPr>
          <w:t>отчет</w:t>
        </w:r>
      </w:hyperlink>
      <w:r w:rsidRPr="002E398C">
        <w:rPr>
          <w:rFonts w:ascii="Times New Roman" w:eastAsiaTheme="minorEastAsia" w:hAnsi="Times New Roman" w:cs="Times New Roman"/>
          <w:sz w:val="24"/>
          <w:szCs w:val="24"/>
          <w:lang w:eastAsia="ru-RU"/>
        </w:rPr>
        <w:t xml:space="preserve"> о целевом использовании Субсидии Получателя за 1-2 кварталы (с 01.01.20__по </w:t>
      </w:r>
      <w:r w:rsidRPr="002E398C">
        <w:rPr>
          <w:rFonts w:ascii="Times New Roman" w:eastAsiaTheme="minorEastAsia" w:hAnsi="Times New Roman" w:cs="Times New Roman"/>
          <w:sz w:val="24"/>
          <w:szCs w:val="24"/>
          <w:lang w:eastAsia="ru-RU"/>
        </w:rPr>
        <w:lastRenderedPageBreak/>
        <w:t>30.06.20__) не позднее 10 рабочего дня, следующего за отчетным периодом, за 3 квартал (с 01.07.20__ по 30.09.20__) не позднее 10 рабочего дня, следующего за отчетным периодом, за 4 квартал (с 01.10.20__ по 31.12.20__) не позднее 15 января года, следующего за отчетным, по форме согласно приложению 4 к</w:t>
      </w:r>
      <w:proofErr w:type="gramEnd"/>
      <w:r w:rsidRPr="002E398C">
        <w:rPr>
          <w:rFonts w:ascii="Times New Roman" w:eastAsiaTheme="minorEastAsia" w:hAnsi="Times New Roman" w:cs="Times New Roman"/>
          <w:sz w:val="24"/>
          <w:szCs w:val="24"/>
          <w:lang w:eastAsia="ru-RU"/>
        </w:rPr>
        <w:t xml:space="preserve"> настоящему Договору;</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 </w:t>
      </w:r>
      <w:hyperlink w:anchor="P633">
        <w:r w:rsidRPr="002E398C">
          <w:rPr>
            <w:rFonts w:ascii="Times New Roman" w:eastAsiaTheme="minorEastAsia" w:hAnsi="Times New Roman" w:cs="Times New Roman"/>
            <w:sz w:val="24"/>
            <w:szCs w:val="24"/>
            <w:lang w:eastAsia="ru-RU"/>
          </w:rPr>
          <w:t>акт</w:t>
        </w:r>
      </w:hyperlink>
      <w:r w:rsidRPr="002E398C">
        <w:rPr>
          <w:rFonts w:ascii="Times New Roman" w:eastAsiaTheme="minorEastAsia" w:hAnsi="Times New Roman" w:cs="Times New Roman"/>
          <w:sz w:val="24"/>
          <w:szCs w:val="24"/>
          <w:lang w:eastAsia="ru-RU"/>
        </w:rPr>
        <w:t xml:space="preserve"> о сумме затрат Получателя за 1-2 кварталы (с 01.01.20__ по 30.06.20__) не позднее 10 рабочего дня, следующего за отчетным периодом, по форме согласно приложению 5 к настоящему Договору;</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 </w:t>
      </w:r>
      <w:hyperlink w:anchor="P633">
        <w:r w:rsidRPr="002E398C">
          <w:rPr>
            <w:rFonts w:ascii="Times New Roman" w:eastAsiaTheme="minorEastAsia" w:hAnsi="Times New Roman" w:cs="Times New Roman"/>
            <w:sz w:val="24"/>
            <w:szCs w:val="24"/>
            <w:lang w:eastAsia="ru-RU"/>
          </w:rPr>
          <w:t>акт</w:t>
        </w:r>
      </w:hyperlink>
      <w:r w:rsidRPr="002E398C">
        <w:rPr>
          <w:rFonts w:ascii="Times New Roman" w:eastAsiaTheme="minorEastAsia" w:hAnsi="Times New Roman" w:cs="Times New Roman"/>
          <w:sz w:val="24"/>
          <w:szCs w:val="24"/>
          <w:lang w:eastAsia="ru-RU"/>
        </w:rPr>
        <w:t xml:space="preserve"> о сумме затрат Получателя за 3 квартал (с 01.07.20__ по 30.09.20__) не позднее 10 рабочего дня, следующего за отчетным периодом, по форме согласно приложению 5 к настоящему Договору;</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 </w:t>
      </w:r>
      <w:hyperlink w:anchor="P633">
        <w:r w:rsidRPr="002E398C">
          <w:rPr>
            <w:rFonts w:ascii="Times New Roman" w:eastAsiaTheme="minorEastAsia" w:hAnsi="Times New Roman" w:cs="Times New Roman"/>
            <w:sz w:val="24"/>
            <w:szCs w:val="24"/>
            <w:lang w:eastAsia="ru-RU"/>
          </w:rPr>
          <w:t>акт</w:t>
        </w:r>
      </w:hyperlink>
      <w:r w:rsidRPr="002E398C">
        <w:rPr>
          <w:rFonts w:ascii="Times New Roman" w:eastAsiaTheme="minorEastAsia" w:hAnsi="Times New Roman" w:cs="Times New Roman"/>
          <w:sz w:val="24"/>
          <w:szCs w:val="24"/>
          <w:lang w:eastAsia="ru-RU"/>
        </w:rPr>
        <w:t xml:space="preserve"> о сумме затрат Получателя за 4 квартал (с 01.10.20__ по 31.12.20__) не позднее 15 января, следующего за отчетным периодом, по форме согласно приложению 5 к настоящему Договору;</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proofErr w:type="gramStart"/>
      <w:r w:rsidRPr="002E398C">
        <w:rPr>
          <w:rFonts w:ascii="Times New Roman" w:eastAsiaTheme="minorEastAsia" w:hAnsi="Times New Roman" w:cs="Times New Roman"/>
          <w:sz w:val="24"/>
          <w:szCs w:val="24"/>
          <w:lang w:eastAsia="ru-RU"/>
        </w:rPr>
        <w:t xml:space="preserve">- </w:t>
      </w:r>
      <w:hyperlink w:anchor="P826">
        <w:r w:rsidRPr="002E398C">
          <w:rPr>
            <w:rFonts w:ascii="Times New Roman" w:eastAsiaTheme="minorEastAsia" w:hAnsi="Times New Roman" w:cs="Times New Roman"/>
            <w:sz w:val="24"/>
            <w:szCs w:val="24"/>
            <w:lang w:eastAsia="ru-RU"/>
          </w:rPr>
          <w:t>отчет</w:t>
        </w:r>
      </w:hyperlink>
      <w:r w:rsidRPr="002E398C">
        <w:rPr>
          <w:rFonts w:ascii="Times New Roman" w:eastAsiaTheme="minorEastAsia" w:hAnsi="Times New Roman" w:cs="Times New Roman"/>
          <w:sz w:val="24"/>
          <w:szCs w:val="24"/>
          <w:lang w:eastAsia="ru-RU"/>
        </w:rPr>
        <w:t xml:space="preserve"> о выполнении за отчетный период обязательств по достижению значений результатов предоставления Субсидии и показателей за 1, 2, 3 кварталы не позднее 10 рабочего дня, следующего за отчетным периодом, за 4 квартал (с 01.10.20__ по 31.12.20__) не позднее 15 января года, следующего за отчетным, по форме, утвержденной приложением 6 к настоящему Договору;</w:t>
      </w:r>
      <w:proofErr w:type="gramEnd"/>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 </w:t>
      </w:r>
      <w:hyperlink w:anchor="P1059">
        <w:r w:rsidRPr="002E398C">
          <w:rPr>
            <w:rFonts w:ascii="Times New Roman" w:eastAsiaTheme="minorEastAsia" w:hAnsi="Times New Roman" w:cs="Times New Roman"/>
            <w:sz w:val="24"/>
            <w:szCs w:val="24"/>
            <w:lang w:eastAsia="ru-RU"/>
          </w:rPr>
          <w:t>отчет</w:t>
        </w:r>
      </w:hyperlink>
      <w:r w:rsidRPr="002E398C">
        <w:rPr>
          <w:rFonts w:ascii="Times New Roman" w:eastAsiaTheme="minorEastAsia" w:hAnsi="Times New Roman" w:cs="Times New Roman"/>
          <w:sz w:val="24"/>
          <w:szCs w:val="24"/>
          <w:lang w:eastAsia="ru-RU"/>
        </w:rPr>
        <w:t xml:space="preserve"> о расходах, источником финансового обеспечения которых является Субсидия, за I, II, III кварталы не позднее 10 рабочего дня, следующего за отчетным периодом, за IV квартал не позднее 15 января года, следующего за отчетным, по форме, утвержденной приложением 7 к настоящему Договору;</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 </w:t>
      </w:r>
      <w:hyperlink w:anchor="P1651">
        <w:r w:rsidRPr="002E398C">
          <w:rPr>
            <w:rFonts w:ascii="Times New Roman" w:eastAsiaTheme="minorEastAsia" w:hAnsi="Times New Roman" w:cs="Times New Roman"/>
            <w:sz w:val="24"/>
            <w:szCs w:val="24"/>
            <w:lang w:eastAsia="ru-RU"/>
          </w:rPr>
          <w:t>отчет</w:t>
        </w:r>
      </w:hyperlink>
      <w:r w:rsidRPr="002E398C">
        <w:rPr>
          <w:rFonts w:ascii="Times New Roman" w:eastAsiaTheme="minorEastAsia" w:hAnsi="Times New Roman" w:cs="Times New Roman"/>
          <w:sz w:val="24"/>
          <w:szCs w:val="24"/>
          <w:lang w:eastAsia="ru-RU"/>
        </w:rPr>
        <w:t xml:space="preserve"> о реализации плана мероприятий по достижению результатов предоставления субсидии по состоянию на __ ______ 20__ г. ежемесячно по состоянию на первое число месяца, следующего за отчетным периодом, а также не позднее десятого рабочего дня после достижения конечного значения результата предоставления субсидии.</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5.3.4.1. В случае нарушения сроков представления отчетных документов за отчетный период, установленных Договором, а также сроков возврата субсидии в областной бюджет Ленинградской области получатель субсидии уплачивает пени.</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Пеня начисляется за каждый день просрочки представления отчетных </w:t>
      </w:r>
      <w:proofErr w:type="gramStart"/>
      <w:r w:rsidRPr="002E398C">
        <w:rPr>
          <w:rFonts w:ascii="Times New Roman" w:eastAsiaTheme="minorEastAsia" w:hAnsi="Times New Roman" w:cs="Times New Roman"/>
          <w:sz w:val="24"/>
          <w:szCs w:val="24"/>
          <w:lang w:eastAsia="ru-RU"/>
        </w:rPr>
        <w:t>документов</w:t>
      </w:r>
      <w:proofErr w:type="gramEnd"/>
      <w:r w:rsidRPr="002E398C">
        <w:rPr>
          <w:rFonts w:ascii="Times New Roman" w:eastAsiaTheme="minorEastAsia" w:hAnsi="Times New Roman" w:cs="Times New Roman"/>
          <w:sz w:val="24"/>
          <w:szCs w:val="24"/>
          <w:lang w:eastAsia="ru-RU"/>
        </w:rPr>
        <w:t xml:space="preserve"> за отчетный период начиная со дня, следующего после дня истечения предусмотренного договором срока представления отчетных документов за отчетный период, и устанавливается в размере одной трехсотой действующей на дату уплаты пени ключевой ставки Центрального банка Российской Федерации от размера предоставленной субсидии.</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5.3.5. </w:t>
      </w:r>
      <w:proofErr w:type="gramStart"/>
      <w:r w:rsidRPr="002E398C">
        <w:rPr>
          <w:rFonts w:ascii="Times New Roman" w:eastAsiaTheme="minorEastAsia" w:hAnsi="Times New Roman" w:cs="Times New Roman"/>
          <w:sz w:val="24"/>
          <w:szCs w:val="24"/>
          <w:lang w:eastAsia="ru-RU"/>
        </w:rPr>
        <w:t xml:space="preserve">Включать в договоры (соглашения), заключенные в целях исполнения обязательств по Договору, согласие лиц, являющихся поставщиками (подрядчиками, исполнителями), на осуществление в отношении их Главным распорядителем соблюдения порядка и условий предоставления субсидии, в том числе в части достижения результатов предоставления субсидии, а также проверки органом финансового контроля соблюдения получателем субсидии порядка и условий предоставления субсидии в соответствии со </w:t>
      </w:r>
      <w:hyperlink r:id="rId12">
        <w:r w:rsidRPr="002E398C">
          <w:rPr>
            <w:rFonts w:ascii="Times New Roman" w:eastAsiaTheme="minorEastAsia" w:hAnsi="Times New Roman" w:cs="Times New Roman"/>
            <w:sz w:val="24"/>
            <w:szCs w:val="24"/>
            <w:lang w:eastAsia="ru-RU"/>
          </w:rPr>
          <w:t>статьями 268.1</w:t>
        </w:r>
      </w:hyperlink>
      <w:r w:rsidRPr="002E398C">
        <w:rPr>
          <w:rFonts w:ascii="Times New Roman" w:eastAsiaTheme="minorEastAsia" w:hAnsi="Times New Roman" w:cs="Times New Roman"/>
          <w:sz w:val="24"/>
          <w:szCs w:val="24"/>
          <w:lang w:eastAsia="ru-RU"/>
        </w:rPr>
        <w:t xml:space="preserve"> и </w:t>
      </w:r>
      <w:hyperlink r:id="rId13">
        <w:r w:rsidRPr="002E398C">
          <w:rPr>
            <w:rFonts w:ascii="Times New Roman" w:eastAsiaTheme="minorEastAsia" w:hAnsi="Times New Roman" w:cs="Times New Roman"/>
            <w:sz w:val="24"/>
            <w:szCs w:val="24"/>
            <w:lang w:eastAsia="ru-RU"/>
          </w:rPr>
          <w:t>269.2</w:t>
        </w:r>
        <w:proofErr w:type="gramEnd"/>
      </w:hyperlink>
      <w:r w:rsidRPr="002E398C">
        <w:rPr>
          <w:rFonts w:ascii="Times New Roman" w:eastAsiaTheme="minorEastAsia" w:hAnsi="Times New Roman" w:cs="Times New Roman"/>
          <w:sz w:val="24"/>
          <w:szCs w:val="24"/>
          <w:lang w:eastAsia="ru-RU"/>
        </w:rPr>
        <w:t xml:space="preserve"> Бюджетного кодекса Российской Федерации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5.3.6. Вести обособленный учет операций со средствами Субсидии.</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5.3.7. Обеспечить расходование средств Субсидии на цели и в соответствии с направлениями расходов, определенными Порядком предоставления Субсидии.</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5.3.8. Не допускать образования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lastRenderedPageBreak/>
        <w:t>5.3.9. Не допускать образования просроченной задолженности по выплате заработной платы работникам.</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5.3.10. Выплачивать в 20___ году заработную плату работникам не ниже размера, установленного региональным соглашением о минимальной заработной плате в Ленинградской области.</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5.3.11. Представлять документы и материалы, оказывать содействие Главному распорядителю и органу государственного финансового контроля по их обращениям при осуществлении в отношении Получателя проверок соблюдения условий и порядка предоставления субсидий, условий и обязательств в соответствии с настоящим Договором, в срок не позднее 5 рабочих дней со дня поступления соответствующего обращения.</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5.3.12. Обеспечить исполнение требований Главного распорядителя об обеспечении возврата средств Субсидии в бюджет Ленинградской области, указанных в </w:t>
      </w:r>
      <w:hyperlink w:anchor="P157">
        <w:r w:rsidRPr="002E398C">
          <w:rPr>
            <w:rFonts w:ascii="Times New Roman" w:eastAsiaTheme="minorEastAsia" w:hAnsi="Times New Roman" w:cs="Times New Roman"/>
            <w:sz w:val="24"/>
            <w:szCs w:val="24"/>
            <w:lang w:eastAsia="ru-RU"/>
          </w:rPr>
          <w:t>пункте 5.1.4</w:t>
        </w:r>
      </w:hyperlink>
      <w:r w:rsidRPr="002E398C">
        <w:rPr>
          <w:rFonts w:ascii="Times New Roman" w:eastAsiaTheme="minorEastAsia" w:hAnsi="Times New Roman" w:cs="Times New Roman"/>
          <w:sz w:val="24"/>
          <w:szCs w:val="24"/>
          <w:lang w:eastAsia="ru-RU"/>
        </w:rPr>
        <w:t xml:space="preserve"> настоящего Договора.</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5.3.13. Обеспечить исполнение требований Главного распорядителя об обеспечении выплаты штрафных санкций в бюджет Ленинградской области, указанных в </w:t>
      </w:r>
      <w:hyperlink w:anchor="P159">
        <w:r w:rsidRPr="002E398C">
          <w:rPr>
            <w:rFonts w:ascii="Times New Roman" w:eastAsiaTheme="minorEastAsia" w:hAnsi="Times New Roman" w:cs="Times New Roman"/>
            <w:sz w:val="24"/>
            <w:szCs w:val="24"/>
            <w:lang w:eastAsia="ru-RU"/>
          </w:rPr>
          <w:t>пункте 5.1.6</w:t>
        </w:r>
      </w:hyperlink>
      <w:r w:rsidRPr="002E398C">
        <w:rPr>
          <w:rFonts w:ascii="Times New Roman" w:eastAsiaTheme="minorEastAsia" w:hAnsi="Times New Roman" w:cs="Times New Roman"/>
          <w:sz w:val="24"/>
          <w:szCs w:val="24"/>
          <w:lang w:eastAsia="ru-RU"/>
        </w:rPr>
        <w:t xml:space="preserve"> настоящего Договора.</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5.3.14. В случае образования в _______ году остатка Субсидии на финансовое обеспечение затрат, потребность в котором не подтверждена главным распорядителем, Получатель обязан осуществить возврат средств областного бюджета Ленинградской области в срок до "__" _______ 20__ года.</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5.3.15. Письменно сообщать Главному распорядителю о возбуждении в отношении получателя субсидий производства по делу:</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о несостоятельности (банкротстве),</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о задолженности перед работниками по заработной плате,</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представив заявление о прекращении выплаты субсидий в день, когда Получателю субсидий стало известно о возбуждении в отношении его производства по указанным обстоятельствам.</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5.3.16. Уведомить Главного распорядителя о принятии решения о реорганизации в недельный срок </w:t>
      </w:r>
      <w:proofErr w:type="gramStart"/>
      <w:r w:rsidRPr="002E398C">
        <w:rPr>
          <w:rFonts w:ascii="Times New Roman" w:eastAsiaTheme="minorEastAsia" w:hAnsi="Times New Roman" w:cs="Times New Roman"/>
          <w:sz w:val="24"/>
          <w:szCs w:val="24"/>
          <w:lang w:eastAsia="ru-RU"/>
        </w:rPr>
        <w:t>с даты принятия</w:t>
      </w:r>
      <w:proofErr w:type="gramEnd"/>
      <w:r w:rsidRPr="002E398C">
        <w:rPr>
          <w:rFonts w:ascii="Times New Roman" w:eastAsiaTheme="minorEastAsia" w:hAnsi="Times New Roman" w:cs="Times New Roman"/>
          <w:sz w:val="24"/>
          <w:szCs w:val="24"/>
          <w:lang w:eastAsia="ru-RU"/>
        </w:rPr>
        <w:t xml:space="preserve"> такого решения.</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5.3.17. В случае изменения реквизитов Получателя в недельный срок заключить дополнительное соглашение к настоящему Договору.</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5.3.18. Обеспечить полноту и достоверность сведений и материалов, представляемых Главному распорядителю и органу государственного финансового контроля в соответствии с настоящим Договором.</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5.3.19. Документы, указанные в </w:t>
      </w:r>
      <w:hyperlink w:anchor="P169">
        <w:r w:rsidRPr="002E398C">
          <w:rPr>
            <w:rFonts w:ascii="Times New Roman" w:eastAsiaTheme="minorEastAsia" w:hAnsi="Times New Roman" w:cs="Times New Roman"/>
            <w:sz w:val="24"/>
            <w:szCs w:val="24"/>
            <w:lang w:eastAsia="ru-RU"/>
          </w:rPr>
          <w:t>пунктах 5.3.4</w:t>
        </w:r>
      </w:hyperlink>
      <w:r w:rsidRPr="002E398C">
        <w:rPr>
          <w:rFonts w:ascii="Times New Roman" w:eastAsiaTheme="minorEastAsia" w:hAnsi="Times New Roman" w:cs="Times New Roman"/>
          <w:sz w:val="24"/>
          <w:szCs w:val="24"/>
          <w:lang w:eastAsia="ru-RU"/>
        </w:rPr>
        <w:t xml:space="preserve"> и </w:t>
      </w:r>
      <w:hyperlink w:anchor="P120">
        <w:r w:rsidRPr="002E398C">
          <w:rPr>
            <w:rFonts w:ascii="Times New Roman" w:eastAsiaTheme="minorEastAsia" w:hAnsi="Times New Roman" w:cs="Times New Roman"/>
            <w:sz w:val="24"/>
            <w:szCs w:val="24"/>
            <w:lang w:eastAsia="ru-RU"/>
          </w:rPr>
          <w:t>3.5</w:t>
        </w:r>
      </w:hyperlink>
      <w:r w:rsidRPr="002E398C">
        <w:rPr>
          <w:rFonts w:ascii="Times New Roman" w:eastAsiaTheme="minorEastAsia" w:hAnsi="Times New Roman" w:cs="Times New Roman"/>
          <w:sz w:val="24"/>
          <w:szCs w:val="24"/>
          <w:lang w:eastAsia="ru-RU"/>
        </w:rPr>
        <w:t>, представляются в Комитет с сопроводительным письмом.</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5.3.20. Главный распорядитель в течение 10 дней </w:t>
      </w:r>
      <w:proofErr w:type="gramStart"/>
      <w:r w:rsidRPr="002E398C">
        <w:rPr>
          <w:rFonts w:ascii="Times New Roman" w:eastAsiaTheme="minorEastAsia" w:hAnsi="Times New Roman" w:cs="Times New Roman"/>
          <w:sz w:val="24"/>
          <w:szCs w:val="24"/>
          <w:lang w:eastAsia="ru-RU"/>
        </w:rPr>
        <w:t>с даты представления</w:t>
      </w:r>
      <w:proofErr w:type="gramEnd"/>
      <w:r w:rsidRPr="002E398C">
        <w:rPr>
          <w:rFonts w:ascii="Times New Roman" w:eastAsiaTheme="minorEastAsia" w:hAnsi="Times New Roman" w:cs="Times New Roman"/>
          <w:sz w:val="24"/>
          <w:szCs w:val="24"/>
          <w:lang w:eastAsia="ru-RU"/>
        </w:rPr>
        <w:t xml:space="preserve"> документов, указанных в пункте 3 настоящего порядка, осуществляет рассмотрение и проверку представленных документов.</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Если при приемке были выявлены устранимые недостатки, получатель субсидии по требованию Главного распорядителя и в установленные им сроки производит исправления, доработку представленных в соответствии с </w:t>
      </w:r>
      <w:hyperlink w:anchor="P169">
        <w:r w:rsidRPr="002E398C">
          <w:rPr>
            <w:rFonts w:ascii="Times New Roman" w:eastAsiaTheme="minorEastAsia" w:hAnsi="Times New Roman" w:cs="Times New Roman"/>
            <w:sz w:val="24"/>
            <w:szCs w:val="24"/>
            <w:lang w:eastAsia="ru-RU"/>
          </w:rPr>
          <w:t>пунктами 5.3.4</w:t>
        </w:r>
      </w:hyperlink>
      <w:r w:rsidRPr="002E398C">
        <w:rPr>
          <w:rFonts w:ascii="Times New Roman" w:eastAsiaTheme="minorEastAsia" w:hAnsi="Times New Roman" w:cs="Times New Roman"/>
          <w:sz w:val="24"/>
          <w:szCs w:val="24"/>
          <w:lang w:eastAsia="ru-RU"/>
        </w:rPr>
        <w:t xml:space="preserve"> и </w:t>
      </w:r>
      <w:hyperlink w:anchor="P120">
        <w:r w:rsidRPr="002E398C">
          <w:rPr>
            <w:rFonts w:ascii="Times New Roman" w:eastAsiaTheme="minorEastAsia" w:hAnsi="Times New Roman" w:cs="Times New Roman"/>
            <w:sz w:val="24"/>
            <w:szCs w:val="24"/>
            <w:lang w:eastAsia="ru-RU"/>
          </w:rPr>
          <w:t>3.5</w:t>
        </w:r>
      </w:hyperlink>
      <w:r w:rsidRPr="002E398C">
        <w:rPr>
          <w:rFonts w:ascii="Times New Roman" w:eastAsiaTheme="minorEastAsia" w:hAnsi="Times New Roman" w:cs="Times New Roman"/>
          <w:sz w:val="24"/>
          <w:szCs w:val="24"/>
          <w:lang w:eastAsia="ru-RU"/>
        </w:rPr>
        <w:t xml:space="preserve"> настоящего Договора документов. При этом устранимые недостатки определяет Главный распорядитель. При неоднократном не устранении недостатков документы, указанные в </w:t>
      </w:r>
      <w:hyperlink w:anchor="P169">
        <w:r w:rsidRPr="002E398C">
          <w:rPr>
            <w:rFonts w:ascii="Times New Roman" w:eastAsiaTheme="minorEastAsia" w:hAnsi="Times New Roman" w:cs="Times New Roman"/>
            <w:sz w:val="24"/>
            <w:szCs w:val="24"/>
            <w:lang w:eastAsia="ru-RU"/>
          </w:rPr>
          <w:t>пунктах 5.3.4</w:t>
        </w:r>
      </w:hyperlink>
      <w:r w:rsidRPr="002E398C">
        <w:rPr>
          <w:rFonts w:ascii="Times New Roman" w:eastAsiaTheme="minorEastAsia" w:hAnsi="Times New Roman" w:cs="Times New Roman"/>
          <w:sz w:val="24"/>
          <w:szCs w:val="24"/>
          <w:lang w:eastAsia="ru-RU"/>
        </w:rPr>
        <w:t xml:space="preserve"> и </w:t>
      </w:r>
      <w:hyperlink w:anchor="P120">
        <w:r w:rsidRPr="002E398C">
          <w:rPr>
            <w:rFonts w:ascii="Times New Roman" w:eastAsiaTheme="minorEastAsia" w:hAnsi="Times New Roman" w:cs="Times New Roman"/>
            <w:sz w:val="24"/>
            <w:szCs w:val="24"/>
            <w:lang w:eastAsia="ru-RU"/>
          </w:rPr>
          <w:t>3.5</w:t>
        </w:r>
      </w:hyperlink>
      <w:r w:rsidRPr="002E398C">
        <w:rPr>
          <w:rFonts w:ascii="Times New Roman" w:eastAsiaTheme="minorEastAsia" w:hAnsi="Times New Roman" w:cs="Times New Roman"/>
          <w:sz w:val="24"/>
          <w:szCs w:val="24"/>
          <w:lang w:eastAsia="ru-RU"/>
        </w:rPr>
        <w:t xml:space="preserve"> настоящего Договора, считаются не представленными Главному распорядителю в целом.</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5.3.21. При необходимости Главный распорядитель имеет право запрашивать в дополнение к </w:t>
      </w:r>
      <w:r w:rsidRPr="002E398C">
        <w:rPr>
          <w:rFonts w:ascii="Times New Roman" w:eastAsiaTheme="minorEastAsia" w:hAnsi="Times New Roman" w:cs="Times New Roman"/>
          <w:sz w:val="24"/>
          <w:szCs w:val="24"/>
          <w:lang w:eastAsia="ru-RU"/>
        </w:rPr>
        <w:lastRenderedPageBreak/>
        <w:t xml:space="preserve">документам, предусмотренным </w:t>
      </w:r>
      <w:hyperlink w:anchor="P169">
        <w:r w:rsidRPr="002E398C">
          <w:rPr>
            <w:rFonts w:ascii="Times New Roman" w:eastAsiaTheme="minorEastAsia" w:hAnsi="Times New Roman" w:cs="Times New Roman"/>
            <w:sz w:val="24"/>
            <w:szCs w:val="24"/>
            <w:lang w:eastAsia="ru-RU"/>
          </w:rPr>
          <w:t>пунктами 5.3.4</w:t>
        </w:r>
      </w:hyperlink>
      <w:r w:rsidRPr="002E398C">
        <w:rPr>
          <w:rFonts w:ascii="Times New Roman" w:eastAsiaTheme="minorEastAsia" w:hAnsi="Times New Roman" w:cs="Times New Roman"/>
          <w:sz w:val="24"/>
          <w:szCs w:val="24"/>
          <w:lang w:eastAsia="ru-RU"/>
        </w:rPr>
        <w:t xml:space="preserve"> и </w:t>
      </w:r>
      <w:hyperlink w:anchor="P120">
        <w:r w:rsidRPr="002E398C">
          <w:rPr>
            <w:rFonts w:ascii="Times New Roman" w:eastAsiaTheme="minorEastAsia" w:hAnsi="Times New Roman" w:cs="Times New Roman"/>
            <w:sz w:val="24"/>
            <w:szCs w:val="24"/>
            <w:lang w:eastAsia="ru-RU"/>
          </w:rPr>
          <w:t>3.5</w:t>
        </w:r>
      </w:hyperlink>
      <w:r w:rsidRPr="002E398C">
        <w:rPr>
          <w:rFonts w:ascii="Times New Roman" w:eastAsiaTheme="minorEastAsia" w:hAnsi="Times New Roman" w:cs="Times New Roman"/>
          <w:sz w:val="24"/>
          <w:szCs w:val="24"/>
          <w:lang w:eastAsia="ru-RU"/>
        </w:rPr>
        <w:t xml:space="preserve"> настоящего Договора, документы, подтверждающие соблюдение порядка, целей и условий предоставления субсидии.</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5.3.22. По результатам рассмотрения и проверки представленных в соответствии с </w:t>
      </w:r>
      <w:hyperlink w:anchor="P169">
        <w:r w:rsidRPr="002E398C">
          <w:rPr>
            <w:rFonts w:ascii="Times New Roman" w:eastAsiaTheme="minorEastAsia" w:hAnsi="Times New Roman" w:cs="Times New Roman"/>
            <w:sz w:val="24"/>
            <w:szCs w:val="24"/>
            <w:lang w:eastAsia="ru-RU"/>
          </w:rPr>
          <w:t>пунктами 5.3.4</w:t>
        </w:r>
      </w:hyperlink>
      <w:r w:rsidRPr="002E398C">
        <w:rPr>
          <w:rFonts w:ascii="Times New Roman" w:eastAsiaTheme="minorEastAsia" w:hAnsi="Times New Roman" w:cs="Times New Roman"/>
          <w:sz w:val="24"/>
          <w:szCs w:val="24"/>
          <w:lang w:eastAsia="ru-RU"/>
        </w:rPr>
        <w:t xml:space="preserve"> и </w:t>
      </w:r>
      <w:hyperlink w:anchor="P120">
        <w:r w:rsidRPr="002E398C">
          <w:rPr>
            <w:rFonts w:ascii="Times New Roman" w:eastAsiaTheme="minorEastAsia" w:hAnsi="Times New Roman" w:cs="Times New Roman"/>
            <w:sz w:val="24"/>
            <w:szCs w:val="24"/>
            <w:lang w:eastAsia="ru-RU"/>
          </w:rPr>
          <w:t>3.5</w:t>
        </w:r>
      </w:hyperlink>
      <w:r w:rsidRPr="002E398C">
        <w:rPr>
          <w:rFonts w:ascii="Times New Roman" w:eastAsiaTheme="minorEastAsia" w:hAnsi="Times New Roman" w:cs="Times New Roman"/>
          <w:sz w:val="24"/>
          <w:szCs w:val="24"/>
          <w:lang w:eastAsia="ru-RU"/>
        </w:rPr>
        <w:t xml:space="preserve"> настоящего Договора документов Главный распорядитель при отсутствии нарушений не позднее 10 (десяти) рабочих дней со дня их получения подписывает акт о сумме затрат за отчетный период.</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5.4. Получатель вправе:</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5.4.1. Обратиться к Главному распорядителю за разъяснениями в связи с исполнением настоящего Договора.</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5.4.2. Осуществлять иные права, установленные бюджетным законодательством Российской Федерации, Порядком и настоящим Договором.</w:t>
      </w:r>
    </w:p>
    <w:p w:rsidR="002E398C" w:rsidRPr="002E398C" w:rsidRDefault="002E398C" w:rsidP="002E398C">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jc w:val="center"/>
        <w:outlineLvl w:val="1"/>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b/>
          <w:sz w:val="24"/>
          <w:szCs w:val="24"/>
          <w:lang w:eastAsia="ru-RU"/>
        </w:rPr>
        <w:t>6. Ответственность Сторон</w:t>
      </w:r>
    </w:p>
    <w:p w:rsidR="002E398C" w:rsidRPr="002E398C" w:rsidRDefault="002E398C" w:rsidP="002E398C">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6.1.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jc w:val="center"/>
        <w:outlineLvl w:val="1"/>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b/>
          <w:sz w:val="24"/>
          <w:szCs w:val="24"/>
          <w:lang w:eastAsia="ru-RU"/>
        </w:rPr>
        <w:t>7. Заключительные положения</w:t>
      </w:r>
    </w:p>
    <w:p w:rsidR="002E398C" w:rsidRPr="002E398C" w:rsidRDefault="002E398C" w:rsidP="002E398C">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7.1. 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w:t>
      </w:r>
      <w:proofErr w:type="spellStart"/>
      <w:r w:rsidRPr="002E398C">
        <w:rPr>
          <w:rFonts w:ascii="Times New Roman" w:eastAsiaTheme="minorEastAsia" w:hAnsi="Times New Roman" w:cs="Times New Roman"/>
          <w:sz w:val="24"/>
          <w:szCs w:val="24"/>
          <w:lang w:eastAsia="ru-RU"/>
        </w:rPr>
        <w:t>недостижении</w:t>
      </w:r>
      <w:proofErr w:type="spellEnd"/>
      <w:r w:rsidRPr="002E398C">
        <w:rPr>
          <w:rFonts w:ascii="Times New Roman" w:eastAsiaTheme="minorEastAsia" w:hAnsi="Times New Roman" w:cs="Times New Roman"/>
          <w:sz w:val="24"/>
          <w:szCs w:val="24"/>
          <w:lang w:eastAsia="ru-RU"/>
        </w:rPr>
        <w:t xml:space="preserve"> согласия споры между Сторонами решаются в судебном порядке.</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7.2. Договор вступает в силу после его подписания Сторонами и действует до 31 декабря 20___ года.</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bookmarkStart w:id="10" w:name="P215"/>
      <w:bookmarkEnd w:id="10"/>
      <w:r w:rsidRPr="002E398C">
        <w:rPr>
          <w:rFonts w:ascii="Times New Roman" w:eastAsiaTheme="minorEastAsia" w:hAnsi="Times New Roman" w:cs="Times New Roman"/>
          <w:sz w:val="24"/>
          <w:szCs w:val="24"/>
          <w:lang w:eastAsia="ru-RU"/>
        </w:rPr>
        <w:t>7.3. Изменение настоящего Договора осуществляется по инициативе Сторон в письменной форме в виде дополнительного соглашения к настоящему Договору, которое является его неотъемлемой частью и вступает в действие после его подписания Сторонами.</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Договоре, Сторонами согласовываются новые условия Договора или осуществляется расторжение Договора при </w:t>
      </w:r>
      <w:proofErr w:type="spellStart"/>
      <w:r w:rsidRPr="002E398C">
        <w:rPr>
          <w:rFonts w:ascii="Times New Roman" w:eastAsiaTheme="minorEastAsia" w:hAnsi="Times New Roman" w:cs="Times New Roman"/>
          <w:sz w:val="24"/>
          <w:szCs w:val="24"/>
          <w:lang w:eastAsia="ru-RU"/>
        </w:rPr>
        <w:t>недостижении</w:t>
      </w:r>
      <w:proofErr w:type="spellEnd"/>
      <w:r w:rsidRPr="002E398C">
        <w:rPr>
          <w:rFonts w:ascii="Times New Roman" w:eastAsiaTheme="minorEastAsia" w:hAnsi="Times New Roman" w:cs="Times New Roman"/>
          <w:sz w:val="24"/>
          <w:szCs w:val="24"/>
          <w:lang w:eastAsia="ru-RU"/>
        </w:rPr>
        <w:t xml:space="preserve"> согласия по новым условиям.</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bookmarkStart w:id="11" w:name="P217"/>
      <w:bookmarkEnd w:id="11"/>
      <w:r w:rsidRPr="002E398C">
        <w:rPr>
          <w:rFonts w:ascii="Times New Roman" w:eastAsiaTheme="minorEastAsia" w:hAnsi="Times New Roman" w:cs="Times New Roman"/>
          <w:sz w:val="24"/>
          <w:szCs w:val="24"/>
          <w:lang w:eastAsia="ru-RU"/>
        </w:rPr>
        <w:t>7.4. Расторжение Договора возможно при взаимном согласии Сторон.</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7.5. Расторжение Договора в одностороннем порядке возможно по требованию Главного распорядителя в случаях:</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объявления Получателя несостоятельным (банкротом) в порядке, установленном законодательством;</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 приостановления деятельности Получателя в порядке, предусмотренном </w:t>
      </w:r>
      <w:hyperlink r:id="rId14">
        <w:r w:rsidRPr="002E398C">
          <w:rPr>
            <w:rFonts w:ascii="Times New Roman" w:eastAsiaTheme="minorEastAsia" w:hAnsi="Times New Roman" w:cs="Times New Roman"/>
            <w:sz w:val="24"/>
            <w:szCs w:val="24"/>
            <w:lang w:eastAsia="ru-RU"/>
          </w:rPr>
          <w:t>Кодексом</w:t>
        </w:r>
      </w:hyperlink>
      <w:r w:rsidRPr="002E398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принятия решения о ликвидации, реорганизации (за исключением реорганизации в форме присоединения к Получателю другого юридического лица) Получателя;</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наступления обстоятельств, в силу которых Получатель больше не соответствует требованиям, предъявляемым к юридическим лицам, имеющим право на получение субсидии;</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снятия Получателя с регистрационного учета в налоговых органах Ленинградской области;</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 неисполнения Получателем обязательств, установленных </w:t>
      </w:r>
      <w:hyperlink w:anchor="P165">
        <w:r w:rsidRPr="002E398C">
          <w:rPr>
            <w:rFonts w:ascii="Times New Roman" w:eastAsiaTheme="minorEastAsia" w:hAnsi="Times New Roman" w:cs="Times New Roman"/>
            <w:sz w:val="24"/>
            <w:szCs w:val="24"/>
            <w:lang w:eastAsia="ru-RU"/>
          </w:rPr>
          <w:t>пунктом 5.3</w:t>
        </w:r>
      </w:hyperlink>
      <w:r w:rsidRPr="002E398C">
        <w:rPr>
          <w:rFonts w:ascii="Times New Roman" w:eastAsiaTheme="minorEastAsia" w:hAnsi="Times New Roman" w:cs="Times New Roman"/>
          <w:sz w:val="24"/>
          <w:szCs w:val="24"/>
          <w:lang w:eastAsia="ru-RU"/>
        </w:rPr>
        <w:t xml:space="preserve"> настоящего Договора;</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lastRenderedPageBreak/>
        <w:t>- невыполнения условий предоставления Субсидии, установленных Порядком и настоящим Договором;</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 </w:t>
      </w:r>
      <w:proofErr w:type="spellStart"/>
      <w:r w:rsidRPr="002E398C">
        <w:rPr>
          <w:rFonts w:ascii="Times New Roman" w:eastAsiaTheme="minorEastAsia" w:hAnsi="Times New Roman" w:cs="Times New Roman"/>
          <w:sz w:val="24"/>
          <w:szCs w:val="24"/>
          <w:lang w:eastAsia="ru-RU"/>
        </w:rPr>
        <w:t>недостижения</w:t>
      </w:r>
      <w:proofErr w:type="spellEnd"/>
      <w:r w:rsidRPr="002E398C">
        <w:rPr>
          <w:rFonts w:ascii="Times New Roman" w:eastAsiaTheme="minorEastAsia" w:hAnsi="Times New Roman" w:cs="Times New Roman"/>
          <w:sz w:val="24"/>
          <w:szCs w:val="24"/>
          <w:lang w:eastAsia="ru-RU"/>
        </w:rPr>
        <w:t xml:space="preserve"> Получателем установленных настоящим Договором значений результатов предоставления Субсидии и показателей;</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нарушения Получателем обязанностей, предусмотренных настоящим Договором.</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7.6. Договор заключается в двух экземплярах, имеющих равную юридическую силу, по одному для каждой из Сторон.</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7.7. Неотъемлемой частью настоящего Договора являются следующие приложения:</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Приложение N 1. </w:t>
      </w:r>
      <w:hyperlink w:anchor="P289">
        <w:r w:rsidRPr="002E398C">
          <w:rPr>
            <w:rFonts w:ascii="Times New Roman" w:eastAsiaTheme="minorEastAsia" w:hAnsi="Times New Roman" w:cs="Times New Roman"/>
            <w:sz w:val="24"/>
            <w:szCs w:val="24"/>
            <w:lang w:eastAsia="ru-RU"/>
          </w:rPr>
          <w:t>Значения</w:t>
        </w:r>
      </w:hyperlink>
      <w:r w:rsidRPr="002E398C">
        <w:rPr>
          <w:rFonts w:ascii="Times New Roman" w:eastAsiaTheme="minorEastAsia" w:hAnsi="Times New Roman" w:cs="Times New Roman"/>
          <w:sz w:val="24"/>
          <w:szCs w:val="24"/>
          <w:lang w:eastAsia="ru-RU"/>
        </w:rPr>
        <w:t xml:space="preserve"> результатов предоставления Субсидии и показателей, необходимых для достижения результатов предоставления Субсидии;</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Приложение N 2. </w:t>
      </w:r>
      <w:hyperlink w:anchor="P352">
        <w:r w:rsidRPr="002E398C">
          <w:rPr>
            <w:rFonts w:ascii="Times New Roman" w:eastAsiaTheme="minorEastAsia" w:hAnsi="Times New Roman" w:cs="Times New Roman"/>
            <w:sz w:val="24"/>
            <w:szCs w:val="24"/>
            <w:lang w:eastAsia="ru-RU"/>
          </w:rPr>
          <w:t>Отчет</w:t>
        </w:r>
      </w:hyperlink>
      <w:r w:rsidRPr="002E398C">
        <w:rPr>
          <w:rFonts w:ascii="Times New Roman" w:eastAsiaTheme="minorEastAsia" w:hAnsi="Times New Roman" w:cs="Times New Roman"/>
          <w:sz w:val="24"/>
          <w:szCs w:val="24"/>
          <w:lang w:eastAsia="ru-RU"/>
        </w:rPr>
        <w:t xml:space="preserve"> о достижении значений результатов предоставления Субсидии и показателей (Форма);</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Приложение N 3. </w:t>
      </w:r>
      <w:hyperlink w:anchor="P425">
        <w:r w:rsidRPr="002E398C">
          <w:rPr>
            <w:rFonts w:ascii="Times New Roman" w:eastAsiaTheme="minorEastAsia" w:hAnsi="Times New Roman" w:cs="Times New Roman"/>
            <w:sz w:val="24"/>
            <w:szCs w:val="24"/>
            <w:lang w:eastAsia="ru-RU"/>
          </w:rPr>
          <w:t>Смета</w:t>
        </w:r>
      </w:hyperlink>
      <w:r w:rsidRPr="002E398C">
        <w:rPr>
          <w:rFonts w:ascii="Times New Roman" w:eastAsiaTheme="minorEastAsia" w:hAnsi="Times New Roman" w:cs="Times New Roman"/>
          <w:sz w:val="24"/>
          <w:szCs w:val="24"/>
          <w:lang w:eastAsia="ru-RU"/>
        </w:rPr>
        <w:t xml:space="preserve"> расходов для обеспечения затрат в связи с производством продукции и вещанием регионального телеканала Ленинградской области;</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Приложение N 4. Сводный </w:t>
      </w:r>
      <w:hyperlink w:anchor="P569">
        <w:r w:rsidRPr="002E398C">
          <w:rPr>
            <w:rFonts w:ascii="Times New Roman" w:eastAsiaTheme="minorEastAsia" w:hAnsi="Times New Roman" w:cs="Times New Roman"/>
            <w:sz w:val="24"/>
            <w:szCs w:val="24"/>
            <w:lang w:eastAsia="ru-RU"/>
          </w:rPr>
          <w:t>отчет</w:t>
        </w:r>
      </w:hyperlink>
      <w:r w:rsidRPr="002E398C">
        <w:rPr>
          <w:rFonts w:ascii="Times New Roman" w:eastAsiaTheme="minorEastAsia" w:hAnsi="Times New Roman" w:cs="Times New Roman"/>
          <w:sz w:val="24"/>
          <w:szCs w:val="24"/>
          <w:lang w:eastAsia="ru-RU"/>
        </w:rPr>
        <w:t xml:space="preserve"> о целевом использовании субсидии в 20__ году "____________" Ленинградской области за период </w:t>
      </w:r>
      <w:proofErr w:type="gramStart"/>
      <w:r w:rsidRPr="002E398C">
        <w:rPr>
          <w:rFonts w:ascii="Times New Roman" w:eastAsiaTheme="minorEastAsia" w:hAnsi="Times New Roman" w:cs="Times New Roman"/>
          <w:sz w:val="24"/>
          <w:szCs w:val="24"/>
          <w:lang w:eastAsia="ru-RU"/>
        </w:rPr>
        <w:t>с</w:t>
      </w:r>
      <w:proofErr w:type="gramEnd"/>
      <w:r w:rsidRPr="002E398C">
        <w:rPr>
          <w:rFonts w:ascii="Times New Roman" w:eastAsiaTheme="minorEastAsia" w:hAnsi="Times New Roman" w:cs="Times New Roman"/>
          <w:sz w:val="24"/>
          <w:szCs w:val="24"/>
          <w:lang w:eastAsia="ru-RU"/>
        </w:rPr>
        <w:t xml:space="preserve"> "___" по "___" 20___ (</w:t>
      </w:r>
      <w:proofErr w:type="gramStart"/>
      <w:r w:rsidRPr="002E398C">
        <w:rPr>
          <w:rFonts w:ascii="Times New Roman" w:eastAsiaTheme="minorEastAsia" w:hAnsi="Times New Roman" w:cs="Times New Roman"/>
          <w:sz w:val="24"/>
          <w:szCs w:val="24"/>
          <w:lang w:eastAsia="ru-RU"/>
        </w:rPr>
        <w:t>Форма</w:t>
      </w:r>
      <w:proofErr w:type="gramEnd"/>
      <w:r w:rsidRPr="002E398C">
        <w:rPr>
          <w:rFonts w:ascii="Times New Roman" w:eastAsiaTheme="minorEastAsia" w:hAnsi="Times New Roman" w:cs="Times New Roman"/>
          <w:sz w:val="24"/>
          <w:szCs w:val="24"/>
          <w:lang w:eastAsia="ru-RU"/>
        </w:rPr>
        <w:t>);</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Приложение N 5. </w:t>
      </w:r>
      <w:hyperlink w:anchor="P633">
        <w:r w:rsidRPr="002E398C">
          <w:rPr>
            <w:rFonts w:ascii="Times New Roman" w:eastAsiaTheme="minorEastAsia" w:hAnsi="Times New Roman" w:cs="Times New Roman"/>
            <w:sz w:val="24"/>
            <w:szCs w:val="24"/>
            <w:lang w:eastAsia="ru-RU"/>
          </w:rPr>
          <w:t>Акт</w:t>
        </w:r>
      </w:hyperlink>
      <w:r w:rsidRPr="002E398C">
        <w:rPr>
          <w:rFonts w:ascii="Times New Roman" w:eastAsiaTheme="minorEastAsia" w:hAnsi="Times New Roman" w:cs="Times New Roman"/>
          <w:sz w:val="24"/>
          <w:szCs w:val="24"/>
          <w:lang w:eastAsia="ru-RU"/>
        </w:rPr>
        <w:t xml:space="preserve"> о сумме затрат, произведенных получателем субсидии, осуществляющим производство продукции регионального телеканала (Форма);</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Приложение N 6. </w:t>
      </w:r>
      <w:hyperlink w:anchor="P826">
        <w:r w:rsidRPr="002E398C">
          <w:rPr>
            <w:rFonts w:ascii="Times New Roman" w:eastAsiaTheme="minorEastAsia" w:hAnsi="Times New Roman" w:cs="Times New Roman"/>
            <w:sz w:val="24"/>
            <w:szCs w:val="24"/>
            <w:lang w:eastAsia="ru-RU"/>
          </w:rPr>
          <w:t>Отчет</w:t>
        </w:r>
      </w:hyperlink>
      <w:r w:rsidRPr="002E398C">
        <w:rPr>
          <w:rFonts w:ascii="Times New Roman" w:eastAsiaTheme="minorEastAsia" w:hAnsi="Times New Roman" w:cs="Times New Roman"/>
          <w:sz w:val="24"/>
          <w:szCs w:val="24"/>
          <w:lang w:eastAsia="ru-RU"/>
        </w:rPr>
        <w:t xml:space="preserve"> о выполнении за отчетный период обязательств по достижению целевых значений результатов предоставления Субсидий и показателей (Форма);</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Приложение N 7. </w:t>
      </w:r>
      <w:hyperlink w:anchor="P1059">
        <w:r w:rsidRPr="002E398C">
          <w:rPr>
            <w:rFonts w:ascii="Times New Roman" w:eastAsiaTheme="minorEastAsia" w:hAnsi="Times New Roman" w:cs="Times New Roman"/>
            <w:sz w:val="24"/>
            <w:szCs w:val="24"/>
            <w:lang w:eastAsia="ru-RU"/>
          </w:rPr>
          <w:t>Отчет</w:t>
        </w:r>
      </w:hyperlink>
      <w:r w:rsidRPr="002E398C">
        <w:rPr>
          <w:rFonts w:ascii="Times New Roman" w:eastAsiaTheme="minorEastAsia" w:hAnsi="Times New Roman" w:cs="Times New Roman"/>
          <w:sz w:val="24"/>
          <w:szCs w:val="24"/>
          <w:lang w:eastAsia="ru-RU"/>
        </w:rPr>
        <w:t xml:space="preserve"> о расходах, источником финансового обеспечения которых является Субсидия (Форма);</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Приложение 8. </w:t>
      </w:r>
      <w:hyperlink w:anchor="P1149">
        <w:r w:rsidRPr="002E398C">
          <w:rPr>
            <w:rFonts w:ascii="Times New Roman" w:eastAsiaTheme="minorEastAsia" w:hAnsi="Times New Roman" w:cs="Times New Roman"/>
            <w:sz w:val="24"/>
            <w:szCs w:val="24"/>
            <w:lang w:eastAsia="ru-RU"/>
          </w:rPr>
          <w:t>Перечень</w:t>
        </w:r>
      </w:hyperlink>
      <w:r w:rsidRPr="002E398C">
        <w:rPr>
          <w:rFonts w:ascii="Times New Roman" w:eastAsiaTheme="minorEastAsia" w:hAnsi="Times New Roman" w:cs="Times New Roman"/>
          <w:sz w:val="24"/>
          <w:szCs w:val="24"/>
          <w:lang w:eastAsia="ru-RU"/>
        </w:rPr>
        <w:t xml:space="preserve"> социально значимых тем;</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Приложение 9. Типовая форма дополнительного </w:t>
      </w:r>
      <w:hyperlink w:anchor="P1167">
        <w:r w:rsidRPr="002E398C">
          <w:rPr>
            <w:rFonts w:ascii="Times New Roman" w:eastAsiaTheme="minorEastAsia" w:hAnsi="Times New Roman" w:cs="Times New Roman"/>
            <w:sz w:val="24"/>
            <w:szCs w:val="24"/>
            <w:lang w:eastAsia="ru-RU"/>
          </w:rPr>
          <w:t>соглашения</w:t>
        </w:r>
      </w:hyperlink>
      <w:r w:rsidRPr="002E398C">
        <w:rPr>
          <w:rFonts w:ascii="Times New Roman" w:eastAsiaTheme="minorEastAsia" w:hAnsi="Times New Roman" w:cs="Times New Roman"/>
          <w:sz w:val="24"/>
          <w:szCs w:val="24"/>
          <w:lang w:eastAsia="ru-RU"/>
        </w:rPr>
        <w:t xml:space="preserve"> к договору между Комитетом по печати Ленинградской области и юридическим лицом (за исключением государственного учреждения) - получателем субсидии из областного бюджета Ленинградской области в целях финансового обеспечения затрат в связи с производством продукции и вещанием регионального телеканала Ленинградской области от "___" __________ 20__ г. N ____;</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Приложение 10. Типовая форма дополнительного </w:t>
      </w:r>
      <w:hyperlink w:anchor="P1290">
        <w:r w:rsidRPr="002E398C">
          <w:rPr>
            <w:rFonts w:ascii="Times New Roman" w:eastAsiaTheme="minorEastAsia" w:hAnsi="Times New Roman" w:cs="Times New Roman"/>
            <w:sz w:val="24"/>
            <w:szCs w:val="24"/>
            <w:lang w:eastAsia="ru-RU"/>
          </w:rPr>
          <w:t>соглашения</w:t>
        </w:r>
      </w:hyperlink>
      <w:r w:rsidRPr="002E398C">
        <w:rPr>
          <w:rFonts w:ascii="Times New Roman" w:eastAsiaTheme="minorEastAsia" w:hAnsi="Times New Roman" w:cs="Times New Roman"/>
          <w:sz w:val="24"/>
          <w:szCs w:val="24"/>
          <w:lang w:eastAsia="ru-RU"/>
        </w:rPr>
        <w:t xml:space="preserve"> о расторжении договора между Комитетом по печати Ленинградской области и юридическим лицом (за исключением государственного учреждения) - получателем субсидии из областного бюджета Ленинградской области в целях финансового обеспечения затрат в связи с производством продукции и вещанием регионального телеканала Ленинградской области от "___" __________ 20__ г. N ____;</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Приложение 11. </w:t>
      </w:r>
      <w:hyperlink w:anchor="P1454">
        <w:r w:rsidRPr="002E398C">
          <w:rPr>
            <w:rFonts w:ascii="Times New Roman" w:eastAsiaTheme="minorEastAsia" w:hAnsi="Times New Roman" w:cs="Times New Roman"/>
            <w:sz w:val="24"/>
            <w:szCs w:val="24"/>
            <w:lang w:eastAsia="ru-RU"/>
          </w:rPr>
          <w:t>План</w:t>
        </w:r>
      </w:hyperlink>
      <w:r w:rsidRPr="002E398C">
        <w:rPr>
          <w:rFonts w:ascii="Times New Roman" w:eastAsiaTheme="minorEastAsia" w:hAnsi="Times New Roman" w:cs="Times New Roman"/>
          <w:sz w:val="24"/>
          <w:szCs w:val="24"/>
          <w:lang w:eastAsia="ru-RU"/>
        </w:rPr>
        <w:t xml:space="preserve"> мероприятий по достижению результатов предоставления субсидии (контрольные точки) на 20__ год;</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Приложение 12. </w:t>
      </w:r>
      <w:hyperlink w:anchor="P1651">
        <w:r w:rsidRPr="002E398C">
          <w:rPr>
            <w:rFonts w:ascii="Times New Roman" w:eastAsiaTheme="minorEastAsia" w:hAnsi="Times New Roman" w:cs="Times New Roman"/>
            <w:sz w:val="24"/>
            <w:szCs w:val="24"/>
            <w:lang w:eastAsia="ru-RU"/>
          </w:rPr>
          <w:t>Отчет</w:t>
        </w:r>
      </w:hyperlink>
      <w:r w:rsidRPr="002E398C">
        <w:rPr>
          <w:rFonts w:ascii="Times New Roman" w:eastAsiaTheme="minorEastAsia" w:hAnsi="Times New Roman" w:cs="Times New Roman"/>
          <w:sz w:val="24"/>
          <w:szCs w:val="24"/>
          <w:lang w:eastAsia="ru-RU"/>
        </w:rPr>
        <w:t xml:space="preserve"> о реализации плана мероприятий по достижению результатов предоставления субсидии (контрольные точки). (Форма).</w:t>
      </w:r>
    </w:p>
    <w:p w:rsidR="002E398C" w:rsidRPr="002E398C" w:rsidRDefault="002E398C" w:rsidP="002E398C">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jc w:val="center"/>
        <w:outlineLvl w:val="1"/>
        <w:rPr>
          <w:rFonts w:ascii="Times New Roman" w:eastAsiaTheme="minorEastAsia" w:hAnsi="Times New Roman" w:cs="Times New Roman"/>
          <w:sz w:val="24"/>
          <w:szCs w:val="24"/>
          <w:lang w:eastAsia="ru-RU"/>
        </w:rPr>
      </w:pPr>
      <w:bookmarkStart w:id="12" w:name="P243"/>
      <w:bookmarkEnd w:id="12"/>
      <w:r w:rsidRPr="002E398C">
        <w:rPr>
          <w:rFonts w:ascii="Times New Roman" w:eastAsiaTheme="minorEastAsia" w:hAnsi="Times New Roman" w:cs="Times New Roman"/>
          <w:b/>
          <w:sz w:val="24"/>
          <w:szCs w:val="24"/>
          <w:lang w:eastAsia="ru-RU"/>
        </w:rPr>
        <w:t>8. Юридические адреса и платежные реквизиты и подписи Сторон</w:t>
      </w:r>
    </w:p>
    <w:p w:rsidR="002E398C" w:rsidRPr="002E398C" w:rsidRDefault="002E398C" w:rsidP="002E398C">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55"/>
        <w:gridCol w:w="4309"/>
      </w:tblGrid>
      <w:tr w:rsidR="002E398C" w:rsidRPr="002E398C" w:rsidTr="00AF588A">
        <w:tc>
          <w:tcPr>
            <w:tcW w:w="4365" w:type="dxa"/>
            <w:tcBorders>
              <w:top w:val="nil"/>
              <w:left w:val="nil"/>
              <w:bottom w:val="nil"/>
              <w:right w:val="nil"/>
            </w:tcBorders>
            <w:vAlign w:val="center"/>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ГЛАВНЫЙ РАСПОРЯДИТЕЛЬ</w:t>
            </w:r>
          </w:p>
        </w:tc>
        <w:tc>
          <w:tcPr>
            <w:tcW w:w="355" w:type="dxa"/>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4309" w:type="dxa"/>
            <w:tcBorders>
              <w:top w:val="nil"/>
              <w:left w:val="nil"/>
              <w:bottom w:val="nil"/>
              <w:right w:val="nil"/>
            </w:tcBorders>
            <w:vAlign w:val="center"/>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ПОЛУЧАТЕЛЬ</w:t>
            </w:r>
          </w:p>
        </w:tc>
      </w:tr>
      <w:tr w:rsidR="002E398C" w:rsidRPr="002E398C" w:rsidTr="00AF588A">
        <w:tc>
          <w:tcPr>
            <w:tcW w:w="4365" w:type="dxa"/>
            <w:tcBorders>
              <w:top w:val="nil"/>
              <w:left w:val="nil"/>
              <w:bottom w:val="nil"/>
              <w:right w:val="nil"/>
            </w:tcBorders>
            <w:vAlign w:val="center"/>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b/>
                <w:sz w:val="24"/>
                <w:szCs w:val="24"/>
                <w:lang w:eastAsia="ru-RU"/>
              </w:rPr>
              <w:t xml:space="preserve">Комитет по печати Ленинградской </w:t>
            </w:r>
            <w:r w:rsidRPr="002E398C">
              <w:rPr>
                <w:rFonts w:ascii="Times New Roman" w:eastAsiaTheme="minorEastAsia" w:hAnsi="Times New Roman" w:cs="Times New Roman"/>
                <w:b/>
                <w:sz w:val="24"/>
                <w:szCs w:val="24"/>
                <w:lang w:eastAsia="ru-RU"/>
              </w:rPr>
              <w:lastRenderedPageBreak/>
              <w:t>области</w:t>
            </w:r>
          </w:p>
        </w:tc>
        <w:tc>
          <w:tcPr>
            <w:tcW w:w="355"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4309" w:type="dxa"/>
            <w:tcBorders>
              <w:top w:val="nil"/>
              <w:left w:val="nil"/>
              <w:bottom w:val="nil"/>
              <w:right w:val="nil"/>
            </w:tcBorders>
            <w:vAlign w:val="center"/>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b/>
                <w:sz w:val="24"/>
                <w:szCs w:val="24"/>
                <w:lang w:eastAsia="ru-RU"/>
              </w:rPr>
              <w:t xml:space="preserve">Сокращенное наименование </w:t>
            </w:r>
            <w:r w:rsidRPr="002E398C">
              <w:rPr>
                <w:rFonts w:ascii="Times New Roman" w:eastAsiaTheme="minorEastAsia" w:hAnsi="Times New Roman" w:cs="Times New Roman"/>
                <w:b/>
                <w:sz w:val="24"/>
                <w:szCs w:val="24"/>
                <w:lang w:eastAsia="ru-RU"/>
              </w:rPr>
              <w:lastRenderedPageBreak/>
              <w:t>Получателя</w:t>
            </w:r>
          </w:p>
        </w:tc>
      </w:tr>
      <w:tr w:rsidR="002E398C" w:rsidRPr="002E398C" w:rsidTr="00AF588A">
        <w:tc>
          <w:tcPr>
            <w:tcW w:w="4365" w:type="dxa"/>
            <w:tcBorders>
              <w:top w:val="nil"/>
              <w:left w:val="nil"/>
              <w:bottom w:val="nil"/>
              <w:right w:val="nil"/>
            </w:tcBorders>
            <w:vAlign w:val="center"/>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lastRenderedPageBreak/>
              <w:t>ОГРН</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ОКТМО</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Место нахождения:</w:t>
            </w:r>
          </w:p>
        </w:tc>
        <w:tc>
          <w:tcPr>
            <w:tcW w:w="355"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4309" w:type="dxa"/>
            <w:tcBorders>
              <w:top w:val="nil"/>
              <w:left w:val="nil"/>
              <w:bottom w:val="nil"/>
              <w:right w:val="nil"/>
            </w:tcBorders>
            <w:vAlign w:val="center"/>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ОГРН</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ОКТМО</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Место нахождения:</w:t>
            </w:r>
          </w:p>
        </w:tc>
      </w:tr>
      <w:tr w:rsidR="002E398C" w:rsidRPr="002E398C" w:rsidTr="00AF588A">
        <w:tc>
          <w:tcPr>
            <w:tcW w:w="4365" w:type="dxa"/>
            <w:tcBorders>
              <w:top w:val="nil"/>
              <w:left w:val="nil"/>
              <w:bottom w:val="nil"/>
              <w:right w:val="nil"/>
            </w:tcBorders>
            <w:vAlign w:val="center"/>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Тел.:</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ИНН</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КПП</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Платежные реквизиты:</w:t>
            </w:r>
          </w:p>
        </w:tc>
        <w:tc>
          <w:tcPr>
            <w:tcW w:w="355"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4309" w:type="dxa"/>
            <w:tcBorders>
              <w:top w:val="nil"/>
              <w:left w:val="nil"/>
              <w:bottom w:val="nil"/>
              <w:right w:val="nil"/>
            </w:tcBorders>
            <w:vAlign w:val="center"/>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Тел.:</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ИНН</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КПП</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Платежные реквизиты:</w:t>
            </w:r>
          </w:p>
        </w:tc>
      </w:tr>
      <w:tr w:rsidR="002E398C" w:rsidRPr="002E398C" w:rsidTr="00AF588A">
        <w:tc>
          <w:tcPr>
            <w:tcW w:w="4365" w:type="dxa"/>
            <w:tcBorders>
              <w:top w:val="nil"/>
              <w:left w:val="nil"/>
              <w:bottom w:val="nil"/>
              <w:right w:val="nil"/>
            </w:tcBorders>
            <w:vAlign w:val="center"/>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Должность</w:t>
            </w:r>
          </w:p>
        </w:tc>
        <w:tc>
          <w:tcPr>
            <w:tcW w:w="355"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4309" w:type="dxa"/>
            <w:tcBorders>
              <w:top w:val="nil"/>
              <w:left w:val="nil"/>
              <w:bottom w:val="nil"/>
              <w:right w:val="nil"/>
            </w:tcBorders>
            <w:vAlign w:val="center"/>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Должность</w:t>
            </w:r>
          </w:p>
        </w:tc>
      </w:tr>
      <w:tr w:rsidR="002E398C" w:rsidRPr="002E398C" w:rsidTr="00AF588A">
        <w:tc>
          <w:tcPr>
            <w:tcW w:w="4365" w:type="dxa"/>
            <w:tcBorders>
              <w:top w:val="nil"/>
              <w:left w:val="nil"/>
              <w:bottom w:val="nil"/>
              <w:right w:val="nil"/>
            </w:tcBorders>
            <w:vAlign w:val="center"/>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______________________ /ФИО/</w:t>
            </w:r>
          </w:p>
        </w:tc>
        <w:tc>
          <w:tcPr>
            <w:tcW w:w="355"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4309" w:type="dxa"/>
            <w:tcBorders>
              <w:top w:val="nil"/>
              <w:left w:val="nil"/>
              <w:bottom w:val="nil"/>
              <w:right w:val="nil"/>
            </w:tcBorders>
            <w:vAlign w:val="center"/>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______________________ /ФИО/</w:t>
            </w:r>
          </w:p>
        </w:tc>
      </w:tr>
      <w:tr w:rsidR="002E398C" w:rsidRPr="002E398C" w:rsidTr="00AF588A">
        <w:tc>
          <w:tcPr>
            <w:tcW w:w="4365" w:type="dxa"/>
            <w:tcBorders>
              <w:top w:val="nil"/>
              <w:left w:val="nil"/>
              <w:bottom w:val="nil"/>
              <w:right w:val="nil"/>
            </w:tcBorders>
            <w:vAlign w:val="bottom"/>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"___" __________________ 20___ г.</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М.П.</w:t>
            </w:r>
          </w:p>
        </w:tc>
        <w:tc>
          <w:tcPr>
            <w:tcW w:w="355"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4309" w:type="dxa"/>
            <w:tcBorders>
              <w:top w:val="nil"/>
              <w:left w:val="nil"/>
              <w:bottom w:val="nil"/>
              <w:right w:val="nil"/>
            </w:tcBorders>
            <w:vAlign w:val="bottom"/>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"___" __________________ 20___ г.</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М.П.</w:t>
            </w:r>
          </w:p>
        </w:tc>
      </w:tr>
    </w:tbl>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lastRenderedPageBreak/>
        <w:t>Приложение 1</w:t>
      </w:r>
    </w:p>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к Договору</w:t>
      </w:r>
    </w:p>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от ___._____ 20__ N ___</w:t>
      </w:r>
    </w:p>
    <w:p w:rsidR="002E398C" w:rsidRPr="002E398C" w:rsidRDefault="002E398C" w:rsidP="002E398C">
      <w:pPr>
        <w:widowControl w:val="0"/>
        <w:autoSpaceDE w:val="0"/>
        <w:autoSpaceDN w:val="0"/>
        <w:spacing w:after="1" w:line="240" w:lineRule="auto"/>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E398C" w:rsidRPr="002E398C" w:rsidTr="00AF588A">
        <w:tc>
          <w:tcPr>
            <w:tcW w:w="9071" w:type="dxa"/>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13" w:name="P289"/>
            <w:bookmarkEnd w:id="13"/>
            <w:r w:rsidRPr="002E398C">
              <w:rPr>
                <w:rFonts w:ascii="Times New Roman" w:eastAsiaTheme="minorEastAsia" w:hAnsi="Times New Roman" w:cs="Times New Roman"/>
                <w:sz w:val="24"/>
                <w:szCs w:val="24"/>
                <w:lang w:eastAsia="ru-RU"/>
              </w:rPr>
              <w:t>Значения результатов предоставления Субсидии и показателей,</w:t>
            </w:r>
          </w:p>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необходимых для достижения результатов предоставления Субсидии</w:t>
            </w:r>
          </w:p>
        </w:tc>
      </w:tr>
    </w:tbl>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1700"/>
        <w:gridCol w:w="1700"/>
        <w:gridCol w:w="1587"/>
        <w:gridCol w:w="2267"/>
        <w:gridCol w:w="1360"/>
      </w:tblGrid>
      <w:tr w:rsidR="002E398C" w:rsidRPr="002E398C" w:rsidTr="00AF588A">
        <w:tc>
          <w:tcPr>
            <w:tcW w:w="453" w:type="dxa"/>
            <w:vMerge w:val="restart"/>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N </w:t>
            </w:r>
            <w:proofErr w:type="gramStart"/>
            <w:r w:rsidRPr="002E398C">
              <w:rPr>
                <w:rFonts w:ascii="Times New Roman" w:eastAsiaTheme="minorEastAsia" w:hAnsi="Times New Roman" w:cs="Times New Roman"/>
                <w:sz w:val="24"/>
                <w:szCs w:val="24"/>
                <w:lang w:eastAsia="ru-RU"/>
              </w:rPr>
              <w:t>п</w:t>
            </w:r>
            <w:proofErr w:type="gramEnd"/>
            <w:r w:rsidRPr="002E398C">
              <w:rPr>
                <w:rFonts w:ascii="Times New Roman" w:eastAsiaTheme="minorEastAsia" w:hAnsi="Times New Roman" w:cs="Times New Roman"/>
                <w:sz w:val="24"/>
                <w:szCs w:val="24"/>
                <w:lang w:eastAsia="ru-RU"/>
              </w:rPr>
              <w:t>/п</w:t>
            </w:r>
          </w:p>
        </w:tc>
        <w:tc>
          <w:tcPr>
            <w:tcW w:w="1700" w:type="dxa"/>
            <w:vMerge w:val="restart"/>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Наименование субсидии/Цель субсидии (приводится, если не указана в наименовании субсидии)</w:t>
            </w:r>
          </w:p>
        </w:tc>
        <w:tc>
          <w:tcPr>
            <w:tcW w:w="6914" w:type="dxa"/>
            <w:gridSpan w:val="4"/>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Результаты предоставления Субсидии и показатели</w:t>
            </w:r>
          </w:p>
        </w:tc>
      </w:tr>
      <w:tr w:rsidR="002E398C" w:rsidRPr="002E398C" w:rsidTr="00AF588A">
        <w:tc>
          <w:tcPr>
            <w:tcW w:w="453" w:type="dxa"/>
            <w:vMerge/>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700" w:type="dxa"/>
            <w:vMerge/>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70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Наименование результата (показателя), единица измерения</w:t>
            </w:r>
          </w:p>
        </w:tc>
        <w:tc>
          <w:tcPr>
            <w:tcW w:w="158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Правила определения отчетного значения (источник данных или формула расчета)</w:t>
            </w:r>
          </w:p>
        </w:tc>
        <w:tc>
          <w:tcPr>
            <w:tcW w:w="226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Дата, к которой должно быть достигнуто значение (период, в течение которого должно непрерывно обеспечиваться достижение значения)</w:t>
            </w:r>
          </w:p>
        </w:tc>
        <w:tc>
          <w:tcPr>
            <w:tcW w:w="136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Значение (или значение на начало и конец периода, за период)</w:t>
            </w:r>
          </w:p>
        </w:tc>
      </w:tr>
      <w:tr w:rsidR="002E398C" w:rsidRPr="002E398C" w:rsidTr="00AF588A">
        <w:tc>
          <w:tcPr>
            <w:tcW w:w="453"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700"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w:t>
            </w:r>
          </w:p>
        </w:tc>
        <w:tc>
          <w:tcPr>
            <w:tcW w:w="170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58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26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36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bl>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55"/>
        <w:gridCol w:w="4351"/>
      </w:tblGrid>
      <w:tr w:rsidR="002E398C" w:rsidRPr="002E398C" w:rsidTr="00AF588A">
        <w:tc>
          <w:tcPr>
            <w:tcW w:w="9071" w:type="dxa"/>
            <w:gridSpan w:val="3"/>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b/>
                <w:sz w:val="24"/>
                <w:szCs w:val="24"/>
                <w:lang w:eastAsia="ru-RU"/>
              </w:rPr>
              <w:t>Подписи сторон:</w:t>
            </w:r>
          </w:p>
        </w:tc>
      </w:tr>
      <w:tr w:rsidR="002E398C" w:rsidRPr="002E398C" w:rsidTr="00AF588A">
        <w:tc>
          <w:tcPr>
            <w:tcW w:w="9071" w:type="dxa"/>
            <w:gridSpan w:val="3"/>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4365" w:type="dxa"/>
            <w:tcBorders>
              <w:top w:val="nil"/>
              <w:left w:val="nil"/>
              <w:bottom w:val="nil"/>
              <w:right w:val="nil"/>
            </w:tcBorders>
            <w:vAlign w:val="center"/>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ГЛАВНЫЙ РАСПОРЯДИТЕЛЬ</w:t>
            </w:r>
          </w:p>
        </w:tc>
        <w:tc>
          <w:tcPr>
            <w:tcW w:w="355" w:type="dxa"/>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4351" w:type="dxa"/>
            <w:tcBorders>
              <w:top w:val="nil"/>
              <w:left w:val="nil"/>
              <w:bottom w:val="nil"/>
              <w:right w:val="nil"/>
            </w:tcBorders>
            <w:vAlign w:val="center"/>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ПОЛУЧАТЕЛЬ</w:t>
            </w:r>
          </w:p>
        </w:tc>
      </w:tr>
      <w:tr w:rsidR="002E398C" w:rsidRPr="002E398C" w:rsidTr="00AF588A">
        <w:tc>
          <w:tcPr>
            <w:tcW w:w="4365" w:type="dxa"/>
            <w:tcBorders>
              <w:top w:val="nil"/>
              <w:left w:val="nil"/>
              <w:bottom w:val="nil"/>
              <w:right w:val="nil"/>
            </w:tcBorders>
            <w:vAlign w:val="center"/>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b/>
                <w:sz w:val="24"/>
                <w:szCs w:val="24"/>
                <w:lang w:eastAsia="ru-RU"/>
              </w:rPr>
              <w:t>Комитет по печати Ленинградской области</w:t>
            </w:r>
          </w:p>
        </w:tc>
        <w:tc>
          <w:tcPr>
            <w:tcW w:w="355"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4351" w:type="dxa"/>
            <w:tcBorders>
              <w:top w:val="nil"/>
              <w:left w:val="nil"/>
              <w:bottom w:val="nil"/>
              <w:right w:val="nil"/>
            </w:tcBorders>
            <w:vAlign w:val="center"/>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b/>
                <w:sz w:val="24"/>
                <w:szCs w:val="24"/>
                <w:lang w:eastAsia="ru-RU"/>
              </w:rPr>
              <w:t>Сокращенное наименование Получателя</w:t>
            </w:r>
          </w:p>
        </w:tc>
      </w:tr>
      <w:tr w:rsidR="002E398C" w:rsidRPr="002E398C" w:rsidTr="00AF588A">
        <w:tc>
          <w:tcPr>
            <w:tcW w:w="4365" w:type="dxa"/>
            <w:tcBorders>
              <w:top w:val="nil"/>
              <w:left w:val="nil"/>
              <w:bottom w:val="nil"/>
              <w:right w:val="nil"/>
            </w:tcBorders>
            <w:vAlign w:val="center"/>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ОГРН</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ОКТМО</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Место нахождения:</w:t>
            </w:r>
          </w:p>
        </w:tc>
        <w:tc>
          <w:tcPr>
            <w:tcW w:w="355"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4351" w:type="dxa"/>
            <w:tcBorders>
              <w:top w:val="nil"/>
              <w:left w:val="nil"/>
              <w:bottom w:val="nil"/>
              <w:right w:val="nil"/>
            </w:tcBorders>
            <w:vAlign w:val="center"/>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ОГРН</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ОКТМО</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Место нахождения:</w:t>
            </w:r>
          </w:p>
        </w:tc>
      </w:tr>
      <w:tr w:rsidR="002E398C" w:rsidRPr="002E398C" w:rsidTr="00AF588A">
        <w:tc>
          <w:tcPr>
            <w:tcW w:w="4365" w:type="dxa"/>
            <w:tcBorders>
              <w:top w:val="nil"/>
              <w:left w:val="nil"/>
              <w:bottom w:val="nil"/>
              <w:right w:val="nil"/>
            </w:tcBorders>
            <w:vAlign w:val="center"/>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Тел.:</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ИНН</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КПП</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Платежные реквизиты:</w:t>
            </w:r>
          </w:p>
        </w:tc>
        <w:tc>
          <w:tcPr>
            <w:tcW w:w="355"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4351" w:type="dxa"/>
            <w:tcBorders>
              <w:top w:val="nil"/>
              <w:left w:val="nil"/>
              <w:bottom w:val="nil"/>
              <w:right w:val="nil"/>
            </w:tcBorders>
            <w:vAlign w:val="center"/>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Тел.:</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ИНН</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КПП</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Платежные реквизиты:</w:t>
            </w:r>
          </w:p>
        </w:tc>
      </w:tr>
      <w:tr w:rsidR="002E398C" w:rsidRPr="002E398C" w:rsidTr="00AF588A">
        <w:tc>
          <w:tcPr>
            <w:tcW w:w="4365" w:type="dxa"/>
            <w:tcBorders>
              <w:top w:val="nil"/>
              <w:left w:val="nil"/>
              <w:bottom w:val="nil"/>
              <w:right w:val="nil"/>
            </w:tcBorders>
            <w:vAlign w:val="center"/>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Должность</w:t>
            </w:r>
          </w:p>
        </w:tc>
        <w:tc>
          <w:tcPr>
            <w:tcW w:w="355"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4351" w:type="dxa"/>
            <w:tcBorders>
              <w:top w:val="nil"/>
              <w:left w:val="nil"/>
              <w:bottom w:val="nil"/>
              <w:right w:val="nil"/>
            </w:tcBorders>
            <w:vAlign w:val="center"/>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Должность</w:t>
            </w:r>
          </w:p>
        </w:tc>
      </w:tr>
      <w:tr w:rsidR="002E398C" w:rsidRPr="002E398C" w:rsidTr="00AF588A">
        <w:tc>
          <w:tcPr>
            <w:tcW w:w="4365" w:type="dxa"/>
            <w:tcBorders>
              <w:top w:val="nil"/>
              <w:left w:val="nil"/>
              <w:bottom w:val="nil"/>
              <w:right w:val="nil"/>
            </w:tcBorders>
            <w:vAlign w:val="center"/>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______________________ /ФИО/</w:t>
            </w:r>
          </w:p>
        </w:tc>
        <w:tc>
          <w:tcPr>
            <w:tcW w:w="355"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4351" w:type="dxa"/>
            <w:tcBorders>
              <w:top w:val="nil"/>
              <w:left w:val="nil"/>
              <w:bottom w:val="nil"/>
              <w:right w:val="nil"/>
            </w:tcBorders>
            <w:vAlign w:val="center"/>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______________________ /ФИО/</w:t>
            </w:r>
          </w:p>
        </w:tc>
      </w:tr>
      <w:tr w:rsidR="002E398C" w:rsidRPr="002E398C" w:rsidTr="00AF588A">
        <w:tc>
          <w:tcPr>
            <w:tcW w:w="4365" w:type="dxa"/>
            <w:tcBorders>
              <w:top w:val="nil"/>
              <w:left w:val="nil"/>
              <w:bottom w:val="nil"/>
              <w:right w:val="nil"/>
            </w:tcBorders>
            <w:vAlign w:val="bottom"/>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"___" __________________ 20___ г.</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М.П.</w:t>
            </w:r>
          </w:p>
        </w:tc>
        <w:tc>
          <w:tcPr>
            <w:tcW w:w="355"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4351" w:type="dxa"/>
            <w:tcBorders>
              <w:top w:val="nil"/>
              <w:left w:val="nil"/>
              <w:bottom w:val="nil"/>
              <w:right w:val="nil"/>
            </w:tcBorders>
            <w:vAlign w:val="bottom"/>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"___" __________________ 20___ г.</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М.П.</w:t>
            </w:r>
          </w:p>
        </w:tc>
      </w:tr>
    </w:tbl>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lastRenderedPageBreak/>
        <w:t>Приложение 2</w:t>
      </w:r>
    </w:p>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к Договору</w:t>
      </w:r>
    </w:p>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от ___._____ 20__ N ___</w:t>
      </w:r>
    </w:p>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(Форма)</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sectPr w:rsidR="002E398C" w:rsidRPr="002E398C" w:rsidSect="002E398C">
          <w:pgSz w:w="11906" w:h="16838"/>
          <w:pgMar w:top="567" w:right="567" w:bottom="567" w:left="567"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545"/>
      </w:tblGrid>
      <w:tr w:rsidR="002E398C" w:rsidRPr="002E398C" w:rsidTr="00AF588A">
        <w:tc>
          <w:tcPr>
            <w:tcW w:w="10545" w:type="dxa"/>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14" w:name="P352"/>
            <w:bookmarkEnd w:id="14"/>
            <w:r w:rsidRPr="002E398C">
              <w:rPr>
                <w:rFonts w:ascii="Times New Roman" w:eastAsiaTheme="minorEastAsia" w:hAnsi="Times New Roman" w:cs="Times New Roman"/>
                <w:sz w:val="24"/>
                <w:szCs w:val="24"/>
                <w:lang w:eastAsia="ru-RU"/>
              </w:rPr>
              <w:lastRenderedPageBreak/>
              <w:t>Отчет</w:t>
            </w:r>
          </w:p>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о достижении результатов предоставления субсидии и показателей</w:t>
            </w:r>
          </w:p>
        </w:tc>
      </w:tr>
      <w:tr w:rsidR="002E398C" w:rsidRPr="002E398C" w:rsidTr="00AF588A">
        <w:tc>
          <w:tcPr>
            <w:tcW w:w="10545" w:type="dxa"/>
            <w:tcBorders>
              <w:top w:val="nil"/>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r>
      <w:tr w:rsidR="002E398C" w:rsidRPr="002E398C" w:rsidTr="00AF588A">
        <w:tc>
          <w:tcPr>
            <w:tcW w:w="10545" w:type="dxa"/>
            <w:tcBorders>
              <w:top w:val="nil"/>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по состоянию на _________ 20___ года</w:t>
            </w:r>
          </w:p>
        </w:tc>
      </w:tr>
      <w:tr w:rsidR="002E398C" w:rsidRPr="002E398C" w:rsidTr="00AF588A">
        <w:tc>
          <w:tcPr>
            <w:tcW w:w="10545" w:type="dxa"/>
            <w:tcBorders>
              <w:top w:val="nil"/>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Наименование Получателя _______________________________</w:t>
            </w:r>
          </w:p>
        </w:tc>
      </w:tr>
      <w:tr w:rsidR="002E398C" w:rsidRPr="002E398C" w:rsidTr="00AF588A">
        <w:tc>
          <w:tcPr>
            <w:tcW w:w="10545" w:type="dxa"/>
            <w:tcBorders>
              <w:top w:val="nil"/>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Периодичность _______________________________</w:t>
            </w:r>
          </w:p>
        </w:tc>
      </w:tr>
    </w:tbl>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660"/>
        <w:gridCol w:w="1636"/>
        <w:gridCol w:w="1252"/>
        <w:gridCol w:w="1361"/>
        <w:gridCol w:w="1432"/>
        <w:gridCol w:w="1417"/>
        <w:gridCol w:w="1324"/>
      </w:tblGrid>
      <w:tr w:rsidR="002E398C" w:rsidRPr="002E398C" w:rsidTr="00AF588A">
        <w:tc>
          <w:tcPr>
            <w:tcW w:w="460" w:type="dxa"/>
            <w:vMerge w:val="restart"/>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N </w:t>
            </w:r>
            <w:proofErr w:type="gramStart"/>
            <w:r w:rsidRPr="002E398C">
              <w:rPr>
                <w:rFonts w:ascii="Times New Roman" w:eastAsiaTheme="minorEastAsia" w:hAnsi="Times New Roman" w:cs="Times New Roman"/>
                <w:sz w:val="24"/>
                <w:szCs w:val="24"/>
                <w:lang w:eastAsia="ru-RU"/>
              </w:rPr>
              <w:t>п</w:t>
            </w:r>
            <w:proofErr w:type="gramEnd"/>
            <w:r w:rsidRPr="002E398C">
              <w:rPr>
                <w:rFonts w:ascii="Times New Roman" w:eastAsiaTheme="minorEastAsia" w:hAnsi="Times New Roman" w:cs="Times New Roman"/>
                <w:sz w:val="24"/>
                <w:szCs w:val="24"/>
                <w:lang w:eastAsia="ru-RU"/>
              </w:rPr>
              <w:t>/п</w:t>
            </w:r>
          </w:p>
        </w:tc>
        <w:tc>
          <w:tcPr>
            <w:tcW w:w="1660" w:type="dxa"/>
            <w:vMerge w:val="restart"/>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Наименование субсидии</w:t>
            </w:r>
          </w:p>
        </w:tc>
        <w:tc>
          <w:tcPr>
            <w:tcW w:w="8422" w:type="dxa"/>
            <w:gridSpan w:val="6"/>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Результаты предоставления Субсидии и показатели</w:t>
            </w:r>
          </w:p>
        </w:tc>
      </w:tr>
      <w:tr w:rsidR="002E398C" w:rsidRPr="002E398C" w:rsidTr="00AF588A">
        <w:tc>
          <w:tcPr>
            <w:tcW w:w="460" w:type="dxa"/>
            <w:vMerge/>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660" w:type="dxa"/>
            <w:vMerge/>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636"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Наименование результата (показателя)</w:t>
            </w:r>
            <w:r w:rsidRPr="002E398C">
              <w:rPr>
                <w:rFonts w:ascii="Times New Roman" w:eastAsiaTheme="minorEastAsia" w:hAnsi="Times New Roman" w:cs="Times New Roman"/>
                <w:i/>
                <w:sz w:val="24"/>
                <w:szCs w:val="24"/>
                <w:lang w:eastAsia="ru-RU"/>
              </w:rPr>
              <w:t>,</w:t>
            </w:r>
            <w:r w:rsidRPr="002E398C">
              <w:rPr>
                <w:rFonts w:ascii="Times New Roman" w:eastAsiaTheme="minorEastAsia" w:hAnsi="Times New Roman" w:cs="Times New Roman"/>
                <w:sz w:val="24"/>
                <w:szCs w:val="24"/>
                <w:lang w:eastAsia="ru-RU"/>
              </w:rPr>
              <w:t xml:space="preserve"> единицы измерения</w:t>
            </w:r>
          </w:p>
        </w:tc>
        <w:tc>
          <w:tcPr>
            <w:tcW w:w="1252"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Плановое значение</w:t>
            </w:r>
          </w:p>
        </w:tc>
        <w:tc>
          <w:tcPr>
            <w:tcW w:w="136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Дата, к которой должно </w:t>
            </w:r>
            <w:proofErr w:type="gramStart"/>
            <w:r w:rsidRPr="002E398C">
              <w:rPr>
                <w:rFonts w:ascii="Times New Roman" w:eastAsiaTheme="minorEastAsia" w:hAnsi="Times New Roman" w:cs="Times New Roman"/>
                <w:sz w:val="24"/>
                <w:szCs w:val="24"/>
                <w:lang w:eastAsia="ru-RU"/>
              </w:rPr>
              <w:t>быть</w:t>
            </w:r>
            <w:proofErr w:type="gramEnd"/>
            <w:r w:rsidRPr="002E398C">
              <w:rPr>
                <w:rFonts w:ascii="Times New Roman" w:eastAsiaTheme="minorEastAsia" w:hAnsi="Times New Roman" w:cs="Times New Roman"/>
                <w:sz w:val="24"/>
                <w:szCs w:val="24"/>
                <w:lang w:eastAsia="ru-RU"/>
              </w:rPr>
              <w:t xml:space="preserve"> достигнут о значение</w:t>
            </w:r>
          </w:p>
        </w:tc>
        <w:tc>
          <w:tcPr>
            <w:tcW w:w="1432"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Достигнутое значение показателя на отчетную дату</w:t>
            </w:r>
          </w:p>
        </w:tc>
        <w:tc>
          <w:tcPr>
            <w:tcW w:w="141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Процент выполнения плана</w:t>
            </w:r>
          </w:p>
        </w:tc>
        <w:tc>
          <w:tcPr>
            <w:tcW w:w="1324"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Причина отклонения</w:t>
            </w:r>
          </w:p>
        </w:tc>
      </w:tr>
      <w:tr w:rsidR="002E398C" w:rsidRPr="002E398C" w:rsidTr="00AF588A">
        <w:tc>
          <w:tcPr>
            <w:tcW w:w="46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66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636"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252"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36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432"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41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324"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46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66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636"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252"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36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432"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41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324"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bl>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1757"/>
        <w:gridCol w:w="340"/>
        <w:gridCol w:w="1531"/>
        <w:gridCol w:w="340"/>
        <w:gridCol w:w="2891"/>
      </w:tblGrid>
      <w:tr w:rsidR="002E398C" w:rsidRPr="002E398C" w:rsidTr="00AF588A">
        <w:tc>
          <w:tcPr>
            <w:tcW w:w="3742" w:type="dxa"/>
            <w:tcBorders>
              <w:top w:val="nil"/>
              <w:left w:val="nil"/>
              <w:bottom w:val="nil"/>
              <w:right w:val="nil"/>
            </w:tcBorders>
            <w:vAlign w:val="bottom"/>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Руководитель Получателя</w:t>
            </w:r>
          </w:p>
        </w:tc>
        <w:tc>
          <w:tcPr>
            <w:tcW w:w="1757"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531"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2891"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r>
      <w:tr w:rsidR="002E398C" w:rsidRPr="002E398C" w:rsidTr="00AF588A">
        <w:tc>
          <w:tcPr>
            <w:tcW w:w="3742"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(уполномоченное лицо)</w:t>
            </w:r>
          </w:p>
        </w:tc>
        <w:tc>
          <w:tcPr>
            <w:tcW w:w="1757" w:type="dxa"/>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(должность)</w:t>
            </w: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531" w:type="dxa"/>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(подпись)</w:t>
            </w: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891" w:type="dxa"/>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(расшифровка подписи)</w:t>
            </w:r>
          </w:p>
        </w:tc>
      </w:tr>
      <w:tr w:rsidR="002E398C" w:rsidRPr="002E398C" w:rsidTr="00AF588A">
        <w:tc>
          <w:tcPr>
            <w:tcW w:w="10601" w:type="dxa"/>
            <w:gridSpan w:val="6"/>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3742"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Исполнитель</w:t>
            </w:r>
          </w:p>
        </w:tc>
        <w:tc>
          <w:tcPr>
            <w:tcW w:w="1757"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531"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2891"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r>
      <w:tr w:rsidR="002E398C" w:rsidRPr="002E398C" w:rsidTr="00AF588A">
        <w:tc>
          <w:tcPr>
            <w:tcW w:w="3742"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757" w:type="dxa"/>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(должность)</w:t>
            </w: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531" w:type="dxa"/>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(ФИО)</w:t>
            </w: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891" w:type="dxa"/>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(телефон)</w:t>
            </w:r>
          </w:p>
        </w:tc>
      </w:tr>
      <w:tr w:rsidR="002E398C" w:rsidRPr="002E398C" w:rsidTr="00AF588A">
        <w:tc>
          <w:tcPr>
            <w:tcW w:w="3742"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"___" ________ 20___ г.</w:t>
            </w:r>
          </w:p>
        </w:tc>
        <w:tc>
          <w:tcPr>
            <w:tcW w:w="1757"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5102" w:type="dxa"/>
            <w:gridSpan w:val="4"/>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bl>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sectPr w:rsidR="002E398C" w:rsidRPr="002E398C" w:rsidSect="002E398C">
          <w:pgSz w:w="11905" w:h="16838"/>
          <w:pgMar w:top="567" w:right="567" w:bottom="567" w:left="567" w:header="0" w:footer="0" w:gutter="0"/>
          <w:cols w:space="720"/>
          <w:titlePg/>
        </w:sectPr>
      </w:pPr>
    </w:p>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Приложение 3</w:t>
      </w:r>
    </w:p>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к Договору</w:t>
      </w:r>
    </w:p>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от ___._____ 20__ N ___</w:t>
      </w:r>
    </w:p>
    <w:p w:rsidR="002E398C" w:rsidRPr="002E398C" w:rsidRDefault="002E398C" w:rsidP="002E398C">
      <w:pPr>
        <w:widowControl w:val="0"/>
        <w:autoSpaceDE w:val="0"/>
        <w:autoSpaceDN w:val="0"/>
        <w:spacing w:after="1" w:line="240" w:lineRule="auto"/>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E398C" w:rsidRPr="002E398C" w:rsidTr="00AF588A">
        <w:tc>
          <w:tcPr>
            <w:tcW w:w="9071" w:type="dxa"/>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15" w:name="P425"/>
            <w:bookmarkEnd w:id="15"/>
            <w:r w:rsidRPr="002E398C">
              <w:rPr>
                <w:rFonts w:ascii="Times New Roman" w:eastAsiaTheme="minorEastAsia" w:hAnsi="Times New Roman" w:cs="Times New Roman"/>
                <w:sz w:val="24"/>
                <w:szCs w:val="24"/>
                <w:lang w:eastAsia="ru-RU"/>
              </w:rPr>
              <w:t>СМЕТА РАСХОДОВ</w:t>
            </w:r>
          </w:p>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для обеспечения затрат в связи с производством продукции</w:t>
            </w:r>
          </w:p>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и вещанием регионального телеканала Ленинградской области</w:t>
            </w:r>
          </w:p>
        </w:tc>
      </w:tr>
      <w:tr w:rsidR="002E398C" w:rsidRPr="002E398C" w:rsidTr="00AF588A">
        <w:tc>
          <w:tcPr>
            <w:tcW w:w="9071"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9071" w:type="dxa"/>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(наименование получателя субсидии)</w:t>
            </w:r>
          </w:p>
        </w:tc>
      </w:tr>
      <w:tr w:rsidR="002E398C" w:rsidRPr="002E398C" w:rsidTr="00AF588A">
        <w:tc>
          <w:tcPr>
            <w:tcW w:w="9071"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blPrEx>
          <w:tblBorders>
            <w:insideH w:val="single" w:sz="4" w:space="0" w:color="auto"/>
          </w:tblBorders>
        </w:tblPrEx>
        <w:tc>
          <w:tcPr>
            <w:tcW w:w="9071" w:type="dxa"/>
            <w:tcBorders>
              <w:left w:val="nil"/>
              <w:bottom w:val="nil"/>
              <w:right w:val="nil"/>
            </w:tcBorders>
            <w:vAlign w:val="bottom"/>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(наименование СМИ)</w:t>
            </w:r>
          </w:p>
        </w:tc>
      </w:tr>
    </w:tbl>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520"/>
        <w:gridCol w:w="1984"/>
      </w:tblGrid>
      <w:tr w:rsidR="002E398C" w:rsidRPr="002E398C" w:rsidTr="00AF588A">
        <w:tc>
          <w:tcPr>
            <w:tcW w:w="56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N </w:t>
            </w:r>
            <w:proofErr w:type="gramStart"/>
            <w:r w:rsidRPr="002E398C">
              <w:rPr>
                <w:rFonts w:ascii="Times New Roman" w:eastAsiaTheme="minorEastAsia" w:hAnsi="Times New Roman" w:cs="Times New Roman"/>
                <w:sz w:val="24"/>
                <w:szCs w:val="24"/>
                <w:lang w:eastAsia="ru-RU"/>
              </w:rPr>
              <w:t>п</w:t>
            </w:r>
            <w:proofErr w:type="gramEnd"/>
            <w:r w:rsidRPr="002E398C">
              <w:rPr>
                <w:rFonts w:ascii="Times New Roman" w:eastAsiaTheme="minorEastAsia" w:hAnsi="Times New Roman" w:cs="Times New Roman"/>
                <w:sz w:val="24"/>
                <w:szCs w:val="24"/>
                <w:lang w:eastAsia="ru-RU"/>
              </w:rPr>
              <w:t>/п</w:t>
            </w:r>
          </w:p>
        </w:tc>
        <w:tc>
          <w:tcPr>
            <w:tcW w:w="652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Наименование статьи расходов</w:t>
            </w:r>
          </w:p>
        </w:tc>
        <w:tc>
          <w:tcPr>
            <w:tcW w:w="1984"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Сумма расходов (в рублях)</w:t>
            </w:r>
          </w:p>
        </w:tc>
      </w:tr>
      <w:tr w:rsidR="002E398C" w:rsidRPr="002E398C" w:rsidTr="00AF588A">
        <w:tc>
          <w:tcPr>
            <w:tcW w:w="56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1.</w:t>
            </w:r>
          </w:p>
        </w:tc>
        <w:tc>
          <w:tcPr>
            <w:tcW w:w="6520" w:type="dxa"/>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оплата труда и отчислений страховых взносов штатных сотрудников, задействованных для выполнения работ, по которым в плане мероприятий установлены результаты предоставления субсидии, с раздельным учетом затрат</w:t>
            </w:r>
          </w:p>
        </w:tc>
        <w:tc>
          <w:tcPr>
            <w:tcW w:w="198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56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2.</w:t>
            </w:r>
          </w:p>
        </w:tc>
        <w:tc>
          <w:tcPr>
            <w:tcW w:w="6520" w:type="dxa"/>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вознаграждение лиц за оказание ими услуг по договорам гражданско-правового характера (включая договоры подряда), задействованных для выполнения работ, по которым в плане мероприятий установлены результаты предоставления субсидии, с раздельным учетом затрат</w:t>
            </w:r>
          </w:p>
        </w:tc>
        <w:tc>
          <w:tcPr>
            <w:tcW w:w="198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56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3.</w:t>
            </w:r>
          </w:p>
        </w:tc>
        <w:tc>
          <w:tcPr>
            <w:tcW w:w="6520" w:type="dxa"/>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оплата командировочных расходов</w:t>
            </w:r>
          </w:p>
        </w:tc>
        <w:tc>
          <w:tcPr>
            <w:tcW w:w="198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56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4.</w:t>
            </w:r>
          </w:p>
        </w:tc>
        <w:tc>
          <w:tcPr>
            <w:tcW w:w="6520" w:type="dxa"/>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roofErr w:type="gramStart"/>
            <w:r w:rsidRPr="002E398C">
              <w:rPr>
                <w:rFonts w:ascii="Times New Roman" w:eastAsiaTheme="minorEastAsia" w:hAnsi="Times New Roman" w:cs="Times New Roman"/>
                <w:sz w:val="24"/>
                <w:szCs w:val="24"/>
                <w:lang w:eastAsia="ru-RU"/>
              </w:rPr>
              <w:t>оплата аренды объектов движимого и недвижимого имущества, в том числе помещений, студий, технических средств (передвижных телевизионных станций, телевизионных журналистских комплексов, спутниковых станций, аппаратной для монтажа и озвучивания телепрограмм и телевизионной продукции, видеоэкранов, светового оборудования, видеокамер, операторских кранов, дистанционно управляемых платформ, автовышек, другой съемочной техники, необходимой для производства программ и телевизионной продукции, устройств ограждений мест съемок, кабельных каналов, коммутирующей аппаратуры, источников</w:t>
            </w:r>
            <w:proofErr w:type="gramEnd"/>
            <w:r w:rsidRPr="002E398C">
              <w:rPr>
                <w:rFonts w:ascii="Times New Roman" w:eastAsiaTheme="minorEastAsia" w:hAnsi="Times New Roman" w:cs="Times New Roman"/>
                <w:sz w:val="24"/>
                <w:szCs w:val="24"/>
                <w:lang w:eastAsia="ru-RU"/>
              </w:rPr>
              <w:t xml:space="preserve"> и элементов электропитания), оборудования, мест для размещения технических средств и кабелей связи</w:t>
            </w:r>
          </w:p>
        </w:tc>
        <w:tc>
          <w:tcPr>
            <w:tcW w:w="198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56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5.</w:t>
            </w:r>
          </w:p>
        </w:tc>
        <w:tc>
          <w:tcPr>
            <w:tcW w:w="6520" w:type="dxa"/>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оплата транспортных услуг; аренда транспортных средств, оплата услуг по перевозке сотрудников, обеспечивающих проведение съемок и съемочных бригад, услуг по доставке оборудования, обеспечивающего проведение съемок</w:t>
            </w:r>
          </w:p>
        </w:tc>
        <w:tc>
          <w:tcPr>
            <w:tcW w:w="198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56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6.</w:t>
            </w:r>
          </w:p>
        </w:tc>
        <w:tc>
          <w:tcPr>
            <w:tcW w:w="6520" w:type="dxa"/>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roofErr w:type="gramStart"/>
            <w:r w:rsidRPr="002E398C">
              <w:rPr>
                <w:rFonts w:ascii="Times New Roman" w:eastAsiaTheme="minorEastAsia" w:hAnsi="Times New Roman" w:cs="Times New Roman"/>
                <w:sz w:val="24"/>
                <w:szCs w:val="24"/>
                <w:lang w:eastAsia="ru-RU"/>
              </w:rPr>
              <w:t xml:space="preserve">оплата услуг связи (почта, телефон, информационно-телекоммуникационная сеть "Интернет", </w:t>
            </w:r>
            <w:proofErr w:type="spellStart"/>
            <w:r w:rsidRPr="002E398C">
              <w:rPr>
                <w:rFonts w:ascii="Times New Roman" w:eastAsiaTheme="minorEastAsia" w:hAnsi="Times New Roman" w:cs="Times New Roman"/>
                <w:sz w:val="24"/>
                <w:szCs w:val="24"/>
                <w:lang w:eastAsia="ru-RU"/>
              </w:rPr>
              <w:t>телематические</w:t>
            </w:r>
            <w:proofErr w:type="spellEnd"/>
            <w:r w:rsidRPr="002E398C">
              <w:rPr>
                <w:rFonts w:ascii="Times New Roman" w:eastAsiaTheme="minorEastAsia" w:hAnsi="Times New Roman" w:cs="Times New Roman"/>
                <w:sz w:val="24"/>
                <w:szCs w:val="24"/>
                <w:lang w:eastAsia="ru-RU"/>
              </w:rPr>
              <w:t xml:space="preserve"> услуги, услуги кабельных операторов, мобильная, спутниковая связь)</w:t>
            </w:r>
            <w:proofErr w:type="gramEnd"/>
          </w:p>
        </w:tc>
        <w:tc>
          <w:tcPr>
            <w:tcW w:w="198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56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lastRenderedPageBreak/>
              <w:t>7.</w:t>
            </w:r>
          </w:p>
        </w:tc>
        <w:tc>
          <w:tcPr>
            <w:tcW w:w="6520" w:type="dxa"/>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оплата услуг по производству телепрограмм и/или организации трансляций с использованием технических средств, услуг монтажеров, услуги по </w:t>
            </w:r>
            <w:proofErr w:type="spellStart"/>
            <w:r w:rsidRPr="002E398C">
              <w:rPr>
                <w:rFonts w:ascii="Times New Roman" w:eastAsiaTheme="minorEastAsia" w:hAnsi="Times New Roman" w:cs="Times New Roman"/>
                <w:sz w:val="24"/>
                <w:szCs w:val="24"/>
                <w:lang w:eastAsia="ru-RU"/>
              </w:rPr>
              <w:t>звукорежиссированию</w:t>
            </w:r>
            <w:proofErr w:type="spellEnd"/>
          </w:p>
        </w:tc>
        <w:tc>
          <w:tcPr>
            <w:tcW w:w="198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56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8.</w:t>
            </w:r>
          </w:p>
        </w:tc>
        <w:tc>
          <w:tcPr>
            <w:tcW w:w="6520" w:type="dxa"/>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приобретение производственно-технологического оборудования (приборов, устройств), необходимого для создания программного продукта, включая съемочное, монтажное, графическое, звуковое, осветительное оборудование и комплектующие (коммутационно-распределительное), каналообразующее оборудование, сетевое оборудование, оборудование для хранения материалов в цифровом формате, для перевода материалов в цифровой формат и комплексы хранения и оцифровки материалов</w:t>
            </w:r>
          </w:p>
        </w:tc>
        <w:tc>
          <w:tcPr>
            <w:tcW w:w="198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56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9.</w:t>
            </w:r>
          </w:p>
        </w:tc>
        <w:tc>
          <w:tcPr>
            <w:tcW w:w="6520" w:type="dxa"/>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оплата работ по проектированию, доставке, инсталляции, монтажу, пусконаладочным работам, интеграции производственно-технологического оборудования в телекомплекс, инженерных работ и подготовки помещений к монтажу производственно-технологического оборудования, ввод в эксплуатацию</w:t>
            </w:r>
          </w:p>
        </w:tc>
        <w:tc>
          <w:tcPr>
            <w:tcW w:w="198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56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10.</w:t>
            </w:r>
          </w:p>
        </w:tc>
        <w:tc>
          <w:tcPr>
            <w:tcW w:w="6520" w:type="dxa"/>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организация специального рабочего места для производства программного продукта</w:t>
            </w:r>
          </w:p>
        </w:tc>
        <w:tc>
          <w:tcPr>
            <w:tcW w:w="198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56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11.</w:t>
            </w:r>
          </w:p>
        </w:tc>
        <w:tc>
          <w:tcPr>
            <w:tcW w:w="6520" w:type="dxa"/>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приобретение, изготовление, доставка и монтаж, демонтаж декораций, в том числе создание эскизов, художественных концепций, декораций и декоративных элементов</w:t>
            </w:r>
          </w:p>
        </w:tc>
        <w:tc>
          <w:tcPr>
            <w:tcW w:w="198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56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12.</w:t>
            </w:r>
          </w:p>
        </w:tc>
        <w:tc>
          <w:tcPr>
            <w:tcW w:w="6520" w:type="dxa"/>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приобретение, изготовление или аренда (прокат) костюмов, грима, реквизита, организация гримерных и костюмерных пространств</w:t>
            </w:r>
          </w:p>
        </w:tc>
        <w:tc>
          <w:tcPr>
            <w:tcW w:w="198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56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13.</w:t>
            </w:r>
          </w:p>
        </w:tc>
        <w:tc>
          <w:tcPr>
            <w:tcW w:w="6520" w:type="dxa"/>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оплата </w:t>
            </w:r>
            <w:proofErr w:type="gramStart"/>
            <w:r w:rsidRPr="002E398C">
              <w:rPr>
                <w:rFonts w:ascii="Times New Roman" w:eastAsiaTheme="minorEastAsia" w:hAnsi="Times New Roman" w:cs="Times New Roman"/>
                <w:sz w:val="24"/>
                <w:szCs w:val="24"/>
                <w:lang w:eastAsia="ru-RU"/>
              </w:rPr>
              <w:t>имидж-услуг</w:t>
            </w:r>
            <w:proofErr w:type="gramEnd"/>
            <w:r w:rsidRPr="002E398C">
              <w:rPr>
                <w:rFonts w:ascii="Times New Roman" w:eastAsiaTheme="minorEastAsia" w:hAnsi="Times New Roman" w:cs="Times New Roman"/>
                <w:sz w:val="24"/>
                <w:szCs w:val="24"/>
                <w:lang w:eastAsia="ru-RU"/>
              </w:rPr>
              <w:t xml:space="preserve"> (грим, парикмахерские услуги, стилист)</w:t>
            </w:r>
          </w:p>
        </w:tc>
        <w:tc>
          <w:tcPr>
            <w:tcW w:w="198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56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14.</w:t>
            </w:r>
          </w:p>
        </w:tc>
        <w:tc>
          <w:tcPr>
            <w:tcW w:w="6520" w:type="dxa"/>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приобретение компьютерной и офисной техники</w:t>
            </w:r>
          </w:p>
        </w:tc>
        <w:tc>
          <w:tcPr>
            <w:tcW w:w="198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56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15.</w:t>
            </w:r>
          </w:p>
        </w:tc>
        <w:tc>
          <w:tcPr>
            <w:tcW w:w="6520" w:type="dxa"/>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приобретение запасных частей, комплектующих, материалов, в том числе картриджей (включая их ремонт и заправку), инструментов, сре</w:t>
            </w:r>
            <w:proofErr w:type="gramStart"/>
            <w:r w:rsidRPr="002E398C">
              <w:rPr>
                <w:rFonts w:ascii="Times New Roman" w:eastAsiaTheme="minorEastAsia" w:hAnsi="Times New Roman" w:cs="Times New Roman"/>
                <w:sz w:val="24"/>
                <w:szCs w:val="24"/>
                <w:lang w:eastAsia="ru-RU"/>
              </w:rPr>
              <w:t>дств дл</w:t>
            </w:r>
            <w:proofErr w:type="gramEnd"/>
            <w:r w:rsidRPr="002E398C">
              <w:rPr>
                <w:rFonts w:ascii="Times New Roman" w:eastAsiaTheme="minorEastAsia" w:hAnsi="Times New Roman" w:cs="Times New Roman"/>
                <w:sz w:val="24"/>
                <w:szCs w:val="24"/>
                <w:lang w:eastAsia="ru-RU"/>
              </w:rPr>
              <w:t xml:space="preserve">я записи и воспроизведения информации на компьютерных устройствах, </w:t>
            </w:r>
            <w:proofErr w:type="spellStart"/>
            <w:r w:rsidRPr="002E398C">
              <w:rPr>
                <w:rFonts w:ascii="Times New Roman" w:eastAsiaTheme="minorEastAsia" w:hAnsi="Times New Roman" w:cs="Times New Roman"/>
                <w:sz w:val="24"/>
                <w:szCs w:val="24"/>
                <w:lang w:eastAsia="ru-RU"/>
              </w:rPr>
              <w:t>флеш</w:t>
            </w:r>
            <w:proofErr w:type="spellEnd"/>
            <w:r w:rsidRPr="002E398C">
              <w:rPr>
                <w:rFonts w:ascii="Times New Roman" w:eastAsiaTheme="minorEastAsia" w:hAnsi="Times New Roman" w:cs="Times New Roman"/>
                <w:sz w:val="24"/>
                <w:szCs w:val="24"/>
                <w:lang w:eastAsia="ru-RU"/>
              </w:rPr>
              <w:t>-накопителей USB, предметов для индивидуального наглядного представления информации и других носителей информации, инвентаря, канцтоваров и других расходных материалов</w:t>
            </w:r>
          </w:p>
        </w:tc>
        <w:tc>
          <w:tcPr>
            <w:tcW w:w="198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56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16.</w:t>
            </w:r>
          </w:p>
        </w:tc>
        <w:tc>
          <w:tcPr>
            <w:tcW w:w="6520" w:type="dxa"/>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ремонт и обслуживание видео-, фото-, компьютерного оборудования, в том числе монтажных, </w:t>
            </w:r>
            <w:proofErr w:type="spellStart"/>
            <w:r w:rsidRPr="002E398C">
              <w:rPr>
                <w:rFonts w:ascii="Times New Roman" w:eastAsiaTheme="minorEastAsia" w:hAnsi="Times New Roman" w:cs="Times New Roman"/>
                <w:sz w:val="24"/>
                <w:szCs w:val="24"/>
                <w:lang w:eastAsia="ru-RU"/>
              </w:rPr>
              <w:t>оцифровочных</w:t>
            </w:r>
            <w:proofErr w:type="spellEnd"/>
            <w:r w:rsidRPr="002E398C">
              <w:rPr>
                <w:rFonts w:ascii="Times New Roman" w:eastAsiaTheme="minorEastAsia" w:hAnsi="Times New Roman" w:cs="Times New Roman"/>
                <w:sz w:val="24"/>
                <w:szCs w:val="24"/>
                <w:lang w:eastAsia="ru-RU"/>
              </w:rPr>
              <w:t xml:space="preserve"> станций, технических средств, используемых для создания программного продукта</w:t>
            </w:r>
          </w:p>
        </w:tc>
        <w:tc>
          <w:tcPr>
            <w:tcW w:w="198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56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17.</w:t>
            </w:r>
          </w:p>
        </w:tc>
        <w:tc>
          <w:tcPr>
            <w:tcW w:w="6520" w:type="dxa"/>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приобретение мебели в целях оборудования рабочих мест для сотрудников редакции телеканала</w:t>
            </w:r>
          </w:p>
        </w:tc>
        <w:tc>
          <w:tcPr>
            <w:tcW w:w="198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56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18.</w:t>
            </w:r>
          </w:p>
        </w:tc>
        <w:tc>
          <w:tcPr>
            <w:tcW w:w="6520" w:type="dxa"/>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оплата услуг по производству видеороликов, видеосюжетов, телевизионных программ</w:t>
            </w:r>
          </w:p>
        </w:tc>
        <w:tc>
          <w:tcPr>
            <w:tcW w:w="198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56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19.</w:t>
            </w:r>
          </w:p>
        </w:tc>
        <w:tc>
          <w:tcPr>
            <w:tcW w:w="6520" w:type="dxa"/>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оплата услуг по изготовлению и использованию </w:t>
            </w:r>
            <w:r w:rsidRPr="002E398C">
              <w:rPr>
                <w:rFonts w:ascii="Times New Roman" w:eastAsiaTheme="minorEastAsia" w:hAnsi="Times New Roman" w:cs="Times New Roman"/>
                <w:sz w:val="24"/>
                <w:szCs w:val="24"/>
                <w:lang w:eastAsia="ru-RU"/>
              </w:rPr>
              <w:lastRenderedPageBreak/>
              <w:t xml:space="preserve">компьютерной анимации, </w:t>
            </w:r>
            <w:proofErr w:type="spellStart"/>
            <w:r w:rsidRPr="002E398C">
              <w:rPr>
                <w:rFonts w:ascii="Times New Roman" w:eastAsiaTheme="minorEastAsia" w:hAnsi="Times New Roman" w:cs="Times New Roman"/>
                <w:sz w:val="24"/>
                <w:szCs w:val="24"/>
                <w:lang w:eastAsia="ru-RU"/>
              </w:rPr>
              <w:t>цветокоррекции</w:t>
            </w:r>
            <w:proofErr w:type="spellEnd"/>
            <w:r w:rsidRPr="002E398C">
              <w:rPr>
                <w:rFonts w:ascii="Times New Roman" w:eastAsiaTheme="minorEastAsia" w:hAnsi="Times New Roman" w:cs="Times New Roman"/>
                <w:sz w:val="24"/>
                <w:szCs w:val="24"/>
                <w:lang w:eastAsia="ru-RU"/>
              </w:rPr>
              <w:t xml:space="preserve"> изображения, обработке звука</w:t>
            </w:r>
          </w:p>
        </w:tc>
        <w:tc>
          <w:tcPr>
            <w:tcW w:w="198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56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lastRenderedPageBreak/>
              <w:t>20.</w:t>
            </w:r>
          </w:p>
        </w:tc>
        <w:tc>
          <w:tcPr>
            <w:tcW w:w="6520" w:type="dxa"/>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оплата лицензий или договоров на право показа, а также на передачу прав на использование кино-, тел</w:t>
            </w:r>
            <w:proofErr w:type="gramStart"/>
            <w:r w:rsidRPr="002E398C">
              <w:rPr>
                <w:rFonts w:ascii="Times New Roman" w:eastAsiaTheme="minorEastAsia" w:hAnsi="Times New Roman" w:cs="Times New Roman"/>
                <w:sz w:val="24"/>
                <w:szCs w:val="24"/>
                <w:lang w:eastAsia="ru-RU"/>
              </w:rPr>
              <w:t>е-</w:t>
            </w:r>
            <w:proofErr w:type="gramEnd"/>
            <w:r w:rsidRPr="002E398C">
              <w:rPr>
                <w:rFonts w:ascii="Times New Roman" w:eastAsiaTheme="minorEastAsia" w:hAnsi="Times New Roman" w:cs="Times New Roman"/>
                <w:sz w:val="24"/>
                <w:szCs w:val="24"/>
                <w:lang w:eastAsia="ru-RU"/>
              </w:rPr>
              <w:t xml:space="preserve">, </w:t>
            </w:r>
            <w:proofErr w:type="spellStart"/>
            <w:r w:rsidRPr="002E398C">
              <w:rPr>
                <w:rFonts w:ascii="Times New Roman" w:eastAsiaTheme="minorEastAsia" w:hAnsi="Times New Roman" w:cs="Times New Roman"/>
                <w:sz w:val="24"/>
                <w:szCs w:val="24"/>
                <w:lang w:eastAsia="ru-RU"/>
              </w:rPr>
              <w:t>фотопродукции</w:t>
            </w:r>
            <w:proofErr w:type="spellEnd"/>
            <w:r w:rsidRPr="002E398C">
              <w:rPr>
                <w:rFonts w:ascii="Times New Roman" w:eastAsiaTheme="minorEastAsia" w:hAnsi="Times New Roman" w:cs="Times New Roman"/>
                <w:sz w:val="24"/>
                <w:szCs w:val="24"/>
                <w:lang w:eastAsia="ru-RU"/>
              </w:rPr>
              <w:t>, оплата авторского вознаграждения за использование произведений, вознаграждения за использование фонограмм в соответствии с действующим законодательством Российской Федерации, приобретение исключительного права или права использования результатов интеллектуальной деятельности и/или на средства индивидуализации, если законодательством Российской Федерации не предусмотрен запрет на приобретение указанных прав</w:t>
            </w:r>
          </w:p>
        </w:tc>
        <w:tc>
          <w:tcPr>
            <w:tcW w:w="198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56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21.</w:t>
            </w:r>
          </w:p>
        </w:tc>
        <w:tc>
          <w:tcPr>
            <w:tcW w:w="6520" w:type="dxa"/>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приобретение права на использование архивных материалов</w:t>
            </w:r>
          </w:p>
        </w:tc>
        <w:tc>
          <w:tcPr>
            <w:tcW w:w="198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56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22.</w:t>
            </w:r>
          </w:p>
        </w:tc>
        <w:tc>
          <w:tcPr>
            <w:tcW w:w="6520" w:type="dxa"/>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roofErr w:type="gramStart"/>
            <w:r w:rsidRPr="002E398C">
              <w:rPr>
                <w:rFonts w:ascii="Times New Roman" w:eastAsiaTheme="minorEastAsia" w:hAnsi="Times New Roman" w:cs="Times New Roman"/>
                <w:sz w:val="24"/>
                <w:szCs w:val="24"/>
                <w:lang w:eastAsia="ru-RU"/>
              </w:rPr>
              <w:t>оплата услуг связи для целей эфирного телевизионного вещания, включая трансляцию, кодирование и декодирование, доставку, в том числе прием со спутника и подъем на спутник, доставку видеоматериалов (перегонов), доставку сигнала телеканала, объединение (формирование) цифровых сигналов вещателей в единый цифровой сигнал, услуги аренды (предоставления) частотных ресурсов, спутниковых и наземных линий связи для передачи сигналов</w:t>
            </w:r>
            <w:proofErr w:type="gramEnd"/>
          </w:p>
        </w:tc>
        <w:tc>
          <w:tcPr>
            <w:tcW w:w="198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56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23.</w:t>
            </w:r>
          </w:p>
        </w:tc>
        <w:tc>
          <w:tcPr>
            <w:tcW w:w="6520" w:type="dxa"/>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оплата услуг по проведению исследований и подготовке информации по результатам исследований тел</w:t>
            </w:r>
            <w:proofErr w:type="gramStart"/>
            <w:r w:rsidRPr="002E398C">
              <w:rPr>
                <w:rFonts w:ascii="Times New Roman" w:eastAsiaTheme="minorEastAsia" w:hAnsi="Times New Roman" w:cs="Times New Roman"/>
                <w:sz w:val="24"/>
                <w:szCs w:val="24"/>
                <w:lang w:eastAsia="ru-RU"/>
              </w:rPr>
              <w:t>е-</w:t>
            </w:r>
            <w:proofErr w:type="gramEnd"/>
            <w:r w:rsidRPr="002E398C">
              <w:rPr>
                <w:rFonts w:ascii="Times New Roman" w:eastAsiaTheme="minorEastAsia" w:hAnsi="Times New Roman" w:cs="Times New Roman"/>
                <w:sz w:val="24"/>
                <w:szCs w:val="24"/>
                <w:lang w:eastAsia="ru-RU"/>
              </w:rPr>
              <w:t xml:space="preserve"> и интернет-аудитории, предоставление доступа к системам для просмотра отчетов с данными по зрительской аудитории, мониторингу теле-, интернет-индустрии</w:t>
            </w:r>
          </w:p>
        </w:tc>
        <w:tc>
          <w:tcPr>
            <w:tcW w:w="198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56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24.</w:t>
            </w:r>
          </w:p>
        </w:tc>
        <w:tc>
          <w:tcPr>
            <w:tcW w:w="6520" w:type="dxa"/>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создание и распространение аудио-, виде</w:t>
            </w:r>
            <w:proofErr w:type="gramStart"/>
            <w:r w:rsidRPr="002E398C">
              <w:rPr>
                <w:rFonts w:ascii="Times New Roman" w:eastAsiaTheme="minorEastAsia" w:hAnsi="Times New Roman" w:cs="Times New Roman"/>
                <w:sz w:val="24"/>
                <w:szCs w:val="24"/>
                <w:lang w:eastAsia="ru-RU"/>
              </w:rPr>
              <w:t>о-</w:t>
            </w:r>
            <w:proofErr w:type="gramEnd"/>
            <w:r w:rsidRPr="002E398C">
              <w:rPr>
                <w:rFonts w:ascii="Times New Roman" w:eastAsiaTheme="minorEastAsia" w:hAnsi="Times New Roman" w:cs="Times New Roman"/>
                <w:sz w:val="24"/>
                <w:szCs w:val="24"/>
                <w:lang w:eastAsia="ru-RU"/>
              </w:rPr>
              <w:t xml:space="preserve"> и </w:t>
            </w:r>
            <w:proofErr w:type="spellStart"/>
            <w:r w:rsidRPr="002E398C">
              <w:rPr>
                <w:rFonts w:ascii="Times New Roman" w:eastAsiaTheme="minorEastAsia" w:hAnsi="Times New Roman" w:cs="Times New Roman"/>
                <w:sz w:val="24"/>
                <w:szCs w:val="24"/>
                <w:lang w:eastAsia="ru-RU"/>
              </w:rPr>
              <w:t>фотоконтента</w:t>
            </w:r>
            <w:proofErr w:type="spellEnd"/>
            <w:r w:rsidRPr="002E398C">
              <w:rPr>
                <w:rFonts w:ascii="Times New Roman" w:eastAsiaTheme="minorEastAsia" w:hAnsi="Times New Roman" w:cs="Times New Roman"/>
                <w:sz w:val="24"/>
                <w:szCs w:val="24"/>
                <w:lang w:eastAsia="ru-RU"/>
              </w:rPr>
              <w:t>, визуализированного и текстового контента, мультимедийного контента в информационно-телекоммуникационной сети "Интернет", включая социальные сети и другие платформы</w:t>
            </w:r>
          </w:p>
        </w:tc>
        <w:tc>
          <w:tcPr>
            <w:tcW w:w="198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56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25.</w:t>
            </w:r>
          </w:p>
        </w:tc>
        <w:tc>
          <w:tcPr>
            <w:tcW w:w="6520" w:type="dxa"/>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оплата услуг по распространению телеканала в информационно-телекоммуникационной сети "Интернет", включая содержание, техническую поддержку, наполнение, развитие и продвижение интернет-сайтов и других интернет-платформ (размещение серверного оборудования, услуги хостинга, аренда сервера для размещения сайта, расходы на регистрацию доменных имен, расходы на поисковую оптимизацию и социальное продвижение сайта, услуги (работы) по модернизации </w:t>
            </w:r>
            <w:proofErr w:type="gramStart"/>
            <w:r w:rsidRPr="002E398C">
              <w:rPr>
                <w:rFonts w:ascii="Times New Roman" w:eastAsiaTheme="minorEastAsia" w:hAnsi="Times New Roman" w:cs="Times New Roman"/>
                <w:sz w:val="24"/>
                <w:szCs w:val="24"/>
                <w:lang w:eastAsia="ru-RU"/>
              </w:rPr>
              <w:t>и(</w:t>
            </w:r>
            <w:proofErr w:type="gramEnd"/>
            <w:r w:rsidRPr="002E398C">
              <w:rPr>
                <w:rFonts w:ascii="Times New Roman" w:eastAsiaTheme="minorEastAsia" w:hAnsi="Times New Roman" w:cs="Times New Roman"/>
                <w:sz w:val="24"/>
                <w:szCs w:val="24"/>
                <w:lang w:eastAsia="ru-RU"/>
              </w:rPr>
              <w:t xml:space="preserve">или) </w:t>
            </w:r>
            <w:proofErr w:type="spellStart"/>
            <w:r w:rsidRPr="002E398C">
              <w:rPr>
                <w:rFonts w:ascii="Times New Roman" w:eastAsiaTheme="minorEastAsia" w:hAnsi="Times New Roman" w:cs="Times New Roman"/>
                <w:sz w:val="24"/>
                <w:szCs w:val="24"/>
                <w:lang w:eastAsia="ru-RU"/>
              </w:rPr>
              <w:t>редизайну</w:t>
            </w:r>
            <w:proofErr w:type="spellEnd"/>
            <w:r w:rsidRPr="002E398C">
              <w:rPr>
                <w:rFonts w:ascii="Times New Roman" w:eastAsiaTheme="minorEastAsia" w:hAnsi="Times New Roman" w:cs="Times New Roman"/>
                <w:sz w:val="24"/>
                <w:szCs w:val="24"/>
                <w:lang w:eastAsia="ru-RU"/>
              </w:rPr>
              <w:t xml:space="preserve"> сайта, других интернет-платформ)</w:t>
            </w:r>
          </w:p>
        </w:tc>
        <w:tc>
          <w:tcPr>
            <w:tcW w:w="198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56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26.</w:t>
            </w:r>
          </w:p>
        </w:tc>
        <w:tc>
          <w:tcPr>
            <w:tcW w:w="6520" w:type="dxa"/>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реклама и продвижение телеканала </w:t>
            </w:r>
            <w:proofErr w:type="gramStart"/>
            <w:r w:rsidRPr="002E398C">
              <w:rPr>
                <w:rFonts w:ascii="Times New Roman" w:eastAsiaTheme="minorEastAsia" w:hAnsi="Times New Roman" w:cs="Times New Roman"/>
                <w:sz w:val="24"/>
                <w:szCs w:val="24"/>
                <w:lang w:eastAsia="ru-RU"/>
              </w:rPr>
              <w:t>и(</w:t>
            </w:r>
            <w:proofErr w:type="gramEnd"/>
            <w:r w:rsidRPr="002E398C">
              <w:rPr>
                <w:rFonts w:ascii="Times New Roman" w:eastAsiaTheme="minorEastAsia" w:hAnsi="Times New Roman" w:cs="Times New Roman"/>
                <w:sz w:val="24"/>
                <w:szCs w:val="24"/>
                <w:lang w:eastAsia="ru-RU"/>
              </w:rPr>
              <w:t xml:space="preserve">или) производимого им аудио-, видео- и </w:t>
            </w:r>
            <w:proofErr w:type="spellStart"/>
            <w:r w:rsidRPr="002E398C">
              <w:rPr>
                <w:rFonts w:ascii="Times New Roman" w:eastAsiaTheme="minorEastAsia" w:hAnsi="Times New Roman" w:cs="Times New Roman"/>
                <w:sz w:val="24"/>
                <w:szCs w:val="24"/>
                <w:lang w:eastAsia="ru-RU"/>
              </w:rPr>
              <w:t>фотоконтента</w:t>
            </w:r>
            <w:proofErr w:type="spellEnd"/>
            <w:r w:rsidRPr="002E398C">
              <w:rPr>
                <w:rFonts w:ascii="Times New Roman" w:eastAsiaTheme="minorEastAsia" w:hAnsi="Times New Roman" w:cs="Times New Roman"/>
                <w:sz w:val="24"/>
                <w:szCs w:val="24"/>
                <w:lang w:eastAsia="ru-RU"/>
              </w:rPr>
              <w:t>, визуализированного и текстового контента, мультимедийного контента, в том числе на различных платформах в информационно-телекоммуникационной сети "Интернет"</w:t>
            </w:r>
          </w:p>
        </w:tc>
        <w:tc>
          <w:tcPr>
            <w:tcW w:w="198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56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27.</w:t>
            </w:r>
          </w:p>
        </w:tc>
        <w:tc>
          <w:tcPr>
            <w:tcW w:w="6520" w:type="dxa"/>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roofErr w:type="gramStart"/>
            <w:r w:rsidRPr="002E398C">
              <w:rPr>
                <w:rFonts w:ascii="Times New Roman" w:eastAsiaTheme="minorEastAsia" w:hAnsi="Times New Roman" w:cs="Times New Roman"/>
                <w:sz w:val="24"/>
                <w:szCs w:val="24"/>
                <w:lang w:eastAsia="ru-RU"/>
              </w:rPr>
              <w:t xml:space="preserve">приобретение лицензионного программного обеспечения, а также услуг по технической поддержке, обновлению, комплексному сопровождению, оперативному устранению </w:t>
            </w:r>
            <w:r w:rsidRPr="002E398C">
              <w:rPr>
                <w:rFonts w:ascii="Times New Roman" w:eastAsiaTheme="minorEastAsia" w:hAnsi="Times New Roman" w:cs="Times New Roman"/>
                <w:sz w:val="24"/>
                <w:szCs w:val="24"/>
                <w:lang w:eastAsia="ru-RU"/>
              </w:rPr>
              <w:lastRenderedPageBreak/>
              <w:t>ошибок и сбоев программного обеспечения и приобретение информационно-справочных систем для создания программного продукта, а также для ведения бухгалтерского, кадрового, управленческого учетов, автоматизации производственного процесса, поддержке и обновлению правовых баз данных, приобретению средств защиты информации и оплате работ (услуг) по защите информации</w:t>
            </w:r>
            <w:proofErr w:type="gramEnd"/>
          </w:p>
        </w:tc>
        <w:tc>
          <w:tcPr>
            <w:tcW w:w="198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56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lastRenderedPageBreak/>
              <w:t>28.</w:t>
            </w:r>
          </w:p>
        </w:tc>
        <w:tc>
          <w:tcPr>
            <w:tcW w:w="6520" w:type="dxa"/>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обеспечение услуг по охране объектов - помещений производственного комплекса; съемочных павильонов, включая приобретение, доставку, монтаж, </w:t>
            </w:r>
            <w:proofErr w:type="spellStart"/>
            <w:r w:rsidRPr="002E398C">
              <w:rPr>
                <w:rFonts w:ascii="Times New Roman" w:eastAsiaTheme="minorEastAsia" w:hAnsi="Times New Roman" w:cs="Times New Roman"/>
                <w:sz w:val="24"/>
                <w:szCs w:val="24"/>
                <w:lang w:eastAsia="ru-RU"/>
              </w:rPr>
              <w:t>пусконаладку</w:t>
            </w:r>
            <w:proofErr w:type="spellEnd"/>
            <w:r w:rsidRPr="002E398C">
              <w:rPr>
                <w:rFonts w:ascii="Times New Roman" w:eastAsiaTheme="minorEastAsia" w:hAnsi="Times New Roman" w:cs="Times New Roman"/>
                <w:sz w:val="24"/>
                <w:szCs w:val="24"/>
                <w:lang w:eastAsia="ru-RU"/>
              </w:rPr>
              <w:t xml:space="preserve"> оборудования технических средств охраны</w:t>
            </w:r>
          </w:p>
        </w:tc>
        <w:tc>
          <w:tcPr>
            <w:tcW w:w="198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7087" w:type="dxa"/>
            <w:gridSpan w:val="2"/>
          </w:tcPr>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Итого</w:t>
            </w:r>
          </w:p>
        </w:tc>
        <w:tc>
          <w:tcPr>
            <w:tcW w:w="198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bl>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55"/>
        <w:gridCol w:w="4351"/>
      </w:tblGrid>
      <w:tr w:rsidR="002E398C" w:rsidRPr="002E398C" w:rsidTr="00AF588A">
        <w:tc>
          <w:tcPr>
            <w:tcW w:w="9071" w:type="dxa"/>
            <w:gridSpan w:val="3"/>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Подписи сторон:</w:t>
            </w:r>
          </w:p>
        </w:tc>
      </w:tr>
      <w:tr w:rsidR="002E398C" w:rsidRPr="002E398C" w:rsidTr="00AF588A">
        <w:tc>
          <w:tcPr>
            <w:tcW w:w="9071" w:type="dxa"/>
            <w:gridSpan w:val="3"/>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4365" w:type="dxa"/>
            <w:tcBorders>
              <w:top w:val="nil"/>
              <w:left w:val="nil"/>
              <w:bottom w:val="nil"/>
              <w:right w:val="nil"/>
            </w:tcBorders>
            <w:vAlign w:val="center"/>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ГЛАВНЫЙ РАСПОРЯДИТЕЛЬ</w:t>
            </w:r>
          </w:p>
        </w:tc>
        <w:tc>
          <w:tcPr>
            <w:tcW w:w="355" w:type="dxa"/>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4351" w:type="dxa"/>
            <w:tcBorders>
              <w:top w:val="nil"/>
              <w:left w:val="nil"/>
              <w:bottom w:val="nil"/>
              <w:right w:val="nil"/>
            </w:tcBorders>
            <w:vAlign w:val="center"/>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ПОЛУЧАТЕЛЬ</w:t>
            </w:r>
          </w:p>
        </w:tc>
      </w:tr>
      <w:tr w:rsidR="002E398C" w:rsidRPr="002E398C" w:rsidTr="00AF588A">
        <w:tc>
          <w:tcPr>
            <w:tcW w:w="4365" w:type="dxa"/>
            <w:tcBorders>
              <w:top w:val="nil"/>
              <w:left w:val="nil"/>
              <w:bottom w:val="nil"/>
              <w:right w:val="nil"/>
            </w:tcBorders>
            <w:vAlign w:val="center"/>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b/>
                <w:sz w:val="24"/>
                <w:szCs w:val="24"/>
                <w:lang w:eastAsia="ru-RU"/>
              </w:rPr>
              <w:t>Комитет по печати Ленинградской области</w:t>
            </w:r>
          </w:p>
        </w:tc>
        <w:tc>
          <w:tcPr>
            <w:tcW w:w="355"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4351" w:type="dxa"/>
            <w:tcBorders>
              <w:top w:val="nil"/>
              <w:left w:val="nil"/>
              <w:bottom w:val="nil"/>
              <w:right w:val="nil"/>
            </w:tcBorders>
            <w:vAlign w:val="center"/>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b/>
                <w:sz w:val="24"/>
                <w:szCs w:val="24"/>
                <w:lang w:eastAsia="ru-RU"/>
              </w:rPr>
              <w:t>Сокращенное наименование Получателя</w:t>
            </w:r>
          </w:p>
        </w:tc>
      </w:tr>
      <w:tr w:rsidR="002E398C" w:rsidRPr="002E398C" w:rsidTr="00AF588A">
        <w:tc>
          <w:tcPr>
            <w:tcW w:w="4365" w:type="dxa"/>
            <w:tcBorders>
              <w:top w:val="nil"/>
              <w:left w:val="nil"/>
              <w:bottom w:val="nil"/>
              <w:right w:val="nil"/>
            </w:tcBorders>
            <w:vAlign w:val="center"/>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ОГРН</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ОКТМО</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Место нахождения:</w:t>
            </w:r>
          </w:p>
        </w:tc>
        <w:tc>
          <w:tcPr>
            <w:tcW w:w="355"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4351" w:type="dxa"/>
            <w:tcBorders>
              <w:top w:val="nil"/>
              <w:left w:val="nil"/>
              <w:bottom w:val="nil"/>
              <w:right w:val="nil"/>
            </w:tcBorders>
            <w:vAlign w:val="center"/>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ОГРН</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ОКТМО</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Место нахождения:</w:t>
            </w:r>
          </w:p>
        </w:tc>
      </w:tr>
      <w:tr w:rsidR="002E398C" w:rsidRPr="002E398C" w:rsidTr="00AF588A">
        <w:tc>
          <w:tcPr>
            <w:tcW w:w="4365" w:type="dxa"/>
            <w:tcBorders>
              <w:top w:val="nil"/>
              <w:left w:val="nil"/>
              <w:bottom w:val="nil"/>
              <w:right w:val="nil"/>
            </w:tcBorders>
            <w:vAlign w:val="center"/>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Тел.:</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ИНН</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КПП</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Платежные реквизиты:</w:t>
            </w:r>
          </w:p>
        </w:tc>
        <w:tc>
          <w:tcPr>
            <w:tcW w:w="355"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4351" w:type="dxa"/>
            <w:tcBorders>
              <w:top w:val="nil"/>
              <w:left w:val="nil"/>
              <w:bottom w:val="nil"/>
              <w:right w:val="nil"/>
            </w:tcBorders>
            <w:vAlign w:val="center"/>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Тел.:</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ИНН</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КПП</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Платежные реквизиты:</w:t>
            </w:r>
          </w:p>
        </w:tc>
      </w:tr>
      <w:tr w:rsidR="002E398C" w:rsidRPr="002E398C" w:rsidTr="00AF588A">
        <w:tc>
          <w:tcPr>
            <w:tcW w:w="4365" w:type="dxa"/>
            <w:tcBorders>
              <w:top w:val="nil"/>
              <w:left w:val="nil"/>
              <w:bottom w:val="nil"/>
              <w:right w:val="nil"/>
            </w:tcBorders>
            <w:vAlign w:val="center"/>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Должность</w:t>
            </w:r>
          </w:p>
        </w:tc>
        <w:tc>
          <w:tcPr>
            <w:tcW w:w="355"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4351" w:type="dxa"/>
            <w:tcBorders>
              <w:top w:val="nil"/>
              <w:left w:val="nil"/>
              <w:bottom w:val="nil"/>
              <w:right w:val="nil"/>
            </w:tcBorders>
            <w:vAlign w:val="center"/>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Должность</w:t>
            </w:r>
          </w:p>
        </w:tc>
      </w:tr>
      <w:tr w:rsidR="002E398C" w:rsidRPr="002E398C" w:rsidTr="00AF588A">
        <w:tc>
          <w:tcPr>
            <w:tcW w:w="4365" w:type="dxa"/>
            <w:tcBorders>
              <w:top w:val="nil"/>
              <w:left w:val="nil"/>
              <w:bottom w:val="nil"/>
              <w:right w:val="nil"/>
            </w:tcBorders>
            <w:vAlign w:val="center"/>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______________________ /ФИО/</w:t>
            </w:r>
          </w:p>
        </w:tc>
        <w:tc>
          <w:tcPr>
            <w:tcW w:w="355"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4351" w:type="dxa"/>
            <w:tcBorders>
              <w:top w:val="nil"/>
              <w:left w:val="nil"/>
              <w:bottom w:val="nil"/>
              <w:right w:val="nil"/>
            </w:tcBorders>
            <w:vAlign w:val="center"/>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______________________ /ФИО/</w:t>
            </w:r>
          </w:p>
        </w:tc>
      </w:tr>
      <w:tr w:rsidR="002E398C" w:rsidRPr="002E398C" w:rsidTr="00AF588A">
        <w:tc>
          <w:tcPr>
            <w:tcW w:w="4365" w:type="dxa"/>
            <w:tcBorders>
              <w:top w:val="nil"/>
              <w:left w:val="nil"/>
              <w:bottom w:val="nil"/>
              <w:right w:val="nil"/>
            </w:tcBorders>
            <w:vAlign w:val="bottom"/>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"___" __________________ 20___ г.</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М.П.</w:t>
            </w:r>
          </w:p>
        </w:tc>
        <w:tc>
          <w:tcPr>
            <w:tcW w:w="355"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4351" w:type="dxa"/>
            <w:tcBorders>
              <w:top w:val="nil"/>
              <w:left w:val="nil"/>
              <w:bottom w:val="nil"/>
              <w:right w:val="nil"/>
            </w:tcBorders>
            <w:vAlign w:val="bottom"/>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"___" __________________ 20___ г.</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М.П.</w:t>
            </w:r>
          </w:p>
        </w:tc>
      </w:tr>
    </w:tbl>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lastRenderedPageBreak/>
        <w:t>Приложение 4</w:t>
      </w:r>
    </w:p>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к Договору</w:t>
      </w:r>
    </w:p>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от ___._____ 20__ N ___</w:t>
      </w:r>
    </w:p>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(Форма)</w:t>
      </w:r>
    </w:p>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E398C" w:rsidRPr="002E398C" w:rsidTr="00AF588A">
        <w:tc>
          <w:tcPr>
            <w:tcW w:w="9071" w:type="dxa"/>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16" w:name="P569"/>
            <w:bookmarkEnd w:id="16"/>
            <w:r w:rsidRPr="002E398C">
              <w:rPr>
                <w:rFonts w:ascii="Times New Roman" w:eastAsiaTheme="minorEastAsia" w:hAnsi="Times New Roman" w:cs="Times New Roman"/>
                <w:sz w:val="24"/>
                <w:szCs w:val="24"/>
                <w:lang w:eastAsia="ru-RU"/>
              </w:rPr>
              <w:t>Сводный отчет о целевом использовании субсидии</w:t>
            </w:r>
          </w:p>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в 20___ году "_____________" Ленинградской области</w:t>
            </w:r>
          </w:p>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за период с "___" по "___" 20___ г.</w:t>
            </w:r>
          </w:p>
        </w:tc>
      </w:tr>
    </w:tbl>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417"/>
        <w:gridCol w:w="907"/>
        <w:gridCol w:w="1304"/>
        <w:gridCol w:w="907"/>
        <w:gridCol w:w="1417"/>
        <w:gridCol w:w="1134"/>
      </w:tblGrid>
      <w:tr w:rsidR="002E398C" w:rsidRPr="002E398C" w:rsidTr="00AF588A">
        <w:tc>
          <w:tcPr>
            <w:tcW w:w="1984" w:type="dxa"/>
            <w:vMerge w:val="restart"/>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b/>
                <w:sz w:val="24"/>
                <w:szCs w:val="24"/>
                <w:lang w:eastAsia="ru-RU"/>
              </w:rPr>
              <w:t>Наименование статьи расходов, подлежащих субсидированию из областного бюджета Ленинградской области</w:t>
            </w:r>
          </w:p>
        </w:tc>
        <w:tc>
          <w:tcPr>
            <w:tcW w:w="2324" w:type="dxa"/>
            <w:gridSpan w:val="2"/>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b/>
                <w:sz w:val="24"/>
                <w:szCs w:val="24"/>
                <w:lang w:eastAsia="ru-RU"/>
              </w:rPr>
              <w:t xml:space="preserve">Поступило средств субсидий из областного бюджета Ленинградской области в соответствии с </w:t>
            </w:r>
            <w:hyperlink w:anchor="P140">
              <w:r w:rsidRPr="002E398C">
                <w:rPr>
                  <w:rFonts w:ascii="Times New Roman" w:eastAsiaTheme="minorEastAsia" w:hAnsi="Times New Roman" w:cs="Times New Roman"/>
                  <w:b/>
                  <w:sz w:val="24"/>
                  <w:szCs w:val="24"/>
                  <w:lang w:eastAsia="ru-RU"/>
                </w:rPr>
                <w:t>пунктом 4.1</w:t>
              </w:r>
            </w:hyperlink>
            <w:r w:rsidRPr="002E398C">
              <w:rPr>
                <w:rFonts w:ascii="Times New Roman" w:eastAsiaTheme="minorEastAsia" w:hAnsi="Times New Roman" w:cs="Times New Roman"/>
                <w:b/>
                <w:sz w:val="24"/>
                <w:szCs w:val="24"/>
                <w:lang w:eastAsia="ru-RU"/>
              </w:rPr>
              <w:t>/</w:t>
            </w:r>
            <w:hyperlink w:anchor="P140">
              <w:r w:rsidRPr="002E398C">
                <w:rPr>
                  <w:rFonts w:ascii="Times New Roman" w:eastAsiaTheme="minorEastAsia" w:hAnsi="Times New Roman" w:cs="Times New Roman"/>
                  <w:b/>
                  <w:sz w:val="24"/>
                  <w:szCs w:val="24"/>
                  <w:lang w:eastAsia="ru-RU"/>
                </w:rPr>
                <w:t>4.2</w:t>
              </w:r>
            </w:hyperlink>
            <w:r w:rsidRPr="002E398C">
              <w:rPr>
                <w:rFonts w:ascii="Times New Roman" w:eastAsiaTheme="minorEastAsia" w:hAnsi="Times New Roman" w:cs="Times New Roman"/>
                <w:b/>
                <w:sz w:val="24"/>
                <w:szCs w:val="24"/>
                <w:lang w:eastAsia="ru-RU"/>
              </w:rPr>
              <w:t xml:space="preserve"> Договора</w:t>
            </w:r>
          </w:p>
        </w:tc>
        <w:tc>
          <w:tcPr>
            <w:tcW w:w="2211" w:type="dxa"/>
            <w:gridSpan w:val="2"/>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b/>
                <w:sz w:val="24"/>
                <w:szCs w:val="24"/>
                <w:lang w:eastAsia="ru-RU"/>
              </w:rPr>
              <w:t>Произведено расходов за счет средств субсидий из областного бюджета Ленинградской области (___% финансового обеспечения)</w:t>
            </w:r>
          </w:p>
        </w:tc>
        <w:tc>
          <w:tcPr>
            <w:tcW w:w="2551" w:type="dxa"/>
            <w:gridSpan w:val="2"/>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roofErr w:type="gramStart"/>
            <w:r w:rsidRPr="002E398C">
              <w:rPr>
                <w:rFonts w:ascii="Times New Roman" w:eastAsiaTheme="minorEastAsia" w:hAnsi="Times New Roman" w:cs="Times New Roman"/>
                <w:b/>
                <w:sz w:val="24"/>
                <w:szCs w:val="24"/>
                <w:lang w:eastAsia="ru-RU"/>
              </w:rPr>
              <w:t>Платежные поручения, счета-фактуры, акты выполненных работ, товарные накладные и др.), подтверждающие факт оплаты выполненных работ/услуг за период с "__" ____ по "__" ____ 20__ г.</w:t>
            </w:r>
            <w:proofErr w:type="gramEnd"/>
          </w:p>
        </w:tc>
      </w:tr>
      <w:tr w:rsidR="002E398C" w:rsidRPr="002E398C" w:rsidTr="00AF588A">
        <w:tc>
          <w:tcPr>
            <w:tcW w:w="1984" w:type="dxa"/>
            <w:vMerge/>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41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b/>
                <w:sz w:val="24"/>
                <w:szCs w:val="24"/>
                <w:lang w:eastAsia="ru-RU"/>
              </w:rPr>
              <w:t>Дата и номер платежного поручения</w:t>
            </w:r>
          </w:p>
        </w:tc>
        <w:tc>
          <w:tcPr>
            <w:tcW w:w="90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b/>
                <w:sz w:val="24"/>
                <w:szCs w:val="24"/>
                <w:lang w:eastAsia="ru-RU"/>
              </w:rPr>
              <w:t>Сумма (руб.)</w:t>
            </w:r>
          </w:p>
        </w:tc>
        <w:tc>
          <w:tcPr>
            <w:tcW w:w="1304"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b/>
                <w:sz w:val="24"/>
                <w:szCs w:val="24"/>
                <w:lang w:eastAsia="ru-RU"/>
              </w:rPr>
              <w:t>Дата и номер документа</w:t>
            </w:r>
          </w:p>
        </w:tc>
        <w:tc>
          <w:tcPr>
            <w:tcW w:w="90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b/>
                <w:sz w:val="24"/>
                <w:szCs w:val="24"/>
                <w:lang w:eastAsia="ru-RU"/>
              </w:rPr>
              <w:t>Сумма (руб.)</w:t>
            </w:r>
          </w:p>
        </w:tc>
        <w:tc>
          <w:tcPr>
            <w:tcW w:w="141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b/>
                <w:sz w:val="24"/>
                <w:szCs w:val="24"/>
                <w:lang w:eastAsia="ru-RU"/>
              </w:rPr>
              <w:t>Дата и номер платежного поручения</w:t>
            </w:r>
          </w:p>
        </w:tc>
        <w:tc>
          <w:tcPr>
            <w:tcW w:w="1134"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b/>
                <w:sz w:val="24"/>
                <w:szCs w:val="24"/>
                <w:lang w:eastAsia="ru-RU"/>
              </w:rPr>
              <w:t>Сумма (руб.)</w:t>
            </w:r>
          </w:p>
        </w:tc>
      </w:tr>
      <w:tr w:rsidR="002E398C" w:rsidRPr="002E398C" w:rsidTr="00AF588A">
        <w:tc>
          <w:tcPr>
            <w:tcW w:w="198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1</w:t>
            </w:r>
          </w:p>
        </w:tc>
        <w:tc>
          <w:tcPr>
            <w:tcW w:w="141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90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304"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90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41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134"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198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2</w:t>
            </w:r>
          </w:p>
        </w:tc>
        <w:tc>
          <w:tcPr>
            <w:tcW w:w="141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90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304"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90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41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134"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198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3</w:t>
            </w:r>
          </w:p>
        </w:tc>
        <w:tc>
          <w:tcPr>
            <w:tcW w:w="141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90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304"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90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41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134"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198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w:t>
            </w:r>
          </w:p>
        </w:tc>
        <w:tc>
          <w:tcPr>
            <w:tcW w:w="141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90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304"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90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41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134"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bl>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3401"/>
        <w:gridCol w:w="1927"/>
      </w:tblGrid>
      <w:tr w:rsidR="002E398C" w:rsidRPr="002E398C" w:rsidTr="00AF588A">
        <w:tc>
          <w:tcPr>
            <w:tcW w:w="2381"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Руководитель</w:t>
            </w:r>
          </w:p>
        </w:tc>
        <w:tc>
          <w:tcPr>
            <w:tcW w:w="3401"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1927"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/ФИО/</w:t>
            </w:r>
          </w:p>
        </w:tc>
      </w:tr>
      <w:tr w:rsidR="002E398C" w:rsidRPr="002E398C" w:rsidTr="00AF588A">
        <w:tc>
          <w:tcPr>
            <w:tcW w:w="2381" w:type="dxa"/>
            <w:tcBorders>
              <w:top w:val="nil"/>
              <w:left w:val="nil"/>
              <w:bottom w:val="nil"/>
              <w:right w:val="nil"/>
            </w:tcBorders>
            <w:vAlign w:val="center"/>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Главный бухгалтер</w:t>
            </w:r>
          </w:p>
        </w:tc>
        <w:tc>
          <w:tcPr>
            <w:tcW w:w="3401" w:type="dxa"/>
            <w:tcBorders>
              <w:top w:val="single" w:sz="4" w:space="0" w:color="auto"/>
              <w:left w:val="nil"/>
              <w:bottom w:val="single" w:sz="4" w:space="0" w:color="auto"/>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927" w:type="dxa"/>
            <w:tcBorders>
              <w:top w:val="nil"/>
              <w:left w:val="nil"/>
              <w:bottom w:val="nil"/>
              <w:right w:val="nil"/>
            </w:tcBorders>
            <w:vAlign w:val="center"/>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/ФИО/</w:t>
            </w:r>
          </w:p>
        </w:tc>
      </w:tr>
      <w:tr w:rsidR="00AF588A" w:rsidRPr="002E398C" w:rsidTr="00AF588A">
        <w:tc>
          <w:tcPr>
            <w:tcW w:w="2381" w:type="dxa"/>
            <w:tcBorders>
              <w:top w:val="nil"/>
              <w:left w:val="nil"/>
              <w:bottom w:val="nil"/>
              <w:right w:val="nil"/>
            </w:tcBorders>
            <w:vAlign w:val="center"/>
          </w:tcPr>
          <w:p w:rsidR="00AF588A" w:rsidRPr="002E398C" w:rsidRDefault="00AF588A"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401" w:type="dxa"/>
            <w:tcBorders>
              <w:top w:val="single" w:sz="4" w:space="0" w:color="auto"/>
              <w:left w:val="nil"/>
              <w:bottom w:val="single" w:sz="4" w:space="0" w:color="auto"/>
              <w:right w:val="nil"/>
            </w:tcBorders>
          </w:tcPr>
          <w:p w:rsidR="00AF588A" w:rsidRPr="002E398C" w:rsidRDefault="00AF588A"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927" w:type="dxa"/>
            <w:tcBorders>
              <w:top w:val="nil"/>
              <w:left w:val="nil"/>
              <w:bottom w:val="nil"/>
              <w:right w:val="nil"/>
            </w:tcBorders>
            <w:vAlign w:val="center"/>
          </w:tcPr>
          <w:p w:rsidR="00AF588A" w:rsidRPr="002E398C" w:rsidRDefault="00AF588A"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7709" w:type="dxa"/>
            <w:gridSpan w:val="3"/>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"___" ________________ 20___ г.</w:t>
            </w:r>
          </w:p>
        </w:tc>
      </w:tr>
    </w:tbl>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Приложение 5</w:t>
      </w:r>
    </w:p>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к Договору</w:t>
      </w:r>
    </w:p>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от ___._____ 20__ N ___</w:t>
      </w:r>
    </w:p>
    <w:p w:rsidR="002E398C" w:rsidRPr="002E398C" w:rsidRDefault="002E398C" w:rsidP="002E398C">
      <w:pPr>
        <w:widowControl w:val="0"/>
        <w:autoSpaceDE w:val="0"/>
        <w:autoSpaceDN w:val="0"/>
        <w:spacing w:after="1" w:line="240" w:lineRule="auto"/>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(Форма)</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670"/>
        <w:gridCol w:w="401"/>
      </w:tblGrid>
      <w:tr w:rsidR="002E398C" w:rsidRPr="002E398C" w:rsidTr="00AF588A">
        <w:tc>
          <w:tcPr>
            <w:tcW w:w="9071" w:type="dxa"/>
            <w:gridSpan w:val="2"/>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17" w:name="P633"/>
            <w:bookmarkEnd w:id="17"/>
            <w:r w:rsidRPr="002E398C">
              <w:rPr>
                <w:rFonts w:ascii="Times New Roman" w:eastAsiaTheme="minorEastAsia" w:hAnsi="Times New Roman" w:cs="Times New Roman"/>
                <w:b/>
                <w:sz w:val="24"/>
                <w:szCs w:val="24"/>
                <w:lang w:eastAsia="ru-RU"/>
              </w:rPr>
              <w:t>АКТ</w:t>
            </w:r>
          </w:p>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b/>
                <w:sz w:val="24"/>
                <w:szCs w:val="24"/>
                <w:lang w:eastAsia="ru-RU"/>
              </w:rPr>
              <w:t>о сумме затрат, произведенных получателем субсидии, осуществляющим производство продукции регионального телеканала</w:t>
            </w:r>
          </w:p>
        </w:tc>
      </w:tr>
      <w:tr w:rsidR="002E398C" w:rsidRPr="002E398C" w:rsidTr="00AF588A">
        <w:tc>
          <w:tcPr>
            <w:tcW w:w="9071" w:type="dxa"/>
            <w:gridSpan w:val="2"/>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от "____" ___________ 20__ г.</w:t>
            </w:r>
          </w:p>
        </w:tc>
      </w:tr>
      <w:tr w:rsidR="002E398C" w:rsidRPr="002E398C" w:rsidTr="00AF588A">
        <w:tc>
          <w:tcPr>
            <w:tcW w:w="9071" w:type="dxa"/>
            <w:gridSpan w:val="2"/>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за период _______ квартал 20___ года</w:t>
            </w:r>
          </w:p>
        </w:tc>
      </w:tr>
      <w:tr w:rsidR="002E398C" w:rsidRPr="002E398C" w:rsidTr="00AF588A">
        <w:tc>
          <w:tcPr>
            <w:tcW w:w="9071" w:type="dxa"/>
            <w:gridSpan w:val="2"/>
            <w:tcBorders>
              <w:top w:val="nil"/>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r>
      <w:tr w:rsidR="002E398C" w:rsidRPr="002E398C" w:rsidTr="00AF588A">
        <w:tc>
          <w:tcPr>
            <w:tcW w:w="9071" w:type="dxa"/>
            <w:gridSpan w:val="2"/>
            <w:tcBorders>
              <w:top w:val="nil"/>
              <w:left w:val="nil"/>
              <w:bottom w:val="nil"/>
              <w:right w:val="nil"/>
            </w:tcBorders>
          </w:tcPr>
          <w:p w:rsidR="002E398C" w:rsidRPr="002E398C" w:rsidRDefault="002E398C" w:rsidP="002E398C">
            <w:pPr>
              <w:widowControl w:val="0"/>
              <w:autoSpaceDE w:val="0"/>
              <w:autoSpaceDN w:val="0"/>
              <w:spacing w:after="0" w:line="240" w:lineRule="auto"/>
              <w:ind w:firstLine="283"/>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b/>
                <w:sz w:val="24"/>
                <w:szCs w:val="24"/>
                <w:lang w:eastAsia="ru-RU"/>
              </w:rPr>
              <w:t>Комитет по печати Ленинградской области</w:t>
            </w:r>
            <w:r w:rsidRPr="002E398C">
              <w:rPr>
                <w:rFonts w:ascii="Times New Roman" w:eastAsiaTheme="minorEastAsia" w:hAnsi="Times New Roman" w:cs="Times New Roman"/>
                <w:sz w:val="24"/>
                <w:szCs w:val="24"/>
                <w:lang w:eastAsia="ru-RU"/>
              </w:rPr>
              <w:t xml:space="preserve">, именуемый далее "Главный распорядитель", в лице ________________________, </w:t>
            </w:r>
            <w:proofErr w:type="gramStart"/>
            <w:r w:rsidRPr="002E398C">
              <w:rPr>
                <w:rFonts w:ascii="Times New Roman" w:eastAsiaTheme="minorEastAsia" w:hAnsi="Times New Roman" w:cs="Times New Roman"/>
                <w:sz w:val="24"/>
                <w:szCs w:val="24"/>
                <w:lang w:eastAsia="ru-RU"/>
              </w:rPr>
              <w:t>действующего</w:t>
            </w:r>
            <w:proofErr w:type="gramEnd"/>
            <w:r w:rsidRPr="002E398C">
              <w:rPr>
                <w:rFonts w:ascii="Times New Roman" w:eastAsiaTheme="minorEastAsia" w:hAnsi="Times New Roman" w:cs="Times New Roman"/>
                <w:sz w:val="24"/>
                <w:szCs w:val="24"/>
                <w:lang w:eastAsia="ru-RU"/>
              </w:rPr>
              <w:t xml:space="preserve"> на основании ________________________________, с одной стороны, и получатель субсидии</w:t>
            </w:r>
          </w:p>
        </w:tc>
      </w:tr>
      <w:tr w:rsidR="002E398C" w:rsidRPr="002E398C" w:rsidTr="00AF588A">
        <w:tc>
          <w:tcPr>
            <w:tcW w:w="8670"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401"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w:t>
            </w:r>
          </w:p>
        </w:tc>
      </w:tr>
      <w:tr w:rsidR="002E398C" w:rsidRPr="002E398C" w:rsidTr="00AF588A">
        <w:tc>
          <w:tcPr>
            <w:tcW w:w="9071" w:type="dxa"/>
            <w:gridSpan w:val="2"/>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(полное наименование юридического лица)</w:t>
            </w:r>
          </w:p>
        </w:tc>
      </w:tr>
      <w:tr w:rsidR="002E398C" w:rsidRPr="002E398C" w:rsidTr="00AF588A">
        <w:tc>
          <w:tcPr>
            <w:tcW w:w="9071" w:type="dxa"/>
            <w:gridSpan w:val="2"/>
            <w:tcBorders>
              <w:top w:val="nil"/>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именуемый далее "Получатель", в лице</w:t>
            </w:r>
          </w:p>
        </w:tc>
      </w:tr>
      <w:tr w:rsidR="002E398C" w:rsidRPr="002E398C" w:rsidTr="00AF588A">
        <w:tc>
          <w:tcPr>
            <w:tcW w:w="8670"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401"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w:t>
            </w:r>
          </w:p>
        </w:tc>
      </w:tr>
      <w:tr w:rsidR="002E398C" w:rsidRPr="002E398C" w:rsidTr="00AF588A">
        <w:tc>
          <w:tcPr>
            <w:tcW w:w="9071" w:type="dxa"/>
            <w:gridSpan w:val="2"/>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(должность, фамилия, имя, отчество)</w:t>
            </w:r>
          </w:p>
        </w:tc>
      </w:tr>
      <w:tr w:rsidR="002E398C" w:rsidRPr="002E398C" w:rsidTr="00AF588A">
        <w:tc>
          <w:tcPr>
            <w:tcW w:w="9071" w:type="dxa"/>
            <w:gridSpan w:val="2"/>
            <w:tcBorders>
              <w:top w:val="nil"/>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roofErr w:type="gramStart"/>
            <w:r w:rsidRPr="002E398C">
              <w:rPr>
                <w:rFonts w:ascii="Times New Roman" w:eastAsiaTheme="minorEastAsia" w:hAnsi="Times New Roman" w:cs="Times New Roman"/>
                <w:sz w:val="24"/>
                <w:szCs w:val="24"/>
                <w:lang w:eastAsia="ru-RU"/>
              </w:rPr>
              <w:t>действующего</w:t>
            </w:r>
            <w:proofErr w:type="gramEnd"/>
            <w:r w:rsidRPr="002E398C">
              <w:rPr>
                <w:rFonts w:ascii="Times New Roman" w:eastAsiaTheme="minorEastAsia" w:hAnsi="Times New Roman" w:cs="Times New Roman"/>
                <w:sz w:val="24"/>
                <w:szCs w:val="24"/>
                <w:lang w:eastAsia="ru-RU"/>
              </w:rPr>
              <w:t xml:space="preserve"> на основании</w:t>
            </w:r>
          </w:p>
        </w:tc>
      </w:tr>
      <w:tr w:rsidR="002E398C" w:rsidRPr="002E398C" w:rsidTr="00AF588A">
        <w:tc>
          <w:tcPr>
            <w:tcW w:w="8670"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401"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w:t>
            </w:r>
          </w:p>
        </w:tc>
      </w:tr>
      <w:tr w:rsidR="002E398C" w:rsidRPr="002E398C" w:rsidTr="00AF588A">
        <w:tc>
          <w:tcPr>
            <w:tcW w:w="9071" w:type="dxa"/>
            <w:gridSpan w:val="2"/>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(наименование документа о полномочиях, свидетельство о регистрации)</w:t>
            </w:r>
          </w:p>
        </w:tc>
      </w:tr>
      <w:tr w:rsidR="002E398C" w:rsidRPr="002E398C" w:rsidTr="00AF588A">
        <w:tc>
          <w:tcPr>
            <w:tcW w:w="9071" w:type="dxa"/>
            <w:gridSpan w:val="2"/>
            <w:tcBorders>
              <w:top w:val="nil"/>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с другой стороны, составили настоящий акт о том, что произведены следующие затраты, связанные с производством продукции регионального телеканала "______" за период </w:t>
            </w:r>
            <w:proofErr w:type="gramStart"/>
            <w:r w:rsidRPr="002E398C">
              <w:rPr>
                <w:rFonts w:ascii="Times New Roman" w:eastAsiaTheme="minorEastAsia" w:hAnsi="Times New Roman" w:cs="Times New Roman"/>
                <w:sz w:val="24"/>
                <w:szCs w:val="24"/>
                <w:lang w:eastAsia="ru-RU"/>
              </w:rPr>
              <w:t>с</w:t>
            </w:r>
            <w:proofErr w:type="gramEnd"/>
            <w:r w:rsidRPr="002E398C">
              <w:rPr>
                <w:rFonts w:ascii="Times New Roman" w:eastAsiaTheme="minorEastAsia" w:hAnsi="Times New Roman" w:cs="Times New Roman"/>
                <w:sz w:val="24"/>
                <w:szCs w:val="24"/>
                <w:lang w:eastAsia="ru-RU"/>
              </w:rPr>
              <w:t xml:space="preserve"> "___" по "___" 20___ г.:</w:t>
            </w:r>
          </w:p>
        </w:tc>
      </w:tr>
    </w:tbl>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479"/>
        <w:gridCol w:w="1871"/>
        <w:gridCol w:w="2041"/>
      </w:tblGrid>
      <w:tr w:rsidR="002E398C" w:rsidRPr="002E398C" w:rsidTr="00AF588A">
        <w:tc>
          <w:tcPr>
            <w:tcW w:w="68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roofErr w:type="gramStart"/>
            <w:r w:rsidRPr="002E398C">
              <w:rPr>
                <w:rFonts w:ascii="Times New Roman" w:eastAsiaTheme="minorEastAsia" w:hAnsi="Times New Roman" w:cs="Times New Roman"/>
                <w:sz w:val="24"/>
                <w:szCs w:val="24"/>
                <w:lang w:eastAsia="ru-RU"/>
              </w:rPr>
              <w:t>п</w:t>
            </w:r>
            <w:proofErr w:type="gramEnd"/>
            <w:r w:rsidRPr="002E398C">
              <w:rPr>
                <w:rFonts w:ascii="Times New Roman" w:eastAsiaTheme="minorEastAsia" w:hAnsi="Times New Roman" w:cs="Times New Roman"/>
                <w:sz w:val="24"/>
                <w:szCs w:val="24"/>
                <w:lang w:eastAsia="ru-RU"/>
              </w:rPr>
              <w:t>/п</w:t>
            </w:r>
          </w:p>
        </w:tc>
        <w:tc>
          <w:tcPr>
            <w:tcW w:w="4479"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Наименование статьи расходов</w:t>
            </w:r>
          </w:p>
        </w:tc>
        <w:tc>
          <w:tcPr>
            <w:tcW w:w="187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Всего субсидий из областного бюджета Ленинградской области, подлежащих распределению в отчетном периоде</w:t>
            </w:r>
          </w:p>
        </w:tc>
        <w:tc>
          <w:tcPr>
            <w:tcW w:w="204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Произведено затрат за счет средств субсидий из областного бюджета Ленинградской области, подтвержденных первичными отчетными документами</w:t>
            </w:r>
          </w:p>
        </w:tc>
      </w:tr>
      <w:tr w:rsidR="002E398C" w:rsidRPr="002E398C" w:rsidTr="00AF588A">
        <w:tc>
          <w:tcPr>
            <w:tcW w:w="68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1.</w:t>
            </w:r>
          </w:p>
        </w:tc>
        <w:tc>
          <w:tcPr>
            <w:tcW w:w="4479" w:type="dxa"/>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оплата труда и отчислений страховых взносов штатных сотрудников, задействованных для выполнения работ, по которым в плане мероприятий </w:t>
            </w:r>
            <w:r w:rsidRPr="002E398C">
              <w:rPr>
                <w:rFonts w:ascii="Times New Roman" w:eastAsiaTheme="minorEastAsia" w:hAnsi="Times New Roman" w:cs="Times New Roman"/>
                <w:sz w:val="24"/>
                <w:szCs w:val="24"/>
                <w:lang w:eastAsia="ru-RU"/>
              </w:rPr>
              <w:lastRenderedPageBreak/>
              <w:t>установлены результаты предоставления субсидии, с раздельным учетом затрат</w:t>
            </w:r>
          </w:p>
        </w:tc>
        <w:tc>
          <w:tcPr>
            <w:tcW w:w="187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04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68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lastRenderedPageBreak/>
              <w:t>2.</w:t>
            </w:r>
          </w:p>
        </w:tc>
        <w:tc>
          <w:tcPr>
            <w:tcW w:w="4479" w:type="dxa"/>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вознаграждение лиц за оказание ими услуг по договорам гражданско-правового характера (включая договоры подряда), задействованных для выполнения работ, по которым в плане мероприятий установлены результаты предоставления субсидии, с раздельным учетом затрат</w:t>
            </w:r>
          </w:p>
        </w:tc>
        <w:tc>
          <w:tcPr>
            <w:tcW w:w="187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04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68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3.</w:t>
            </w:r>
          </w:p>
        </w:tc>
        <w:tc>
          <w:tcPr>
            <w:tcW w:w="4479" w:type="dxa"/>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оплата командировочных расходов</w:t>
            </w:r>
          </w:p>
        </w:tc>
        <w:tc>
          <w:tcPr>
            <w:tcW w:w="187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04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68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4.</w:t>
            </w:r>
          </w:p>
        </w:tc>
        <w:tc>
          <w:tcPr>
            <w:tcW w:w="4479" w:type="dxa"/>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roofErr w:type="gramStart"/>
            <w:r w:rsidRPr="002E398C">
              <w:rPr>
                <w:rFonts w:ascii="Times New Roman" w:eastAsiaTheme="minorEastAsia" w:hAnsi="Times New Roman" w:cs="Times New Roman"/>
                <w:sz w:val="24"/>
                <w:szCs w:val="24"/>
                <w:lang w:eastAsia="ru-RU"/>
              </w:rPr>
              <w:t>оплата аренды объектов движимого и недвижимого имущества, в том числе помещений, студий, технических средств (передвижных телевизионных станций, телевизионных журналистских комплексов, спутниковых станций, аппаратной для монтажа и озвучивания телепрограмм и телевизионной продукции, видеоэкранов, светового оборудования, видеокамер, операторских кранов, дистанционно управляемых платформ, автовышек, другой съемочной техники, необходимой для производства программ и телевизионной продукции, устройств ограждений мест съемок, кабельных каналов, коммутирующей аппаратуры, источников</w:t>
            </w:r>
            <w:proofErr w:type="gramEnd"/>
            <w:r w:rsidRPr="002E398C">
              <w:rPr>
                <w:rFonts w:ascii="Times New Roman" w:eastAsiaTheme="minorEastAsia" w:hAnsi="Times New Roman" w:cs="Times New Roman"/>
                <w:sz w:val="24"/>
                <w:szCs w:val="24"/>
                <w:lang w:eastAsia="ru-RU"/>
              </w:rPr>
              <w:t xml:space="preserve"> и элементов электропитания), оборудования, мест для размещения технических средств и кабелей связи</w:t>
            </w:r>
          </w:p>
        </w:tc>
        <w:tc>
          <w:tcPr>
            <w:tcW w:w="187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04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68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5.</w:t>
            </w:r>
          </w:p>
        </w:tc>
        <w:tc>
          <w:tcPr>
            <w:tcW w:w="4479" w:type="dxa"/>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оплата транспортных услуг: аренда транспортных средств, оплата услуг по перевозке сотрудников, обеспечивающих проведение съемок, и съемочных бригад, услуг по доставке оборудования, обеспечивающего проведение съемок</w:t>
            </w:r>
          </w:p>
        </w:tc>
        <w:tc>
          <w:tcPr>
            <w:tcW w:w="187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04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68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6.</w:t>
            </w:r>
          </w:p>
        </w:tc>
        <w:tc>
          <w:tcPr>
            <w:tcW w:w="4479" w:type="dxa"/>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roofErr w:type="gramStart"/>
            <w:r w:rsidRPr="002E398C">
              <w:rPr>
                <w:rFonts w:ascii="Times New Roman" w:eastAsiaTheme="minorEastAsia" w:hAnsi="Times New Roman" w:cs="Times New Roman"/>
                <w:sz w:val="24"/>
                <w:szCs w:val="24"/>
                <w:lang w:eastAsia="ru-RU"/>
              </w:rPr>
              <w:t xml:space="preserve">оплата услуг связи (почта, телефон, информационно-телекоммуникационная сеть "Интернет", </w:t>
            </w:r>
            <w:proofErr w:type="spellStart"/>
            <w:r w:rsidRPr="002E398C">
              <w:rPr>
                <w:rFonts w:ascii="Times New Roman" w:eastAsiaTheme="minorEastAsia" w:hAnsi="Times New Roman" w:cs="Times New Roman"/>
                <w:sz w:val="24"/>
                <w:szCs w:val="24"/>
                <w:lang w:eastAsia="ru-RU"/>
              </w:rPr>
              <w:t>телематические</w:t>
            </w:r>
            <w:proofErr w:type="spellEnd"/>
            <w:r w:rsidRPr="002E398C">
              <w:rPr>
                <w:rFonts w:ascii="Times New Roman" w:eastAsiaTheme="minorEastAsia" w:hAnsi="Times New Roman" w:cs="Times New Roman"/>
                <w:sz w:val="24"/>
                <w:szCs w:val="24"/>
                <w:lang w:eastAsia="ru-RU"/>
              </w:rPr>
              <w:t xml:space="preserve"> услуги, услуги кабельных операторов, мобильная, спутниковая связь)</w:t>
            </w:r>
            <w:proofErr w:type="gramEnd"/>
          </w:p>
        </w:tc>
        <w:tc>
          <w:tcPr>
            <w:tcW w:w="187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04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68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7.</w:t>
            </w:r>
          </w:p>
        </w:tc>
        <w:tc>
          <w:tcPr>
            <w:tcW w:w="4479" w:type="dxa"/>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оплата услуг по производству телепрограмм и/или организации трансляций с использованием технических средств, услуг монтажеров, услуги по </w:t>
            </w:r>
            <w:proofErr w:type="spellStart"/>
            <w:r w:rsidRPr="002E398C">
              <w:rPr>
                <w:rFonts w:ascii="Times New Roman" w:eastAsiaTheme="minorEastAsia" w:hAnsi="Times New Roman" w:cs="Times New Roman"/>
                <w:sz w:val="24"/>
                <w:szCs w:val="24"/>
                <w:lang w:eastAsia="ru-RU"/>
              </w:rPr>
              <w:t>звукорежиссированию</w:t>
            </w:r>
            <w:proofErr w:type="spellEnd"/>
          </w:p>
        </w:tc>
        <w:tc>
          <w:tcPr>
            <w:tcW w:w="187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04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68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8.</w:t>
            </w:r>
          </w:p>
        </w:tc>
        <w:tc>
          <w:tcPr>
            <w:tcW w:w="4479" w:type="dxa"/>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приобретение производственно-технологического оборудования (приборов, устройств), необходимого для </w:t>
            </w:r>
            <w:r w:rsidRPr="002E398C">
              <w:rPr>
                <w:rFonts w:ascii="Times New Roman" w:eastAsiaTheme="minorEastAsia" w:hAnsi="Times New Roman" w:cs="Times New Roman"/>
                <w:sz w:val="24"/>
                <w:szCs w:val="24"/>
                <w:lang w:eastAsia="ru-RU"/>
              </w:rPr>
              <w:lastRenderedPageBreak/>
              <w:t>создания программного продукта, включая съемочное, монтажное, графическое, звуковое, осветительное оборудование и комплектующие (коммутационно-распределительное), каналообразующее оборудование, сетевое оборудование, оборудование для хранения материалов в цифровом формате, для перевода материалов в цифровой формат и комплексы хранения и оцифровки материалов</w:t>
            </w:r>
          </w:p>
        </w:tc>
        <w:tc>
          <w:tcPr>
            <w:tcW w:w="187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04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68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lastRenderedPageBreak/>
              <w:t>9.</w:t>
            </w:r>
          </w:p>
        </w:tc>
        <w:tc>
          <w:tcPr>
            <w:tcW w:w="4479" w:type="dxa"/>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оплата работ по проектированию, доставке, инсталляции, монтажу, пусконаладочным работам, интеграции производственно-технологического оборудования в телекомплекс, инженерных работ и подготовки помещений к монтажу производственно-технологического оборудования, ввод в эксплуатацию</w:t>
            </w:r>
          </w:p>
        </w:tc>
        <w:tc>
          <w:tcPr>
            <w:tcW w:w="187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04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68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10.</w:t>
            </w:r>
          </w:p>
        </w:tc>
        <w:tc>
          <w:tcPr>
            <w:tcW w:w="4479" w:type="dxa"/>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организация специального рабочего места для производства программного продукта</w:t>
            </w:r>
          </w:p>
        </w:tc>
        <w:tc>
          <w:tcPr>
            <w:tcW w:w="187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04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68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11.</w:t>
            </w:r>
          </w:p>
        </w:tc>
        <w:tc>
          <w:tcPr>
            <w:tcW w:w="4479" w:type="dxa"/>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приобретение, изготовление, доставка и монтаж, демонтаж декораций, в том числе создание эскизов, художественных концепций, декораций и декоративных элементов</w:t>
            </w:r>
          </w:p>
        </w:tc>
        <w:tc>
          <w:tcPr>
            <w:tcW w:w="187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04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68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12.</w:t>
            </w:r>
          </w:p>
        </w:tc>
        <w:tc>
          <w:tcPr>
            <w:tcW w:w="4479" w:type="dxa"/>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приобретение, изготовление или аренда (прокат) костюмов, грима, реквизита, организация гримерных и костюмерных пространств</w:t>
            </w:r>
          </w:p>
        </w:tc>
        <w:tc>
          <w:tcPr>
            <w:tcW w:w="187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04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68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13.</w:t>
            </w:r>
          </w:p>
        </w:tc>
        <w:tc>
          <w:tcPr>
            <w:tcW w:w="4479" w:type="dxa"/>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оплата </w:t>
            </w:r>
            <w:proofErr w:type="gramStart"/>
            <w:r w:rsidRPr="002E398C">
              <w:rPr>
                <w:rFonts w:ascii="Times New Roman" w:eastAsiaTheme="minorEastAsia" w:hAnsi="Times New Roman" w:cs="Times New Roman"/>
                <w:sz w:val="24"/>
                <w:szCs w:val="24"/>
                <w:lang w:eastAsia="ru-RU"/>
              </w:rPr>
              <w:t>имидж-услуг</w:t>
            </w:r>
            <w:proofErr w:type="gramEnd"/>
            <w:r w:rsidRPr="002E398C">
              <w:rPr>
                <w:rFonts w:ascii="Times New Roman" w:eastAsiaTheme="minorEastAsia" w:hAnsi="Times New Roman" w:cs="Times New Roman"/>
                <w:sz w:val="24"/>
                <w:szCs w:val="24"/>
                <w:lang w:eastAsia="ru-RU"/>
              </w:rPr>
              <w:t xml:space="preserve"> (грим, парикмахерские услуги, стилист)</w:t>
            </w:r>
          </w:p>
        </w:tc>
        <w:tc>
          <w:tcPr>
            <w:tcW w:w="187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04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68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14.</w:t>
            </w:r>
          </w:p>
        </w:tc>
        <w:tc>
          <w:tcPr>
            <w:tcW w:w="4479" w:type="dxa"/>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приобретение компьютерной и офисной техники</w:t>
            </w:r>
          </w:p>
        </w:tc>
        <w:tc>
          <w:tcPr>
            <w:tcW w:w="187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04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68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15.</w:t>
            </w:r>
          </w:p>
        </w:tc>
        <w:tc>
          <w:tcPr>
            <w:tcW w:w="4479" w:type="dxa"/>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приобретение запасных частей, комплектующих, материалов, в том числе картриджей (включая их ремонт и заправку), инструментов, сре</w:t>
            </w:r>
            <w:proofErr w:type="gramStart"/>
            <w:r w:rsidRPr="002E398C">
              <w:rPr>
                <w:rFonts w:ascii="Times New Roman" w:eastAsiaTheme="minorEastAsia" w:hAnsi="Times New Roman" w:cs="Times New Roman"/>
                <w:sz w:val="24"/>
                <w:szCs w:val="24"/>
                <w:lang w:eastAsia="ru-RU"/>
              </w:rPr>
              <w:t>дств дл</w:t>
            </w:r>
            <w:proofErr w:type="gramEnd"/>
            <w:r w:rsidRPr="002E398C">
              <w:rPr>
                <w:rFonts w:ascii="Times New Roman" w:eastAsiaTheme="minorEastAsia" w:hAnsi="Times New Roman" w:cs="Times New Roman"/>
                <w:sz w:val="24"/>
                <w:szCs w:val="24"/>
                <w:lang w:eastAsia="ru-RU"/>
              </w:rPr>
              <w:t xml:space="preserve">я записи и воспроизведения информации на компьютерных устройствах, </w:t>
            </w:r>
            <w:proofErr w:type="spellStart"/>
            <w:r w:rsidRPr="002E398C">
              <w:rPr>
                <w:rFonts w:ascii="Times New Roman" w:eastAsiaTheme="minorEastAsia" w:hAnsi="Times New Roman" w:cs="Times New Roman"/>
                <w:sz w:val="24"/>
                <w:szCs w:val="24"/>
                <w:lang w:eastAsia="ru-RU"/>
              </w:rPr>
              <w:t>флеш</w:t>
            </w:r>
            <w:proofErr w:type="spellEnd"/>
            <w:r w:rsidRPr="002E398C">
              <w:rPr>
                <w:rFonts w:ascii="Times New Roman" w:eastAsiaTheme="minorEastAsia" w:hAnsi="Times New Roman" w:cs="Times New Roman"/>
                <w:sz w:val="24"/>
                <w:szCs w:val="24"/>
                <w:lang w:eastAsia="ru-RU"/>
              </w:rPr>
              <w:t>-накопителей USB, предметов для индивидуального наглядного представления информации и других носителей информации, инвентаря, канцтоваров и других расходных материалов</w:t>
            </w:r>
          </w:p>
        </w:tc>
        <w:tc>
          <w:tcPr>
            <w:tcW w:w="187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04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68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16.</w:t>
            </w:r>
          </w:p>
        </w:tc>
        <w:tc>
          <w:tcPr>
            <w:tcW w:w="4479" w:type="dxa"/>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ремонт и обслуживание видео-, фото-, компьютерного оборудования, в том </w:t>
            </w:r>
            <w:r w:rsidRPr="002E398C">
              <w:rPr>
                <w:rFonts w:ascii="Times New Roman" w:eastAsiaTheme="minorEastAsia" w:hAnsi="Times New Roman" w:cs="Times New Roman"/>
                <w:sz w:val="24"/>
                <w:szCs w:val="24"/>
                <w:lang w:eastAsia="ru-RU"/>
              </w:rPr>
              <w:lastRenderedPageBreak/>
              <w:t xml:space="preserve">числе монтажных, </w:t>
            </w:r>
            <w:proofErr w:type="spellStart"/>
            <w:r w:rsidRPr="002E398C">
              <w:rPr>
                <w:rFonts w:ascii="Times New Roman" w:eastAsiaTheme="minorEastAsia" w:hAnsi="Times New Roman" w:cs="Times New Roman"/>
                <w:sz w:val="24"/>
                <w:szCs w:val="24"/>
                <w:lang w:eastAsia="ru-RU"/>
              </w:rPr>
              <w:t>оцифровочных</w:t>
            </w:r>
            <w:proofErr w:type="spellEnd"/>
            <w:r w:rsidRPr="002E398C">
              <w:rPr>
                <w:rFonts w:ascii="Times New Roman" w:eastAsiaTheme="minorEastAsia" w:hAnsi="Times New Roman" w:cs="Times New Roman"/>
                <w:sz w:val="24"/>
                <w:szCs w:val="24"/>
                <w:lang w:eastAsia="ru-RU"/>
              </w:rPr>
              <w:t xml:space="preserve"> станций, технических средств, используемых для создания программного продукта</w:t>
            </w:r>
          </w:p>
        </w:tc>
        <w:tc>
          <w:tcPr>
            <w:tcW w:w="187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04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68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lastRenderedPageBreak/>
              <w:t>17.</w:t>
            </w:r>
          </w:p>
        </w:tc>
        <w:tc>
          <w:tcPr>
            <w:tcW w:w="4479" w:type="dxa"/>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приобретение мебели в целях оборудования рабочих мест для сотрудников редакции телеканала</w:t>
            </w:r>
          </w:p>
        </w:tc>
        <w:tc>
          <w:tcPr>
            <w:tcW w:w="187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04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68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18.</w:t>
            </w:r>
          </w:p>
        </w:tc>
        <w:tc>
          <w:tcPr>
            <w:tcW w:w="4479" w:type="dxa"/>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оплата услуг по производству видеороликов, видеосюжетов, телевизионных программ</w:t>
            </w:r>
          </w:p>
        </w:tc>
        <w:tc>
          <w:tcPr>
            <w:tcW w:w="187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04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68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19.</w:t>
            </w:r>
          </w:p>
        </w:tc>
        <w:tc>
          <w:tcPr>
            <w:tcW w:w="4479" w:type="dxa"/>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оплата услуг по изготовлению и использованию компьютерной анимации, </w:t>
            </w:r>
            <w:proofErr w:type="spellStart"/>
            <w:r w:rsidRPr="002E398C">
              <w:rPr>
                <w:rFonts w:ascii="Times New Roman" w:eastAsiaTheme="minorEastAsia" w:hAnsi="Times New Roman" w:cs="Times New Roman"/>
                <w:sz w:val="24"/>
                <w:szCs w:val="24"/>
                <w:lang w:eastAsia="ru-RU"/>
              </w:rPr>
              <w:t>цветокоррекции</w:t>
            </w:r>
            <w:proofErr w:type="spellEnd"/>
            <w:r w:rsidRPr="002E398C">
              <w:rPr>
                <w:rFonts w:ascii="Times New Roman" w:eastAsiaTheme="minorEastAsia" w:hAnsi="Times New Roman" w:cs="Times New Roman"/>
                <w:sz w:val="24"/>
                <w:szCs w:val="24"/>
                <w:lang w:eastAsia="ru-RU"/>
              </w:rPr>
              <w:t xml:space="preserve"> изображения, обработке звука</w:t>
            </w:r>
          </w:p>
        </w:tc>
        <w:tc>
          <w:tcPr>
            <w:tcW w:w="187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04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68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20.</w:t>
            </w:r>
          </w:p>
        </w:tc>
        <w:tc>
          <w:tcPr>
            <w:tcW w:w="4479" w:type="dxa"/>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оплата лицензий или договоров на право показа, а также на передачу прав на использование кино-, тел</w:t>
            </w:r>
            <w:proofErr w:type="gramStart"/>
            <w:r w:rsidRPr="002E398C">
              <w:rPr>
                <w:rFonts w:ascii="Times New Roman" w:eastAsiaTheme="minorEastAsia" w:hAnsi="Times New Roman" w:cs="Times New Roman"/>
                <w:sz w:val="24"/>
                <w:szCs w:val="24"/>
                <w:lang w:eastAsia="ru-RU"/>
              </w:rPr>
              <w:t>е-</w:t>
            </w:r>
            <w:proofErr w:type="gramEnd"/>
            <w:r w:rsidRPr="002E398C">
              <w:rPr>
                <w:rFonts w:ascii="Times New Roman" w:eastAsiaTheme="minorEastAsia" w:hAnsi="Times New Roman" w:cs="Times New Roman"/>
                <w:sz w:val="24"/>
                <w:szCs w:val="24"/>
                <w:lang w:eastAsia="ru-RU"/>
              </w:rPr>
              <w:t xml:space="preserve">, </w:t>
            </w:r>
            <w:proofErr w:type="spellStart"/>
            <w:r w:rsidRPr="002E398C">
              <w:rPr>
                <w:rFonts w:ascii="Times New Roman" w:eastAsiaTheme="minorEastAsia" w:hAnsi="Times New Roman" w:cs="Times New Roman"/>
                <w:sz w:val="24"/>
                <w:szCs w:val="24"/>
                <w:lang w:eastAsia="ru-RU"/>
              </w:rPr>
              <w:t>фотопродукции</w:t>
            </w:r>
            <w:proofErr w:type="spellEnd"/>
            <w:r w:rsidRPr="002E398C">
              <w:rPr>
                <w:rFonts w:ascii="Times New Roman" w:eastAsiaTheme="minorEastAsia" w:hAnsi="Times New Roman" w:cs="Times New Roman"/>
                <w:sz w:val="24"/>
                <w:szCs w:val="24"/>
                <w:lang w:eastAsia="ru-RU"/>
              </w:rPr>
              <w:t>, оплата авторского вознаграждения за использование произведений, вознаграждения за использование фонограмм в соответствии с действующим законодательством Российской Федерации, приобретение исключительного права или права использования результатов интеллектуальной деятельности и/или на средства индивидуализации, если законодательством Российской Федерации не предусмотрен запрет на приобретение указанных прав</w:t>
            </w:r>
          </w:p>
        </w:tc>
        <w:tc>
          <w:tcPr>
            <w:tcW w:w="187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04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68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21.</w:t>
            </w:r>
          </w:p>
        </w:tc>
        <w:tc>
          <w:tcPr>
            <w:tcW w:w="4479" w:type="dxa"/>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приобретение права на использование архивных материалов</w:t>
            </w:r>
          </w:p>
        </w:tc>
        <w:tc>
          <w:tcPr>
            <w:tcW w:w="187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04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68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22.</w:t>
            </w:r>
          </w:p>
        </w:tc>
        <w:tc>
          <w:tcPr>
            <w:tcW w:w="4479" w:type="dxa"/>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roofErr w:type="gramStart"/>
            <w:r w:rsidRPr="002E398C">
              <w:rPr>
                <w:rFonts w:ascii="Times New Roman" w:eastAsiaTheme="minorEastAsia" w:hAnsi="Times New Roman" w:cs="Times New Roman"/>
                <w:sz w:val="24"/>
                <w:szCs w:val="24"/>
                <w:lang w:eastAsia="ru-RU"/>
              </w:rPr>
              <w:t>оплата услуг связи для целей эфирного телевизионного вещания, включая трансляцию, кодирование и декодирование, доставку, в том числе прием со спутника и подъем на спутник, доставку видеоматериалов (перегонов), доставку сигнала телеканала, объединение (формирование) цифровых сигналов вещателей в единый цифровой сигнал, услуги аренды (предоставления) частотных ресурсов, спутниковых и наземных линий связи для передачи сигналов</w:t>
            </w:r>
            <w:proofErr w:type="gramEnd"/>
          </w:p>
        </w:tc>
        <w:tc>
          <w:tcPr>
            <w:tcW w:w="187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04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68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23.</w:t>
            </w:r>
          </w:p>
        </w:tc>
        <w:tc>
          <w:tcPr>
            <w:tcW w:w="4479" w:type="dxa"/>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оплата услуг по проведению исследований и подготовке информации по результатам исследований тел</w:t>
            </w:r>
            <w:proofErr w:type="gramStart"/>
            <w:r w:rsidRPr="002E398C">
              <w:rPr>
                <w:rFonts w:ascii="Times New Roman" w:eastAsiaTheme="minorEastAsia" w:hAnsi="Times New Roman" w:cs="Times New Roman"/>
                <w:sz w:val="24"/>
                <w:szCs w:val="24"/>
                <w:lang w:eastAsia="ru-RU"/>
              </w:rPr>
              <w:t>е-</w:t>
            </w:r>
            <w:proofErr w:type="gramEnd"/>
            <w:r w:rsidRPr="002E398C">
              <w:rPr>
                <w:rFonts w:ascii="Times New Roman" w:eastAsiaTheme="minorEastAsia" w:hAnsi="Times New Roman" w:cs="Times New Roman"/>
                <w:sz w:val="24"/>
                <w:szCs w:val="24"/>
                <w:lang w:eastAsia="ru-RU"/>
              </w:rPr>
              <w:t xml:space="preserve"> и интернет-аудитории, предоставление доступа к системам для просмотра </w:t>
            </w:r>
            <w:r w:rsidRPr="002E398C">
              <w:rPr>
                <w:rFonts w:ascii="Times New Roman" w:eastAsiaTheme="minorEastAsia" w:hAnsi="Times New Roman" w:cs="Times New Roman"/>
                <w:sz w:val="24"/>
                <w:szCs w:val="24"/>
                <w:lang w:eastAsia="ru-RU"/>
              </w:rPr>
              <w:lastRenderedPageBreak/>
              <w:t>отчетов с данными по зрительской аудитории, мониторингу теле-, интернет-индустрии</w:t>
            </w:r>
          </w:p>
        </w:tc>
        <w:tc>
          <w:tcPr>
            <w:tcW w:w="187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04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68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lastRenderedPageBreak/>
              <w:t>24.</w:t>
            </w:r>
          </w:p>
        </w:tc>
        <w:tc>
          <w:tcPr>
            <w:tcW w:w="4479" w:type="dxa"/>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создание и распространение аудио-, виде</w:t>
            </w:r>
            <w:proofErr w:type="gramStart"/>
            <w:r w:rsidRPr="002E398C">
              <w:rPr>
                <w:rFonts w:ascii="Times New Roman" w:eastAsiaTheme="minorEastAsia" w:hAnsi="Times New Roman" w:cs="Times New Roman"/>
                <w:sz w:val="24"/>
                <w:szCs w:val="24"/>
                <w:lang w:eastAsia="ru-RU"/>
              </w:rPr>
              <w:t>о-</w:t>
            </w:r>
            <w:proofErr w:type="gramEnd"/>
            <w:r w:rsidRPr="002E398C">
              <w:rPr>
                <w:rFonts w:ascii="Times New Roman" w:eastAsiaTheme="minorEastAsia" w:hAnsi="Times New Roman" w:cs="Times New Roman"/>
                <w:sz w:val="24"/>
                <w:szCs w:val="24"/>
                <w:lang w:eastAsia="ru-RU"/>
              </w:rPr>
              <w:t xml:space="preserve"> и </w:t>
            </w:r>
            <w:proofErr w:type="spellStart"/>
            <w:r w:rsidRPr="002E398C">
              <w:rPr>
                <w:rFonts w:ascii="Times New Roman" w:eastAsiaTheme="minorEastAsia" w:hAnsi="Times New Roman" w:cs="Times New Roman"/>
                <w:sz w:val="24"/>
                <w:szCs w:val="24"/>
                <w:lang w:eastAsia="ru-RU"/>
              </w:rPr>
              <w:t>фотоконтента</w:t>
            </w:r>
            <w:proofErr w:type="spellEnd"/>
            <w:r w:rsidRPr="002E398C">
              <w:rPr>
                <w:rFonts w:ascii="Times New Roman" w:eastAsiaTheme="minorEastAsia" w:hAnsi="Times New Roman" w:cs="Times New Roman"/>
                <w:sz w:val="24"/>
                <w:szCs w:val="24"/>
                <w:lang w:eastAsia="ru-RU"/>
              </w:rPr>
              <w:t>, визуализированного и текстового контента, мультимедийного контента в информационно-телекоммуникационной сети "Интернет", включая социальные сети и другие платформы</w:t>
            </w:r>
          </w:p>
        </w:tc>
        <w:tc>
          <w:tcPr>
            <w:tcW w:w="187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04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68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25.</w:t>
            </w:r>
          </w:p>
        </w:tc>
        <w:tc>
          <w:tcPr>
            <w:tcW w:w="4479" w:type="dxa"/>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оплата услуг по распространению телеканала в информационно-телекоммуникационной сети "Интернет", включая содержание, техническую поддержку, наполнение, развитие и продвижение интернет-сайтов и других интернет-платформ (размещение серверного оборудования, услуги хостинга, аренда сервера для размещения сайта, расходы на регистрацию доменных имен, расходы на поисковую оптимизацию и социальное продвижение сайта, услуги (работы) по модернизации </w:t>
            </w:r>
            <w:proofErr w:type="gramStart"/>
            <w:r w:rsidRPr="002E398C">
              <w:rPr>
                <w:rFonts w:ascii="Times New Roman" w:eastAsiaTheme="minorEastAsia" w:hAnsi="Times New Roman" w:cs="Times New Roman"/>
                <w:sz w:val="24"/>
                <w:szCs w:val="24"/>
                <w:lang w:eastAsia="ru-RU"/>
              </w:rPr>
              <w:t>и(</w:t>
            </w:r>
            <w:proofErr w:type="gramEnd"/>
            <w:r w:rsidRPr="002E398C">
              <w:rPr>
                <w:rFonts w:ascii="Times New Roman" w:eastAsiaTheme="minorEastAsia" w:hAnsi="Times New Roman" w:cs="Times New Roman"/>
                <w:sz w:val="24"/>
                <w:szCs w:val="24"/>
                <w:lang w:eastAsia="ru-RU"/>
              </w:rPr>
              <w:t xml:space="preserve">или) </w:t>
            </w:r>
            <w:proofErr w:type="spellStart"/>
            <w:r w:rsidRPr="002E398C">
              <w:rPr>
                <w:rFonts w:ascii="Times New Roman" w:eastAsiaTheme="minorEastAsia" w:hAnsi="Times New Roman" w:cs="Times New Roman"/>
                <w:sz w:val="24"/>
                <w:szCs w:val="24"/>
                <w:lang w:eastAsia="ru-RU"/>
              </w:rPr>
              <w:t>редизайну</w:t>
            </w:r>
            <w:proofErr w:type="spellEnd"/>
            <w:r w:rsidRPr="002E398C">
              <w:rPr>
                <w:rFonts w:ascii="Times New Roman" w:eastAsiaTheme="minorEastAsia" w:hAnsi="Times New Roman" w:cs="Times New Roman"/>
                <w:sz w:val="24"/>
                <w:szCs w:val="24"/>
                <w:lang w:eastAsia="ru-RU"/>
              </w:rPr>
              <w:t xml:space="preserve"> сайта, других интернет-платформ)</w:t>
            </w:r>
          </w:p>
        </w:tc>
        <w:tc>
          <w:tcPr>
            <w:tcW w:w="187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04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68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26.</w:t>
            </w:r>
          </w:p>
        </w:tc>
        <w:tc>
          <w:tcPr>
            <w:tcW w:w="4479" w:type="dxa"/>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реклама и продвижение телеканала </w:t>
            </w:r>
            <w:proofErr w:type="gramStart"/>
            <w:r w:rsidRPr="002E398C">
              <w:rPr>
                <w:rFonts w:ascii="Times New Roman" w:eastAsiaTheme="minorEastAsia" w:hAnsi="Times New Roman" w:cs="Times New Roman"/>
                <w:sz w:val="24"/>
                <w:szCs w:val="24"/>
                <w:lang w:eastAsia="ru-RU"/>
              </w:rPr>
              <w:t>и(</w:t>
            </w:r>
            <w:proofErr w:type="gramEnd"/>
            <w:r w:rsidRPr="002E398C">
              <w:rPr>
                <w:rFonts w:ascii="Times New Roman" w:eastAsiaTheme="minorEastAsia" w:hAnsi="Times New Roman" w:cs="Times New Roman"/>
                <w:sz w:val="24"/>
                <w:szCs w:val="24"/>
                <w:lang w:eastAsia="ru-RU"/>
              </w:rPr>
              <w:t xml:space="preserve">или) производимого им аудио-, видео-, </w:t>
            </w:r>
            <w:proofErr w:type="spellStart"/>
            <w:r w:rsidRPr="002E398C">
              <w:rPr>
                <w:rFonts w:ascii="Times New Roman" w:eastAsiaTheme="minorEastAsia" w:hAnsi="Times New Roman" w:cs="Times New Roman"/>
                <w:sz w:val="24"/>
                <w:szCs w:val="24"/>
                <w:lang w:eastAsia="ru-RU"/>
              </w:rPr>
              <w:t>фотоконтента</w:t>
            </w:r>
            <w:proofErr w:type="spellEnd"/>
            <w:r w:rsidRPr="002E398C">
              <w:rPr>
                <w:rFonts w:ascii="Times New Roman" w:eastAsiaTheme="minorEastAsia" w:hAnsi="Times New Roman" w:cs="Times New Roman"/>
                <w:sz w:val="24"/>
                <w:szCs w:val="24"/>
                <w:lang w:eastAsia="ru-RU"/>
              </w:rPr>
              <w:t>, визуализированного и текстового контента, мультимедийного контента, в том числе на различных платформах в информационно-телекоммуникационной сети "Интернет"</w:t>
            </w:r>
          </w:p>
        </w:tc>
        <w:tc>
          <w:tcPr>
            <w:tcW w:w="187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04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68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27.</w:t>
            </w:r>
          </w:p>
        </w:tc>
        <w:tc>
          <w:tcPr>
            <w:tcW w:w="4479" w:type="dxa"/>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roofErr w:type="gramStart"/>
            <w:r w:rsidRPr="002E398C">
              <w:rPr>
                <w:rFonts w:ascii="Times New Roman" w:eastAsiaTheme="minorEastAsia" w:hAnsi="Times New Roman" w:cs="Times New Roman"/>
                <w:sz w:val="24"/>
                <w:szCs w:val="24"/>
                <w:lang w:eastAsia="ru-RU"/>
              </w:rPr>
              <w:t>приобретение лицензионного программного обеспечения, а также услуг по технической поддержке, обновлению, комплексному сопровождению, оперативному устранению ошибок и сбоев программного обеспечения и приобретение информационно-справочных систем для создания программного продукта, а также для ведения бухгалтерского, кадрового, управленческого учетов, автоматизации производственного процесса, поддержке и обновлению правовых баз данных, приобретению средств защиты информации и оплате работ (услуг) по защите информации</w:t>
            </w:r>
            <w:proofErr w:type="gramEnd"/>
          </w:p>
        </w:tc>
        <w:tc>
          <w:tcPr>
            <w:tcW w:w="187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04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68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28.</w:t>
            </w:r>
          </w:p>
        </w:tc>
        <w:tc>
          <w:tcPr>
            <w:tcW w:w="4479" w:type="dxa"/>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обеспечение услуг по охране объектов - помещений производственного комплекса; съемочных павильонов, включая приобретение, доставку, монтаж, </w:t>
            </w:r>
            <w:proofErr w:type="spellStart"/>
            <w:r w:rsidRPr="002E398C">
              <w:rPr>
                <w:rFonts w:ascii="Times New Roman" w:eastAsiaTheme="minorEastAsia" w:hAnsi="Times New Roman" w:cs="Times New Roman"/>
                <w:sz w:val="24"/>
                <w:szCs w:val="24"/>
                <w:lang w:eastAsia="ru-RU"/>
              </w:rPr>
              <w:lastRenderedPageBreak/>
              <w:t>пусконаладку</w:t>
            </w:r>
            <w:proofErr w:type="spellEnd"/>
            <w:r w:rsidRPr="002E398C">
              <w:rPr>
                <w:rFonts w:ascii="Times New Roman" w:eastAsiaTheme="minorEastAsia" w:hAnsi="Times New Roman" w:cs="Times New Roman"/>
                <w:sz w:val="24"/>
                <w:szCs w:val="24"/>
                <w:lang w:eastAsia="ru-RU"/>
              </w:rPr>
              <w:t xml:space="preserve"> оборудования технических средств охраны</w:t>
            </w:r>
          </w:p>
        </w:tc>
        <w:tc>
          <w:tcPr>
            <w:tcW w:w="187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04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68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4479" w:type="dxa"/>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Итого:</w:t>
            </w:r>
          </w:p>
        </w:tc>
        <w:tc>
          <w:tcPr>
            <w:tcW w:w="187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04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bl>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E398C" w:rsidRPr="002E398C" w:rsidTr="00AF588A">
        <w:tc>
          <w:tcPr>
            <w:tcW w:w="9071" w:type="dxa"/>
            <w:tcBorders>
              <w:top w:val="nil"/>
              <w:left w:val="nil"/>
              <w:bottom w:val="nil"/>
              <w:right w:val="nil"/>
            </w:tcBorders>
          </w:tcPr>
          <w:p w:rsidR="002E398C" w:rsidRPr="002E398C" w:rsidRDefault="002E398C" w:rsidP="002E398C">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Всего зачтено затрат, произведенных за счет средств субсидий из областного бюджета Ленинградской области, подтвержденных первичными отчетными документами: ________ руб. ____ коп</w:t>
            </w:r>
            <w:proofErr w:type="gramStart"/>
            <w:r w:rsidRPr="002E398C">
              <w:rPr>
                <w:rFonts w:ascii="Times New Roman" w:eastAsiaTheme="minorEastAsia" w:hAnsi="Times New Roman" w:cs="Times New Roman"/>
                <w:sz w:val="24"/>
                <w:szCs w:val="24"/>
                <w:lang w:eastAsia="ru-RU"/>
              </w:rPr>
              <w:t>.</w:t>
            </w:r>
            <w:proofErr w:type="gramEnd"/>
            <w:r w:rsidRPr="002E398C">
              <w:rPr>
                <w:rFonts w:ascii="Times New Roman" w:eastAsiaTheme="minorEastAsia" w:hAnsi="Times New Roman" w:cs="Times New Roman"/>
                <w:sz w:val="24"/>
                <w:szCs w:val="24"/>
                <w:lang w:eastAsia="ru-RU"/>
              </w:rPr>
              <w:t xml:space="preserve"> (____________________ </w:t>
            </w:r>
            <w:proofErr w:type="gramStart"/>
            <w:r w:rsidRPr="002E398C">
              <w:rPr>
                <w:rFonts w:ascii="Times New Roman" w:eastAsiaTheme="minorEastAsia" w:hAnsi="Times New Roman" w:cs="Times New Roman"/>
                <w:sz w:val="24"/>
                <w:szCs w:val="24"/>
                <w:lang w:eastAsia="ru-RU"/>
              </w:rPr>
              <w:t>р</w:t>
            </w:r>
            <w:proofErr w:type="gramEnd"/>
            <w:r w:rsidRPr="002E398C">
              <w:rPr>
                <w:rFonts w:ascii="Times New Roman" w:eastAsiaTheme="minorEastAsia" w:hAnsi="Times New Roman" w:cs="Times New Roman"/>
                <w:sz w:val="24"/>
                <w:szCs w:val="24"/>
                <w:lang w:eastAsia="ru-RU"/>
              </w:rPr>
              <w:t>уб. ____ коп.).</w:t>
            </w:r>
          </w:p>
          <w:p w:rsidR="002E398C" w:rsidRPr="002E398C" w:rsidRDefault="002E398C" w:rsidP="002E398C">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Целевые показатели достижения результатов предоставления субсидии достигнуты в количестве ____ единиц в установленные сроки.</w:t>
            </w:r>
          </w:p>
          <w:p w:rsidR="002E398C" w:rsidRPr="002E398C" w:rsidRDefault="002E398C" w:rsidP="002E398C">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Остаток неиспользованных средств субсидий из областного бюджета Ленинградской области составляет ________ руб. ____ коп</w:t>
            </w:r>
            <w:proofErr w:type="gramStart"/>
            <w:r w:rsidRPr="002E398C">
              <w:rPr>
                <w:rFonts w:ascii="Times New Roman" w:eastAsiaTheme="minorEastAsia" w:hAnsi="Times New Roman" w:cs="Times New Roman"/>
                <w:sz w:val="24"/>
                <w:szCs w:val="24"/>
                <w:lang w:eastAsia="ru-RU"/>
              </w:rPr>
              <w:t>.</w:t>
            </w:r>
            <w:proofErr w:type="gramEnd"/>
            <w:r w:rsidRPr="002E398C">
              <w:rPr>
                <w:rFonts w:ascii="Times New Roman" w:eastAsiaTheme="minorEastAsia" w:hAnsi="Times New Roman" w:cs="Times New Roman"/>
                <w:sz w:val="24"/>
                <w:szCs w:val="24"/>
                <w:lang w:eastAsia="ru-RU"/>
              </w:rPr>
              <w:t xml:space="preserve"> (________________ </w:t>
            </w:r>
            <w:proofErr w:type="gramStart"/>
            <w:r w:rsidRPr="002E398C">
              <w:rPr>
                <w:rFonts w:ascii="Times New Roman" w:eastAsiaTheme="minorEastAsia" w:hAnsi="Times New Roman" w:cs="Times New Roman"/>
                <w:sz w:val="24"/>
                <w:szCs w:val="24"/>
                <w:lang w:eastAsia="ru-RU"/>
              </w:rPr>
              <w:t>р</w:t>
            </w:r>
            <w:proofErr w:type="gramEnd"/>
            <w:r w:rsidRPr="002E398C">
              <w:rPr>
                <w:rFonts w:ascii="Times New Roman" w:eastAsiaTheme="minorEastAsia" w:hAnsi="Times New Roman" w:cs="Times New Roman"/>
                <w:sz w:val="24"/>
                <w:szCs w:val="24"/>
                <w:lang w:eastAsia="ru-RU"/>
              </w:rPr>
              <w:t>уб. ____ коп.).</w:t>
            </w:r>
          </w:p>
        </w:tc>
      </w:tr>
    </w:tbl>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55"/>
        <w:gridCol w:w="4351"/>
      </w:tblGrid>
      <w:tr w:rsidR="002E398C" w:rsidRPr="002E398C" w:rsidTr="00AF588A">
        <w:tc>
          <w:tcPr>
            <w:tcW w:w="9071" w:type="dxa"/>
            <w:gridSpan w:val="3"/>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b/>
                <w:sz w:val="24"/>
                <w:szCs w:val="24"/>
                <w:lang w:eastAsia="ru-RU"/>
              </w:rPr>
              <w:t>Юридические адреса и платежные реквизиты и подписи Сторон</w:t>
            </w:r>
          </w:p>
        </w:tc>
      </w:tr>
      <w:tr w:rsidR="002E398C" w:rsidRPr="002E398C" w:rsidTr="00AF588A">
        <w:tc>
          <w:tcPr>
            <w:tcW w:w="9071" w:type="dxa"/>
            <w:gridSpan w:val="3"/>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4365" w:type="dxa"/>
            <w:tcBorders>
              <w:top w:val="nil"/>
              <w:left w:val="nil"/>
              <w:bottom w:val="nil"/>
              <w:right w:val="nil"/>
            </w:tcBorders>
            <w:vAlign w:val="center"/>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ГЛАВНЫЙ РАСПОРЯДИТЕЛЬ</w:t>
            </w:r>
          </w:p>
        </w:tc>
        <w:tc>
          <w:tcPr>
            <w:tcW w:w="355" w:type="dxa"/>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4351" w:type="dxa"/>
            <w:tcBorders>
              <w:top w:val="nil"/>
              <w:left w:val="nil"/>
              <w:bottom w:val="nil"/>
              <w:right w:val="nil"/>
            </w:tcBorders>
            <w:vAlign w:val="center"/>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ПОЛУЧАТЕЛЬ</w:t>
            </w:r>
          </w:p>
        </w:tc>
      </w:tr>
      <w:tr w:rsidR="002E398C" w:rsidRPr="002E398C" w:rsidTr="00AF588A">
        <w:tc>
          <w:tcPr>
            <w:tcW w:w="4365" w:type="dxa"/>
            <w:tcBorders>
              <w:top w:val="nil"/>
              <w:left w:val="nil"/>
              <w:bottom w:val="nil"/>
              <w:right w:val="nil"/>
            </w:tcBorders>
            <w:vAlign w:val="center"/>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b/>
                <w:sz w:val="24"/>
                <w:szCs w:val="24"/>
                <w:lang w:eastAsia="ru-RU"/>
              </w:rPr>
              <w:t>Комитет по печати Ленинградской области</w:t>
            </w:r>
          </w:p>
        </w:tc>
        <w:tc>
          <w:tcPr>
            <w:tcW w:w="355"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4351" w:type="dxa"/>
            <w:tcBorders>
              <w:top w:val="nil"/>
              <w:left w:val="nil"/>
              <w:bottom w:val="nil"/>
              <w:right w:val="nil"/>
            </w:tcBorders>
            <w:vAlign w:val="center"/>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b/>
                <w:sz w:val="24"/>
                <w:szCs w:val="24"/>
                <w:lang w:eastAsia="ru-RU"/>
              </w:rPr>
              <w:t>Сокращенное наименование Получателя</w:t>
            </w:r>
          </w:p>
        </w:tc>
      </w:tr>
      <w:tr w:rsidR="002E398C" w:rsidRPr="002E398C" w:rsidTr="00AF588A">
        <w:tc>
          <w:tcPr>
            <w:tcW w:w="4365" w:type="dxa"/>
            <w:tcBorders>
              <w:top w:val="nil"/>
              <w:left w:val="nil"/>
              <w:bottom w:val="nil"/>
              <w:right w:val="nil"/>
            </w:tcBorders>
            <w:vAlign w:val="center"/>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ОГРН</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ОКТМО</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Место нахождения:</w:t>
            </w:r>
          </w:p>
        </w:tc>
        <w:tc>
          <w:tcPr>
            <w:tcW w:w="355"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4351" w:type="dxa"/>
            <w:tcBorders>
              <w:top w:val="nil"/>
              <w:left w:val="nil"/>
              <w:bottom w:val="nil"/>
              <w:right w:val="nil"/>
            </w:tcBorders>
            <w:vAlign w:val="center"/>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ОГРН</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ОКТМО</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Место нахождения:</w:t>
            </w:r>
          </w:p>
        </w:tc>
      </w:tr>
      <w:tr w:rsidR="002E398C" w:rsidRPr="002E398C" w:rsidTr="00AF588A">
        <w:tc>
          <w:tcPr>
            <w:tcW w:w="4365" w:type="dxa"/>
            <w:tcBorders>
              <w:top w:val="nil"/>
              <w:left w:val="nil"/>
              <w:bottom w:val="nil"/>
              <w:right w:val="nil"/>
            </w:tcBorders>
            <w:vAlign w:val="center"/>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Тел.:</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ИНН</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КПП</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Платежные реквизиты:</w:t>
            </w:r>
          </w:p>
        </w:tc>
        <w:tc>
          <w:tcPr>
            <w:tcW w:w="355"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4351" w:type="dxa"/>
            <w:tcBorders>
              <w:top w:val="nil"/>
              <w:left w:val="nil"/>
              <w:bottom w:val="nil"/>
              <w:right w:val="nil"/>
            </w:tcBorders>
            <w:vAlign w:val="center"/>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Тел.:</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ИНН</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КПП</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Платежные реквизиты:</w:t>
            </w:r>
          </w:p>
        </w:tc>
      </w:tr>
      <w:tr w:rsidR="002E398C" w:rsidRPr="002E398C" w:rsidTr="00AF588A">
        <w:tc>
          <w:tcPr>
            <w:tcW w:w="4365" w:type="dxa"/>
            <w:tcBorders>
              <w:top w:val="nil"/>
              <w:left w:val="nil"/>
              <w:bottom w:val="nil"/>
              <w:right w:val="nil"/>
            </w:tcBorders>
            <w:vAlign w:val="center"/>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Должность</w:t>
            </w:r>
          </w:p>
        </w:tc>
        <w:tc>
          <w:tcPr>
            <w:tcW w:w="355"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4351" w:type="dxa"/>
            <w:tcBorders>
              <w:top w:val="nil"/>
              <w:left w:val="nil"/>
              <w:bottom w:val="nil"/>
              <w:right w:val="nil"/>
            </w:tcBorders>
            <w:vAlign w:val="center"/>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Должность</w:t>
            </w:r>
          </w:p>
        </w:tc>
      </w:tr>
      <w:tr w:rsidR="002E398C" w:rsidRPr="002E398C" w:rsidTr="00AF588A">
        <w:tc>
          <w:tcPr>
            <w:tcW w:w="4365" w:type="dxa"/>
            <w:tcBorders>
              <w:top w:val="nil"/>
              <w:left w:val="nil"/>
              <w:bottom w:val="nil"/>
              <w:right w:val="nil"/>
            </w:tcBorders>
            <w:vAlign w:val="center"/>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______________________ /ФИО/</w:t>
            </w:r>
          </w:p>
        </w:tc>
        <w:tc>
          <w:tcPr>
            <w:tcW w:w="355"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4351" w:type="dxa"/>
            <w:tcBorders>
              <w:top w:val="nil"/>
              <w:left w:val="nil"/>
              <w:bottom w:val="nil"/>
              <w:right w:val="nil"/>
            </w:tcBorders>
            <w:vAlign w:val="center"/>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______________________ /ФИО/</w:t>
            </w:r>
          </w:p>
        </w:tc>
      </w:tr>
      <w:tr w:rsidR="002E398C" w:rsidRPr="002E398C" w:rsidTr="00AF588A">
        <w:tc>
          <w:tcPr>
            <w:tcW w:w="4365" w:type="dxa"/>
            <w:tcBorders>
              <w:top w:val="nil"/>
              <w:left w:val="nil"/>
              <w:bottom w:val="nil"/>
              <w:right w:val="nil"/>
            </w:tcBorders>
            <w:vAlign w:val="bottom"/>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"___" __________________ 20___ г.</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М.П.</w:t>
            </w:r>
          </w:p>
        </w:tc>
        <w:tc>
          <w:tcPr>
            <w:tcW w:w="355"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4351" w:type="dxa"/>
            <w:tcBorders>
              <w:top w:val="nil"/>
              <w:left w:val="nil"/>
              <w:bottom w:val="nil"/>
              <w:right w:val="nil"/>
            </w:tcBorders>
            <w:vAlign w:val="bottom"/>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"___" __________________ 20___ г.</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М.П.</w:t>
            </w:r>
          </w:p>
        </w:tc>
      </w:tr>
    </w:tbl>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AF588A" w:rsidRDefault="00AF588A"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lastRenderedPageBreak/>
        <w:t>Приложение 6</w:t>
      </w:r>
    </w:p>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к Договору</w:t>
      </w:r>
    </w:p>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от ___._____ 20__ N ___</w:t>
      </w:r>
    </w:p>
    <w:p w:rsidR="002E398C" w:rsidRPr="002E398C" w:rsidRDefault="002E398C" w:rsidP="002E398C">
      <w:pPr>
        <w:widowControl w:val="0"/>
        <w:autoSpaceDE w:val="0"/>
        <w:autoSpaceDN w:val="0"/>
        <w:spacing w:after="1" w:line="240" w:lineRule="auto"/>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(Форма)</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sectPr w:rsidR="002E398C" w:rsidRPr="002E398C" w:rsidSect="002E398C">
          <w:pgSz w:w="11905" w:h="16838"/>
          <w:pgMar w:top="567" w:right="567" w:bottom="567" w:left="567"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132"/>
      </w:tblGrid>
      <w:tr w:rsidR="002E398C" w:rsidRPr="002E398C" w:rsidTr="00AF588A">
        <w:tc>
          <w:tcPr>
            <w:tcW w:w="12132" w:type="dxa"/>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18" w:name="P826"/>
            <w:bookmarkEnd w:id="18"/>
            <w:r w:rsidRPr="002E398C">
              <w:rPr>
                <w:rFonts w:ascii="Times New Roman" w:eastAsiaTheme="minorEastAsia" w:hAnsi="Times New Roman" w:cs="Times New Roman"/>
                <w:b/>
                <w:sz w:val="24"/>
                <w:szCs w:val="24"/>
                <w:lang w:eastAsia="ru-RU"/>
              </w:rPr>
              <w:lastRenderedPageBreak/>
              <w:t>Отчет</w:t>
            </w:r>
          </w:p>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b/>
                <w:sz w:val="24"/>
                <w:szCs w:val="24"/>
                <w:lang w:eastAsia="ru-RU"/>
              </w:rPr>
              <w:t>о выполнении за отчетный период обязательств по достижению</w:t>
            </w:r>
          </w:p>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b/>
                <w:sz w:val="24"/>
                <w:szCs w:val="24"/>
                <w:lang w:eastAsia="ru-RU"/>
              </w:rPr>
              <w:t>целевых значений результатов предоставления Субсидий и показателей</w:t>
            </w:r>
          </w:p>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b/>
                <w:sz w:val="24"/>
                <w:szCs w:val="24"/>
                <w:lang w:eastAsia="ru-RU"/>
              </w:rPr>
              <w:t>к договору N ___ от __________ 20__ г. за период с ___ по ___ 20__ года</w:t>
            </w:r>
          </w:p>
        </w:tc>
      </w:tr>
      <w:tr w:rsidR="002E398C" w:rsidRPr="002E398C" w:rsidTr="00AF588A">
        <w:tc>
          <w:tcPr>
            <w:tcW w:w="12132"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12132" w:type="dxa"/>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(наименование получателя субсидии)</w:t>
            </w:r>
          </w:p>
        </w:tc>
      </w:tr>
      <w:tr w:rsidR="002E398C" w:rsidRPr="002E398C" w:rsidTr="00AF588A">
        <w:tc>
          <w:tcPr>
            <w:tcW w:w="12132" w:type="dxa"/>
            <w:tcBorders>
              <w:top w:val="nil"/>
              <w:left w:val="nil"/>
              <w:bottom w:val="single" w:sz="4" w:space="0" w:color="auto"/>
              <w:right w:val="nil"/>
            </w:tcBorders>
            <w:vAlign w:val="center"/>
          </w:tcPr>
          <w:p w:rsidR="002E398C" w:rsidRPr="002E398C" w:rsidRDefault="002E398C" w:rsidP="002E398C">
            <w:pPr>
              <w:widowControl w:val="0"/>
              <w:autoSpaceDE w:val="0"/>
              <w:autoSpaceDN w:val="0"/>
              <w:spacing w:after="0" w:line="240" w:lineRule="auto"/>
              <w:ind w:firstLine="360"/>
              <w:rPr>
                <w:rFonts w:ascii="Times New Roman" w:eastAsiaTheme="minorEastAsia" w:hAnsi="Times New Roman" w:cs="Times New Roman"/>
                <w:sz w:val="24"/>
                <w:szCs w:val="24"/>
                <w:lang w:eastAsia="ru-RU"/>
              </w:rPr>
            </w:pPr>
          </w:p>
        </w:tc>
      </w:tr>
      <w:tr w:rsidR="002E398C" w:rsidRPr="002E398C" w:rsidTr="00AF588A">
        <w:tc>
          <w:tcPr>
            <w:tcW w:w="12132" w:type="dxa"/>
            <w:tcBorders>
              <w:top w:val="single" w:sz="4" w:space="0" w:color="auto"/>
              <w:left w:val="nil"/>
              <w:bottom w:val="nil"/>
              <w:right w:val="nil"/>
            </w:tcBorders>
            <w:vAlign w:val="bottom"/>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(наименование СМИ)</w:t>
            </w:r>
          </w:p>
        </w:tc>
      </w:tr>
      <w:tr w:rsidR="002E398C" w:rsidRPr="002E398C" w:rsidTr="00AF588A">
        <w:tc>
          <w:tcPr>
            <w:tcW w:w="12132" w:type="dxa"/>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12132" w:type="dxa"/>
            <w:tcBorders>
              <w:top w:val="nil"/>
              <w:left w:val="nil"/>
              <w:bottom w:val="nil"/>
              <w:right w:val="nil"/>
            </w:tcBorders>
          </w:tcPr>
          <w:p w:rsidR="002E398C" w:rsidRPr="002E398C" w:rsidRDefault="002E398C" w:rsidP="002E398C">
            <w:pPr>
              <w:widowControl w:val="0"/>
              <w:autoSpaceDE w:val="0"/>
              <w:autoSpaceDN w:val="0"/>
              <w:spacing w:after="0" w:line="240" w:lineRule="auto"/>
              <w:jc w:val="center"/>
              <w:outlineLvl w:val="2"/>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b/>
                <w:sz w:val="24"/>
                <w:szCs w:val="24"/>
                <w:lang w:eastAsia="ru-RU"/>
              </w:rPr>
              <w:t>1. Производство и трансляция телевизионных программ, телевизионной продукции в соответствии с тематическими направлениями, предлагаемыми для производства продукции в 20___ году</w:t>
            </w:r>
          </w:p>
        </w:tc>
      </w:tr>
    </w:tbl>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907"/>
        <w:gridCol w:w="907"/>
        <w:gridCol w:w="1701"/>
        <w:gridCol w:w="907"/>
        <w:gridCol w:w="1373"/>
        <w:gridCol w:w="2041"/>
        <w:gridCol w:w="1361"/>
        <w:gridCol w:w="1587"/>
        <w:gridCol w:w="794"/>
      </w:tblGrid>
      <w:tr w:rsidR="002E398C" w:rsidRPr="002E398C" w:rsidTr="00AF588A">
        <w:tc>
          <w:tcPr>
            <w:tcW w:w="56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N </w:t>
            </w:r>
            <w:proofErr w:type="gramStart"/>
            <w:r w:rsidRPr="002E398C">
              <w:rPr>
                <w:rFonts w:ascii="Times New Roman" w:eastAsiaTheme="minorEastAsia" w:hAnsi="Times New Roman" w:cs="Times New Roman"/>
                <w:sz w:val="24"/>
                <w:szCs w:val="24"/>
                <w:lang w:eastAsia="ru-RU"/>
              </w:rPr>
              <w:t>п</w:t>
            </w:r>
            <w:proofErr w:type="gramEnd"/>
            <w:r w:rsidRPr="002E398C">
              <w:rPr>
                <w:rFonts w:ascii="Times New Roman" w:eastAsiaTheme="minorEastAsia" w:hAnsi="Times New Roman" w:cs="Times New Roman"/>
                <w:sz w:val="24"/>
                <w:szCs w:val="24"/>
                <w:lang w:eastAsia="ru-RU"/>
              </w:rPr>
              <w:t>/п</w:t>
            </w:r>
          </w:p>
        </w:tc>
        <w:tc>
          <w:tcPr>
            <w:tcW w:w="90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Дата выхода материала</w:t>
            </w:r>
          </w:p>
        </w:tc>
        <w:tc>
          <w:tcPr>
            <w:tcW w:w="90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Время выхода материала</w:t>
            </w:r>
          </w:p>
        </w:tc>
        <w:tc>
          <w:tcPr>
            <w:tcW w:w="170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Вид продукции (информационное сообщение/видеосюжет программа/социальная реклама/иное)</w:t>
            </w:r>
          </w:p>
        </w:tc>
        <w:tc>
          <w:tcPr>
            <w:tcW w:w="90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Хронометраж материала</w:t>
            </w:r>
          </w:p>
        </w:tc>
        <w:tc>
          <w:tcPr>
            <w:tcW w:w="1373"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Наименование видеофайла на диске</w:t>
            </w:r>
          </w:p>
        </w:tc>
        <w:tc>
          <w:tcPr>
            <w:tcW w:w="204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Метка времени отчетного информационного материала в видеофайле (если материал предоставлен в общей записи новостного блока, эфира и т.д.)</w:t>
            </w:r>
          </w:p>
        </w:tc>
        <w:tc>
          <w:tcPr>
            <w:tcW w:w="136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Название информационного сообщения</w:t>
            </w:r>
          </w:p>
        </w:tc>
        <w:tc>
          <w:tcPr>
            <w:tcW w:w="158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Номер темы согласно </w:t>
            </w:r>
            <w:hyperlink w:anchor="P1149">
              <w:r w:rsidRPr="002E398C">
                <w:rPr>
                  <w:rFonts w:ascii="Times New Roman" w:eastAsiaTheme="minorEastAsia" w:hAnsi="Times New Roman" w:cs="Times New Roman"/>
                  <w:sz w:val="24"/>
                  <w:szCs w:val="24"/>
                  <w:lang w:eastAsia="ru-RU"/>
                </w:rPr>
                <w:t>перечню</w:t>
              </w:r>
            </w:hyperlink>
            <w:r w:rsidRPr="002E398C">
              <w:rPr>
                <w:rFonts w:ascii="Times New Roman" w:eastAsiaTheme="minorEastAsia" w:hAnsi="Times New Roman" w:cs="Times New Roman"/>
                <w:sz w:val="24"/>
                <w:szCs w:val="24"/>
                <w:lang w:eastAsia="ru-RU"/>
              </w:rPr>
              <w:t xml:space="preserve"> из приложения 8 к Договору</w:t>
            </w:r>
          </w:p>
        </w:tc>
        <w:tc>
          <w:tcPr>
            <w:tcW w:w="794"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Количество трансляций</w:t>
            </w:r>
          </w:p>
        </w:tc>
      </w:tr>
      <w:tr w:rsidR="002E398C" w:rsidRPr="002E398C" w:rsidTr="00AF588A">
        <w:tc>
          <w:tcPr>
            <w:tcW w:w="56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1</w:t>
            </w:r>
          </w:p>
        </w:tc>
        <w:tc>
          <w:tcPr>
            <w:tcW w:w="90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90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70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90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373"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04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36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58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794"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56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2</w:t>
            </w:r>
          </w:p>
        </w:tc>
        <w:tc>
          <w:tcPr>
            <w:tcW w:w="90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90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70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90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373"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04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36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58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794"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56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3</w:t>
            </w:r>
          </w:p>
        </w:tc>
        <w:tc>
          <w:tcPr>
            <w:tcW w:w="90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90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70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90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373"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04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36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58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794"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12145" w:type="dxa"/>
            <w:gridSpan w:val="10"/>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b/>
                <w:sz w:val="24"/>
                <w:szCs w:val="24"/>
                <w:lang w:eastAsia="ru-RU"/>
              </w:rPr>
              <w:t>ИТОГО: за период с _________ по _________20___ года общий хронометраж вещания телеканала составил: ____ минут, в том числе по тематическим наставлениям: ____ минут (количество единиц продукции ____)</w:t>
            </w:r>
          </w:p>
        </w:tc>
      </w:tr>
    </w:tbl>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132"/>
      </w:tblGrid>
      <w:tr w:rsidR="002E398C" w:rsidRPr="002E398C" w:rsidTr="00AF588A">
        <w:tc>
          <w:tcPr>
            <w:tcW w:w="12132" w:type="dxa"/>
            <w:tcBorders>
              <w:top w:val="nil"/>
              <w:left w:val="nil"/>
              <w:bottom w:val="nil"/>
              <w:right w:val="nil"/>
            </w:tcBorders>
          </w:tcPr>
          <w:p w:rsidR="002E398C" w:rsidRPr="002E398C" w:rsidRDefault="002E398C" w:rsidP="002E398C">
            <w:pPr>
              <w:widowControl w:val="0"/>
              <w:autoSpaceDE w:val="0"/>
              <w:autoSpaceDN w:val="0"/>
              <w:spacing w:after="0" w:line="240" w:lineRule="auto"/>
              <w:ind w:firstLine="283"/>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b/>
                <w:sz w:val="24"/>
                <w:szCs w:val="24"/>
                <w:lang w:eastAsia="ru-RU"/>
              </w:rPr>
              <w:t>В период с _________ по _________ 20___ года Получатель субсидии также осуществил распространение телепрограмм, телевизионной продукции на сайте телеканала</w:t>
            </w:r>
            <w:r w:rsidRPr="002E398C">
              <w:rPr>
                <w:rFonts w:ascii="Times New Roman" w:eastAsiaTheme="minorEastAsia" w:hAnsi="Times New Roman" w:cs="Times New Roman"/>
                <w:sz w:val="24"/>
                <w:szCs w:val="24"/>
                <w:lang w:eastAsia="ru-RU"/>
              </w:rPr>
              <w:t xml:space="preserve"> </w:t>
            </w:r>
            <w:r w:rsidRPr="002E398C">
              <w:rPr>
                <w:rFonts w:ascii="Times New Roman" w:eastAsiaTheme="minorEastAsia" w:hAnsi="Times New Roman" w:cs="Times New Roman"/>
                <w:b/>
                <w:i/>
                <w:sz w:val="24"/>
                <w:szCs w:val="24"/>
                <w:lang w:eastAsia="ru-RU"/>
              </w:rPr>
              <w:t>(наименование)</w:t>
            </w:r>
            <w:r w:rsidRPr="002E398C">
              <w:rPr>
                <w:rFonts w:ascii="Times New Roman" w:eastAsiaTheme="minorEastAsia" w:hAnsi="Times New Roman" w:cs="Times New Roman"/>
                <w:sz w:val="24"/>
                <w:szCs w:val="24"/>
                <w:lang w:eastAsia="ru-RU"/>
              </w:rPr>
              <w:t xml:space="preserve"> </w:t>
            </w:r>
            <w:r w:rsidRPr="002E398C">
              <w:rPr>
                <w:rFonts w:ascii="Times New Roman" w:eastAsiaTheme="minorEastAsia" w:hAnsi="Times New Roman" w:cs="Times New Roman"/>
                <w:b/>
                <w:sz w:val="24"/>
                <w:szCs w:val="24"/>
                <w:lang w:eastAsia="ru-RU"/>
              </w:rPr>
              <w:t>в информационно-телекоммуникационной сети Интернет:</w:t>
            </w:r>
          </w:p>
        </w:tc>
      </w:tr>
    </w:tbl>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91"/>
        <w:gridCol w:w="923"/>
        <w:gridCol w:w="268"/>
        <w:gridCol w:w="1716"/>
        <w:gridCol w:w="510"/>
        <w:gridCol w:w="1205"/>
        <w:gridCol w:w="389"/>
        <w:gridCol w:w="1198"/>
        <w:gridCol w:w="441"/>
        <w:gridCol w:w="2014"/>
        <w:gridCol w:w="2041"/>
      </w:tblGrid>
      <w:tr w:rsidR="002E398C" w:rsidRPr="002E398C" w:rsidTr="00AF588A">
        <w:tc>
          <w:tcPr>
            <w:tcW w:w="12106" w:type="dxa"/>
            <w:gridSpan w:val="12"/>
          </w:tcPr>
          <w:p w:rsidR="002E398C" w:rsidRPr="002E398C" w:rsidRDefault="002E398C" w:rsidP="002E398C">
            <w:pPr>
              <w:widowControl w:val="0"/>
              <w:autoSpaceDE w:val="0"/>
              <w:autoSpaceDN w:val="0"/>
              <w:spacing w:after="0" w:line="240" w:lineRule="auto"/>
              <w:jc w:val="center"/>
              <w:outlineLvl w:val="3"/>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b/>
                <w:sz w:val="24"/>
                <w:szCs w:val="24"/>
                <w:lang w:eastAsia="ru-RU"/>
              </w:rPr>
              <w:t>Информационные сообщения</w:t>
            </w:r>
          </w:p>
        </w:tc>
      </w:tr>
      <w:tr w:rsidR="002E398C" w:rsidRPr="002E398C" w:rsidTr="00AF588A">
        <w:tc>
          <w:tcPr>
            <w:tcW w:w="2324" w:type="dxa"/>
            <w:gridSpan w:val="3"/>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Месяц</w:t>
            </w:r>
          </w:p>
        </w:tc>
        <w:tc>
          <w:tcPr>
            <w:tcW w:w="9782" w:type="dxa"/>
            <w:gridSpan w:val="9"/>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Количество, шт.</w:t>
            </w:r>
          </w:p>
        </w:tc>
      </w:tr>
      <w:tr w:rsidR="002E398C" w:rsidRPr="002E398C" w:rsidTr="00AF588A">
        <w:tc>
          <w:tcPr>
            <w:tcW w:w="2324" w:type="dxa"/>
            <w:gridSpan w:val="3"/>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9782" w:type="dxa"/>
            <w:gridSpan w:val="9"/>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2324" w:type="dxa"/>
            <w:gridSpan w:val="3"/>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9782" w:type="dxa"/>
            <w:gridSpan w:val="9"/>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2324" w:type="dxa"/>
            <w:gridSpan w:val="3"/>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9782" w:type="dxa"/>
            <w:gridSpan w:val="9"/>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2324" w:type="dxa"/>
            <w:gridSpan w:val="3"/>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Итого за отчетный период</w:t>
            </w:r>
          </w:p>
        </w:tc>
        <w:tc>
          <w:tcPr>
            <w:tcW w:w="9782" w:type="dxa"/>
            <w:gridSpan w:val="9"/>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2324" w:type="dxa"/>
            <w:gridSpan w:val="3"/>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В среднем по месяцу информационных </w:t>
            </w:r>
            <w:r w:rsidRPr="002E398C">
              <w:rPr>
                <w:rFonts w:ascii="Times New Roman" w:eastAsiaTheme="minorEastAsia" w:hAnsi="Times New Roman" w:cs="Times New Roman"/>
                <w:sz w:val="24"/>
                <w:szCs w:val="24"/>
                <w:lang w:eastAsia="ru-RU"/>
              </w:rPr>
              <w:lastRenderedPageBreak/>
              <w:t>сообщений в сутки:</w:t>
            </w:r>
          </w:p>
        </w:tc>
        <w:tc>
          <w:tcPr>
            <w:tcW w:w="9782" w:type="dxa"/>
            <w:gridSpan w:val="9"/>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12106" w:type="dxa"/>
            <w:gridSpan w:val="12"/>
          </w:tcPr>
          <w:p w:rsidR="002E398C" w:rsidRPr="002E398C" w:rsidRDefault="002E398C" w:rsidP="002E398C">
            <w:pPr>
              <w:widowControl w:val="0"/>
              <w:autoSpaceDE w:val="0"/>
              <w:autoSpaceDN w:val="0"/>
              <w:spacing w:after="0" w:line="240" w:lineRule="auto"/>
              <w:jc w:val="center"/>
              <w:outlineLvl w:val="3"/>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b/>
                <w:sz w:val="24"/>
                <w:szCs w:val="24"/>
                <w:lang w:eastAsia="ru-RU"/>
              </w:rPr>
              <w:lastRenderedPageBreak/>
              <w:t>Видеосюжеты</w:t>
            </w:r>
          </w:p>
        </w:tc>
      </w:tr>
      <w:tr w:rsidR="002E398C" w:rsidRPr="002E398C" w:rsidTr="00AF588A">
        <w:tc>
          <w:tcPr>
            <w:tcW w:w="2324" w:type="dxa"/>
            <w:gridSpan w:val="3"/>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Месяц</w:t>
            </w:r>
          </w:p>
        </w:tc>
        <w:tc>
          <w:tcPr>
            <w:tcW w:w="9782" w:type="dxa"/>
            <w:gridSpan w:val="9"/>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Количество, шт.</w:t>
            </w:r>
          </w:p>
        </w:tc>
      </w:tr>
      <w:tr w:rsidR="002E398C" w:rsidRPr="002E398C" w:rsidTr="00AF588A">
        <w:tc>
          <w:tcPr>
            <w:tcW w:w="2324" w:type="dxa"/>
            <w:gridSpan w:val="3"/>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9782" w:type="dxa"/>
            <w:gridSpan w:val="9"/>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2324" w:type="dxa"/>
            <w:gridSpan w:val="3"/>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9782" w:type="dxa"/>
            <w:gridSpan w:val="9"/>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2324" w:type="dxa"/>
            <w:gridSpan w:val="3"/>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9782" w:type="dxa"/>
            <w:gridSpan w:val="9"/>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2324" w:type="dxa"/>
            <w:gridSpan w:val="3"/>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Итого за отчетный период</w:t>
            </w:r>
          </w:p>
        </w:tc>
        <w:tc>
          <w:tcPr>
            <w:tcW w:w="9782" w:type="dxa"/>
            <w:gridSpan w:val="9"/>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blPrEx>
          <w:tblBorders>
            <w:left w:val="none" w:sz="0" w:space="0" w:color="auto"/>
            <w:right w:val="none" w:sz="0" w:space="0" w:color="auto"/>
          </w:tblBorders>
        </w:tblPrEx>
        <w:tc>
          <w:tcPr>
            <w:tcW w:w="12106" w:type="dxa"/>
            <w:gridSpan w:val="12"/>
            <w:tcBorders>
              <w:left w:val="nil"/>
              <w:right w:val="nil"/>
            </w:tcBorders>
          </w:tcPr>
          <w:p w:rsidR="002E398C" w:rsidRPr="002E398C" w:rsidRDefault="002E398C" w:rsidP="002E398C">
            <w:pPr>
              <w:widowControl w:val="0"/>
              <w:autoSpaceDE w:val="0"/>
              <w:autoSpaceDN w:val="0"/>
              <w:spacing w:after="0" w:line="240" w:lineRule="auto"/>
              <w:jc w:val="center"/>
              <w:outlineLvl w:val="3"/>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b/>
                <w:sz w:val="24"/>
                <w:szCs w:val="24"/>
                <w:lang w:eastAsia="ru-RU"/>
              </w:rPr>
              <w:t>Число уникальных посетителей сайта телеканала в информационно-телекоммуникационной сети Интернет по данным статистических счетчиков</w:t>
            </w:r>
          </w:p>
        </w:tc>
      </w:tr>
      <w:tr w:rsidR="002E398C" w:rsidRPr="002E398C" w:rsidTr="00AF588A">
        <w:tc>
          <w:tcPr>
            <w:tcW w:w="2324" w:type="dxa"/>
            <w:gridSpan w:val="3"/>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Месяц</w:t>
            </w:r>
          </w:p>
        </w:tc>
        <w:tc>
          <w:tcPr>
            <w:tcW w:w="9782" w:type="dxa"/>
            <w:gridSpan w:val="9"/>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Количество, шт.</w:t>
            </w:r>
          </w:p>
        </w:tc>
      </w:tr>
      <w:tr w:rsidR="002E398C" w:rsidRPr="002E398C" w:rsidTr="00AF588A">
        <w:tc>
          <w:tcPr>
            <w:tcW w:w="2324" w:type="dxa"/>
            <w:gridSpan w:val="3"/>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9782" w:type="dxa"/>
            <w:gridSpan w:val="9"/>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2324" w:type="dxa"/>
            <w:gridSpan w:val="3"/>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9782" w:type="dxa"/>
            <w:gridSpan w:val="9"/>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2324" w:type="dxa"/>
            <w:gridSpan w:val="3"/>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9782" w:type="dxa"/>
            <w:gridSpan w:val="9"/>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2324" w:type="dxa"/>
            <w:gridSpan w:val="3"/>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Итого за отчетный период</w:t>
            </w:r>
          </w:p>
        </w:tc>
        <w:tc>
          <w:tcPr>
            <w:tcW w:w="9782" w:type="dxa"/>
            <w:gridSpan w:val="9"/>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2324" w:type="dxa"/>
            <w:gridSpan w:val="3"/>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В среднем по месяцу</w:t>
            </w:r>
          </w:p>
        </w:tc>
        <w:tc>
          <w:tcPr>
            <w:tcW w:w="9782" w:type="dxa"/>
            <w:gridSpan w:val="9"/>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blPrEx>
          <w:tblBorders>
            <w:left w:val="none" w:sz="0" w:space="0" w:color="auto"/>
            <w:right w:val="none" w:sz="0" w:space="0" w:color="auto"/>
          </w:tblBorders>
        </w:tblPrEx>
        <w:tc>
          <w:tcPr>
            <w:tcW w:w="12106" w:type="dxa"/>
            <w:gridSpan w:val="12"/>
            <w:tcBorders>
              <w:left w:val="nil"/>
              <w:right w:val="nil"/>
            </w:tcBorders>
          </w:tcPr>
          <w:p w:rsidR="002E398C" w:rsidRPr="002E398C" w:rsidRDefault="002E398C" w:rsidP="002E398C">
            <w:pPr>
              <w:widowControl w:val="0"/>
              <w:autoSpaceDE w:val="0"/>
              <w:autoSpaceDN w:val="0"/>
              <w:spacing w:after="0" w:line="240" w:lineRule="auto"/>
              <w:jc w:val="center"/>
              <w:outlineLvl w:val="3"/>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b/>
                <w:sz w:val="24"/>
                <w:szCs w:val="24"/>
                <w:lang w:eastAsia="ru-RU"/>
              </w:rPr>
              <w:t>Число участников сообществ телеканала в социальных сетях</w:t>
            </w:r>
          </w:p>
        </w:tc>
      </w:tr>
      <w:tr w:rsidR="002E398C" w:rsidRPr="002E398C" w:rsidTr="00AF588A">
        <w:tc>
          <w:tcPr>
            <w:tcW w:w="51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N </w:t>
            </w:r>
            <w:proofErr w:type="gramStart"/>
            <w:r w:rsidRPr="002E398C">
              <w:rPr>
                <w:rFonts w:ascii="Times New Roman" w:eastAsiaTheme="minorEastAsia" w:hAnsi="Times New Roman" w:cs="Times New Roman"/>
                <w:sz w:val="24"/>
                <w:szCs w:val="24"/>
                <w:lang w:eastAsia="ru-RU"/>
              </w:rPr>
              <w:t>п</w:t>
            </w:r>
            <w:proofErr w:type="gramEnd"/>
            <w:r w:rsidRPr="002E398C">
              <w:rPr>
                <w:rFonts w:ascii="Times New Roman" w:eastAsiaTheme="minorEastAsia" w:hAnsi="Times New Roman" w:cs="Times New Roman"/>
                <w:sz w:val="24"/>
                <w:szCs w:val="24"/>
                <w:lang w:eastAsia="ru-RU"/>
              </w:rPr>
              <w:t>/п</w:t>
            </w:r>
          </w:p>
        </w:tc>
        <w:tc>
          <w:tcPr>
            <w:tcW w:w="1814" w:type="dxa"/>
            <w:gridSpan w:val="2"/>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Наименование социальной сети</w:t>
            </w:r>
          </w:p>
        </w:tc>
        <w:tc>
          <w:tcPr>
            <w:tcW w:w="1984" w:type="dxa"/>
            <w:gridSpan w:val="2"/>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Наименование сообщества и URL-страница в Интернет</w:t>
            </w:r>
          </w:p>
        </w:tc>
        <w:tc>
          <w:tcPr>
            <w:tcW w:w="7798" w:type="dxa"/>
            <w:gridSpan w:val="7"/>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b/>
                <w:sz w:val="24"/>
                <w:szCs w:val="24"/>
                <w:lang w:eastAsia="ru-RU"/>
              </w:rPr>
              <w:t>Число участников,</w:t>
            </w:r>
            <w:r w:rsidRPr="002E398C">
              <w:rPr>
                <w:rFonts w:ascii="Times New Roman" w:eastAsiaTheme="minorEastAsia" w:hAnsi="Times New Roman" w:cs="Times New Roman"/>
                <w:sz w:val="24"/>
                <w:szCs w:val="24"/>
                <w:lang w:eastAsia="ru-RU"/>
              </w:rPr>
              <w:t xml:space="preserve"> шт.</w:t>
            </w:r>
          </w:p>
        </w:tc>
      </w:tr>
      <w:tr w:rsidR="002E398C" w:rsidRPr="002E398C" w:rsidTr="00AF588A">
        <w:tc>
          <w:tcPr>
            <w:tcW w:w="51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814" w:type="dxa"/>
            <w:gridSpan w:val="2"/>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984" w:type="dxa"/>
            <w:gridSpan w:val="2"/>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7798" w:type="dxa"/>
            <w:gridSpan w:val="7"/>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Месяц квартала</w:t>
            </w:r>
          </w:p>
        </w:tc>
      </w:tr>
      <w:tr w:rsidR="002E398C" w:rsidRPr="002E398C" w:rsidTr="00AF588A">
        <w:tc>
          <w:tcPr>
            <w:tcW w:w="51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814" w:type="dxa"/>
            <w:gridSpan w:val="2"/>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984" w:type="dxa"/>
            <w:gridSpan w:val="2"/>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715" w:type="dxa"/>
            <w:gridSpan w:val="2"/>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587" w:type="dxa"/>
            <w:gridSpan w:val="2"/>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4496" w:type="dxa"/>
            <w:gridSpan w:val="3"/>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51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814" w:type="dxa"/>
            <w:gridSpan w:val="2"/>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984" w:type="dxa"/>
            <w:gridSpan w:val="2"/>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715" w:type="dxa"/>
            <w:gridSpan w:val="2"/>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587" w:type="dxa"/>
            <w:gridSpan w:val="2"/>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4496" w:type="dxa"/>
            <w:gridSpan w:val="3"/>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51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814" w:type="dxa"/>
            <w:gridSpan w:val="2"/>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984" w:type="dxa"/>
            <w:gridSpan w:val="2"/>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715" w:type="dxa"/>
            <w:gridSpan w:val="2"/>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587" w:type="dxa"/>
            <w:gridSpan w:val="2"/>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4496" w:type="dxa"/>
            <w:gridSpan w:val="3"/>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51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814" w:type="dxa"/>
            <w:gridSpan w:val="2"/>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984" w:type="dxa"/>
            <w:gridSpan w:val="2"/>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715" w:type="dxa"/>
            <w:gridSpan w:val="2"/>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587" w:type="dxa"/>
            <w:gridSpan w:val="2"/>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4496" w:type="dxa"/>
            <w:gridSpan w:val="3"/>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51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814" w:type="dxa"/>
            <w:gridSpan w:val="2"/>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984" w:type="dxa"/>
            <w:gridSpan w:val="2"/>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715" w:type="dxa"/>
            <w:gridSpan w:val="2"/>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587" w:type="dxa"/>
            <w:gridSpan w:val="2"/>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4496" w:type="dxa"/>
            <w:gridSpan w:val="3"/>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blPrEx>
          <w:tblBorders>
            <w:left w:val="none" w:sz="0" w:space="0" w:color="auto"/>
            <w:right w:val="none" w:sz="0" w:space="0" w:color="auto"/>
          </w:tblBorders>
        </w:tblPrEx>
        <w:tc>
          <w:tcPr>
            <w:tcW w:w="12106" w:type="dxa"/>
            <w:gridSpan w:val="12"/>
            <w:tcBorders>
              <w:left w:val="nil"/>
              <w:right w:val="nil"/>
            </w:tcBorders>
          </w:tcPr>
          <w:p w:rsidR="002E398C" w:rsidRPr="002E398C" w:rsidRDefault="002E398C" w:rsidP="002E398C">
            <w:pPr>
              <w:widowControl w:val="0"/>
              <w:autoSpaceDE w:val="0"/>
              <w:autoSpaceDN w:val="0"/>
              <w:spacing w:after="0" w:line="240" w:lineRule="auto"/>
              <w:jc w:val="center"/>
              <w:outlineLvl w:val="3"/>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b/>
                <w:sz w:val="24"/>
                <w:szCs w:val="24"/>
                <w:lang w:eastAsia="ru-RU"/>
              </w:rPr>
              <w:t xml:space="preserve">Хронометраж освещения в формате прямого эфира </w:t>
            </w:r>
            <w:proofErr w:type="gramStart"/>
            <w:r w:rsidRPr="002E398C">
              <w:rPr>
                <w:rFonts w:ascii="Times New Roman" w:eastAsiaTheme="minorEastAsia" w:hAnsi="Times New Roman" w:cs="Times New Roman"/>
                <w:b/>
                <w:sz w:val="24"/>
                <w:szCs w:val="24"/>
                <w:lang w:eastAsia="ru-RU"/>
              </w:rPr>
              <w:t>и(</w:t>
            </w:r>
            <w:proofErr w:type="gramEnd"/>
            <w:r w:rsidRPr="002E398C">
              <w:rPr>
                <w:rFonts w:ascii="Times New Roman" w:eastAsiaTheme="minorEastAsia" w:hAnsi="Times New Roman" w:cs="Times New Roman"/>
                <w:b/>
                <w:sz w:val="24"/>
                <w:szCs w:val="24"/>
                <w:lang w:eastAsia="ru-RU"/>
              </w:rPr>
              <w:t>или) трансляции в записи наиболее важных мероприятий</w:t>
            </w:r>
          </w:p>
        </w:tc>
      </w:tr>
      <w:tr w:rsidR="002E398C" w:rsidRPr="002E398C" w:rsidTr="00AF588A">
        <w:tc>
          <w:tcPr>
            <w:tcW w:w="51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b/>
                <w:sz w:val="24"/>
                <w:szCs w:val="24"/>
                <w:lang w:eastAsia="ru-RU"/>
              </w:rPr>
              <w:t xml:space="preserve">N </w:t>
            </w:r>
            <w:proofErr w:type="gramStart"/>
            <w:r w:rsidRPr="002E398C">
              <w:rPr>
                <w:rFonts w:ascii="Times New Roman" w:eastAsiaTheme="minorEastAsia" w:hAnsi="Times New Roman" w:cs="Times New Roman"/>
                <w:b/>
                <w:sz w:val="24"/>
                <w:szCs w:val="24"/>
                <w:lang w:eastAsia="ru-RU"/>
              </w:rPr>
              <w:t>п</w:t>
            </w:r>
            <w:proofErr w:type="gramEnd"/>
            <w:r w:rsidRPr="002E398C">
              <w:rPr>
                <w:rFonts w:ascii="Times New Roman" w:eastAsiaTheme="minorEastAsia" w:hAnsi="Times New Roman" w:cs="Times New Roman"/>
                <w:b/>
                <w:sz w:val="24"/>
                <w:szCs w:val="24"/>
                <w:lang w:eastAsia="ru-RU"/>
              </w:rPr>
              <w:t>/п</w:t>
            </w:r>
          </w:p>
        </w:tc>
        <w:tc>
          <w:tcPr>
            <w:tcW w:w="3798" w:type="dxa"/>
            <w:gridSpan w:val="4"/>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b/>
                <w:sz w:val="24"/>
                <w:szCs w:val="24"/>
                <w:lang w:eastAsia="ru-RU"/>
              </w:rPr>
              <w:t>Наименование мероприятия</w:t>
            </w:r>
          </w:p>
        </w:tc>
        <w:tc>
          <w:tcPr>
            <w:tcW w:w="1715" w:type="dxa"/>
            <w:gridSpan w:val="2"/>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b/>
                <w:sz w:val="24"/>
                <w:szCs w:val="24"/>
                <w:lang w:eastAsia="ru-RU"/>
              </w:rPr>
              <w:t>Дата проведения трансляции</w:t>
            </w:r>
          </w:p>
        </w:tc>
        <w:tc>
          <w:tcPr>
            <w:tcW w:w="6083" w:type="dxa"/>
            <w:gridSpan w:val="5"/>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b/>
                <w:sz w:val="24"/>
                <w:szCs w:val="24"/>
                <w:lang w:eastAsia="ru-RU"/>
              </w:rPr>
              <w:t>Хронометраж трансляции</w:t>
            </w:r>
          </w:p>
        </w:tc>
      </w:tr>
      <w:tr w:rsidR="002E398C" w:rsidRPr="002E398C" w:rsidTr="00AF588A">
        <w:tc>
          <w:tcPr>
            <w:tcW w:w="51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3798" w:type="dxa"/>
            <w:gridSpan w:val="4"/>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715" w:type="dxa"/>
            <w:gridSpan w:val="2"/>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6083" w:type="dxa"/>
            <w:gridSpan w:val="5"/>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51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1.</w:t>
            </w:r>
          </w:p>
        </w:tc>
        <w:tc>
          <w:tcPr>
            <w:tcW w:w="3798" w:type="dxa"/>
            <w:gridSpan w:val="4"/>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715" w:type="dxa"/>
            <w:gridSpan w:val="2"/>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6083" w:type="dxa"/>
            <w:gridSpan w:val="5"/>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51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lastRenderedPageBreak/>
              <w:t>2.</w:t>
            </w:r>
          </w:p>
        </w:tc>
        <w:tc>
          <w:tcPr>
            <w:tcW w:w="3798" w:type="dxa"/>
            <w:gridSpan w:val="4"/>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715" w:type="dxa"/>
            <w:gridSpan w:val="2"/>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6083" w:type="dxa"/>
            <w:gridSpan w:val="5"/>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51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3.</w:t>
            </w:r>
          </w:p>
        </w:tc>
        <w:tc>
          <w:tcPr>
            <w:tcW w:w="3798" w:type="dxa"/>
            <w:gridSpan w:val="4"/>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715" w:type="dxa"/>
            <w:gridSpan w:val="2"/>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6083" w:type="dxa"/>
            <w:gridSpan w:val="5"/>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4308" w:type="dxa"/>
            <w:gridSpan w:val="5"/>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b/>
                <w:sz w:val="24"/>
                <w:szCs w:val="24"/>
                <w:lang w:eastAsia="ru-RU"/>
              </w:rPr>
              <w:t>ИТОГО ЗА ОТЧЕТНЫЙ ПЕРИОД</w:t>
            </w:r>
          </w:p>
        </w:tc>
        <w:tc>
          <w:tcPr>
            <w:tcW w:w="1715" w:type="dxa"/>
            <w:gridSpan w:val="2"/>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6083" w:type="dxa"/>
            <w:gridSpan w:val="5"/>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blPrEx>
          <w:tblBorders>
            <w:left w:val="none" w:sz="0" w:space="0" w:color="auto"/>
            <w:right w:val="none" w:sz="0" w:space="0" w:color="auto"/>
            <w:insideH w:val="none" w:sz="0" w:space="0" w:color="auto"/>
          </w:tblBorders>
        </w:tblPrEx>
        <w:tc>
          <w:tcPr>
            <w:tcW w:w="12106" w:type="dxa"/>
            <w:gridSpan w:val="12"/>
            <w:tcBorders>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blPrEx>
          <w:tblBorders>
            <w:left w:val="none" w:sz="0" w:space="0" w:color="auto"/>
            <w:right w:val="none" w:sz="0" w:space="0" w:color="auto"/>
            <w:insideH w:val="none" w:sz="0" w:space="0" w:color="auto"/>
          </w:tblBorders>
        </w:tblPrEx>
        <w:tc>
          <w:tcPr>
            <w:tcW w:w="12106" w:type="dxa"/>
            <w:gridSpan w:val="12"/>
            <w:tcBorders>
              <w:top w:val="nil"/>
              <w:left w:val="nil"/>
              <w:bottom w:val="nil"/>
              <w:right w:val="nil"/>
            </w:tcBorders>
          </w:tcPr>
          <w:p w:rsidR="002E398C" w:rsidRPr="002E398C" w:rsidRDefault="002E398C" w:rsidP="002E398C">
            <w:pPr>
              <w:widowControl w:val="0"/>
              <w:autoSpaceDE w:val="0"/>
              <w:autoSpaceDN w:val="0"/>
              <w:spacing w:after="0" w:line="240" w:lineRule="auto"/>
              <w:jc w:val="center"/>
              <w:outlineLvl w:val="2"/>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b/>
                <w:sz w:val="24"/>
                <w:szCs w:val="24"/>
                <w:lang w:eastAsia="ru-RU"/>
              </w:rPr>
              <w:t>2. Производство и распространение информационных материалов, производимого аудио/видео/</w:t>
            </w:r>
            <w:proofErr w:type="spellStart"/>
            <w:r w:rsidRPr="002E398C">
              <w:rPr>
                <w:rFonts w:ascii="Times New Roman" w:eastAsiaTheme="minorEastAsia" w:hAnsi="Times New Roman" w:cs="Times New Roman"/>
                <w:b/>
                <w:sz w:val="24"/>
                <w:szCs w:val="24"/>
                <w:lang w:eastAsia="ru-RU"/>
              </w:rPr>
              <w:t>фотоконтента</w:t>
            </w:r>
            <w:proofErr w:type="spellEnd"/>
            <w:r w:rsidRPr="002E398C">
              <w:rPr>
                <w:rFonts w:ascii="Times New Roman" w:eastAsiaTheme="minorEastAsia" w:hAnsi="Times New Roman" w:cs="Times New Roman"/>
                <w:b/>
                <w:sz w:val="24"/>
                <w:szCs w:val="24"/>
                <w:lang w:eastAsia="ru-RU"/>
              </w:rPr>
              <w:t>, визуализированного и текстового контента, мультимедийного</w:t>
            </w:r>
          </w:p>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b/>
                <w:sz w:val="24"/>
                <w:szCs w:val="24"/>
                <w:lang w:eastAsia="ru-RU"/>
              </w:rPr>
              <w:t>контента по социально значимым темам, материалов социальной рекламы</w:t>
            </w:r>
          </w:p>
        </w:tc>
      </w:tr>
      <w:tr w:rsidR="002E398C" w:rsidRPr="002E398C" w:rsidTr="00AF588A">
        <w:tblPrEx>
          <w:tblBorders>
            <w:left w:val="none" w:sz="0" w:space="0" w:color="auto"/>
            <w:right w:val="none" w:sz="0" w:space="0" w:color="auto"/>
            <w:insideH w:val="none" w:sz="0" w:space="0" w:color="auto"/>
          </w:tblBorders>
        </w:tblPrEx>
        <w:tc>
          <w:tcPr>
            <w:tcW w:w="12106" w:type="dxa"/>
            <w:gridSpan w:val="12"/>
            <w:tcBorders>
              <w:top w:val="nil"/>
              <w:left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51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N </w:t>
            </w:r>
            <w:proofErr w:type="gramStart"/>
            <w:r w:rsidRPr="002E398C">
              <w:rPr>
                <w:rFonts w:ascii="Times New Roman" w:eastAsiaTheme="minorEastAsia" w:hAnsi="Times New Roman" w:cs="Times New Roman"/>
                <w:sz w:val="24"/>
                <w:szCs w:val="24"/>
                <w:lang w:eastAsia="ru-RU"/>
              </w:rPr>
              <w:t>п</w:t>
            </w:r>
            <w:proofErr w:type="gramEnd"/>
            <w:r w:rsidRPr="002E398C">
              <w:rPr>
                <w:rFonts w:ascii="Times New Roman" w:eastAsiaTheme="minorEastAsia" w:hAnsi="Times New Roman" w:cs="Times New Roman"/>
                <w:sz w:val="24"/>
                <w:szCs w:val="24"/>
                <w:lang w:eastAsia="ru-RU"/>
              </w:rPr>
              <w:t>/п</w:t>
            </w:r>
          </w:p>
        </w:tc>
        <w:tc>
          <w:tcPr>
            <w:tcW w:w="89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Дата выхода материала</w:t>
            </w:r>
          </w:p>
        </w:tc>
        <w:tc>
          <w:tcPr>
            <w:tcW w:w="1191" w:type="dxa"/>
            <w:gridSpan w:val="2"/>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Номер темы согласно </w:t>
            </w:r>
            <w:hyperlink w:anchor="P1149">
              <w:r w:rsidRPr="002E398C">
                <w:rPr>
                  <w:rFonts w:ascii="Times New Roman" w:eastAsiaTheme="minorEastAsia" w:hAnsi="Times New Roman" w:cs="Times New Roman"/>
                  <w:sz w:val="24"/>
                  <w:szCs w:val="24"/>
                  <w:lang w:eastAsia="ru-RU"/>
                </w:rPr>
                <w:t>перечню</w:t>
              </w:r>
            </w:hyperlink>
            <w:r w:rsidRPr="002E398C">
              <w:rPr>
                <w:rFonts w:ascii="Times New Roman" w:eastAsiaTheme="minorEastAsia" w:hAnsi="Times New Roman" w:cs="Times New Roman"/>
                <w:sz w:val="24"/>
                <w:szCs w:val="24"/>
                <w:lang w:eastAsia="ru-RU"/>
              </w:rPr>
              <w:t xml:space="preserve"> из приложения 8 к Договору</w:t>
            </w:r>
          </w:p>
        </w:tc>
        <w:tc>
          <w:tcPr>
            <w:tcW w:w="2226" w:type="dxa"/>
            <w:gridSpan w:val="2"/>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Формат материала (Информационные материалы/аудиоконтент/видеоконтент/фотоконтент/визуализированный контент/текстовый контент/мультимедийный контент/материалы социальной рекламы)</w:t>
            </w:r>
          </w:p>
        </w:tc>
        <w:tc>
          <w:tcPr>
            <w:tcW w:w="1594" w:type="dxa"/>
            <w:gridSpan w:val="2"/>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roofErr w:type="gramStart"/>
            <w:r w:rsidRPr="002E398C">
              <w:rPr>
                <w:rFonts w:ascii="Times New Roman" w:eastAsiaTheme="minorEastAsia" w:hAnsi="Times New Roman" w:cs="Times New Roman"/>
                <w:sz w:val="24"/>
                <w:szCs w:val="24"/>
                <w:lang w:eastAsia="ru-RU"/>
              </w:rPr>
              <w:t>Хронометраж материала по направлениям (для II, III, IV (при наличии)</w:t>
            </w:r>
            <w:proofErr w:type="gramEnd"/>
          </w:p>
        </w:tc>
        <w:tc>
          <w:tcPr>
            <w:tcW w:w="1639" w:type="dxa"/>
            <w:gridSpan w:val="2"/>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Наименование файла на диске</w:t>
            </w:r>
          </w:p>
        </w:tc>
        <w:tc>
          <w:tcPr>
            <w:tcW w:w="2014"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Название информационного сообщения</w:t>
            </w:r>
          </w:p>
        </w:tc>
        <w:tc>
          <w:tcPr>
            <w:tcW w:w="204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Ресурсы, в которых была распространена информация (сайты, сообщества в социальных сетях)</w:t>
            </w:r>
          </w:p>
        </w:tc>
      </w:tr>
      <w:tr w:rsidR="002E398C" w:rsidRPr="002E398C" w:rsidTr="00AF588A">
        <w:tc>
          <w:tcPr>
            <w:tcW w:w="51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1</w:t>
            </w:r>
          </w:p>
        </w:tc>
        <w:tc>
          <w:tcPr>
            <w:tcW w:w="89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191" w:type="dxa"/>
            <w:gridSpan w:val="2"/>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226" w:type="dxa"/>
            <w:gridSpan w:val="2"/>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594" w:type="dxa"/>
            <w:gridSpan w:val="2"/>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639" w:type="dxa"/>
            <w:gridSpan w:val="2"/>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014"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04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51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2</w:t>
            </w:r>
          </w:p>
        </w:tc>
        <w:tc>
          <w:tcPr>
            <w:tcW w:w="89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191" w:type="dxa"/>
            <w:gridSpan w:val="2"/>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226" w:type="dxa"/>
            <w:gridSpan w:val="2"/>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594" w:type="dxa"/>
            <w:gridSpan w:val="2"/>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639" w:type="dxa"/>
            <w:gridSpan w:val="2"/>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014"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04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51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w:t>
            </w:r>
          </w:p>
        </w:tc>
        <w:tc>
          <w:tcPr>
            <w:tcW w:w="89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191" w:type="dxa"/>
            <w:gridSpan w:val="2"/>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226" w:type="dxa"/>
            <w:gridSpan w:val="2"/>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594" w:type="dxa"/>
            <w:gridSpan w:val="2"/>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639" w:type="dxa"/>
            <w:gridSpan w:val="2"/>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014"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04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12106" w:type="dxa"/>
            <w:gridSpan w:val="12"/>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b/>
                <w:sz w:val="24"/>
                <w:szCs w:val="24"/>
                <w:lang w:eastAsia="ru-RU"/>
              </w:rPr>
              <w:t>ИТОГО: за период с _______ по ______ 20__ года ____ единиц контента за _______ 20__ г.</w:t>
            </w:r>
          </w:p>
        </w:tc>
      </w:tr>
    </w:tbl>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sectPr w:rsidR="002E398C" w:rsidRPr="002E398C" w:rsidSect="002E398C">
          <w:pgSz w:w="11905" w:h="16838"/>
          <w:pgMar w:top="567" w:right="567" w:bottom="567" w:left="567" w:header="0" w:footer="0" w:gutter="0"/>
          <w:cols w:space="720"/>
          <w:titlePg/>
        </w:sectPr>
      </w:pPr>
    </w:p>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1757"/>
        <w:gridCol w:w="340"/>
        <w:gridCol w:w="1304"/>
        <w:gridCol w:w="340"/>
        <w:gridCol w:w="2665"/>
      </w:tblGrid>
      <w:tr w:rsidR="002E398C" w:rsidRPr="002E398C" w:rsidTr="00AF588A">
        <w:tc>
          <w:tcPr>
            <w:tcW w:w="2665" w:type="dxa"/>
            <w:tcBorders>
              <w:top w:val="nil"/>
              <w:left w:val="nil"/>
              <w:bottom w:val="nil"/>
              <w:right w:val="nil"/>
            </w:tcBorders>
          </w:tcPr>
          <w:p w:rsidR="002E398C" w:rsidRPr="002E398C" w:rsidRDefault="002E398C" w:rsidP="002E398C">
            <w:pPr>
              <w:widowControl w:val="0"/>
              <w:autoSpaceDE w:val="0"/>
              <w:autoSpaceDN w:val="0"/>
              <w:spacing w:after="0" w:line="240" w:lineRule="auto"/>
              <w:ind w:firstLine="283"/>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Руководитель Получателя</w:t>
            </w:r>
          </w:p>
        </w:tc>
        <w:tc>
          <w:tcPr>
            <w:tcW w:w="1757"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304"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665"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2665"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(уполномоченное лицо)</w:t>
            </w:r>
          </w:p>
        </w:tc>
        <w:tc>
          <w:tcPr>
            <w:tcW w:w="1757" w:type="dxa"/>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(должность)</w:t>
            </w: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304" w:type="dxa"/>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(подпись)</w:t>
            </w: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2665" w:type="dxa"/>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(расшифровка подписи)</w:t>
            </w:r>
          </w:p>
        </w:tc>
      </w:tr>
      <w:tr w:rsidR="002E398C" w:rsidRPr="002E398C" w:rsidTr="00AF588A">
        <w:tc>
          <w:tcPr>
            <w:tcW w:w="2665" w:type="dxa"/>
            <w:tcBorders>
              <w:top w:val="nil"/>
              <w:left w:val="nil"/>
              <w:bottom w:val="nil"/>
              <w:right w:val="nil"/>
            </w:tcBorders>
          </w:tcPr>
          <w:p w:rsidR="002E398C" w:rsidRPr="002E398C" w:rsidRDefault="002E398C" w:rsidP="002E398C">
            <w:pPr>
              <w:widowControl w:val="0"/>
              <w:autoSpaceDE w:val="0"/>
              <w:autoSpaceDN w:val="0"/>
              <w:spacing w:after="0" w:line="240" w:lineRule="auto"/>
              <w:ind w:firstLine="283"/>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Исполнитель</w:t>
            </w:r>
          </w:p>
        </w:tc>
        <w:tc>
          <w:tcPr>
            <w:tcW w:w="1757"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304"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665"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2665"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757" w:type="dxa"/>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(должность)</w:t>
            </w: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304" w:type="dxa"/>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(ФИО)</w:t>
            </w: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2665" w:type="dxa"/>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(телефон)</w:t>
            </w:r>
          </w:p>
        </w:tc>
      </w:tr>
      <w:tr w:rsidR="002E398C" w:rsidRPr="002E398C" w:rsidTr="00AF588A">
        <w:tc>
          <w:tcPr>
            <w:tcW w:w="9071" w:type="dxa"/>
            <w:gridSpan w:val="6"/>
            <w:tcBorders>
              <w:top w:val="nil"/>
              <w:left w:val="nil"/>
              <w:bottom w:val="nil"/>
              <w:right w:val="nil"/>
            </w:tcBorders>
          </w:tcPr>
          <w:p w:rsidR="002E398C" w:rsidRPr="002E398C" w:rsidRDefault="002E398C" w:rsidP="002E398C">
            <w:pPr>
              <w:widowControl w:val="0"/>
              <w:autoSpaceDE w:val="0"/>
              <w:autoSpaceDN w:val="0"/>
              <w:spacing w:after="0" w:line="240" w:lineRule="auto"/>
              <w:ind w:firstLine="283"/>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"__" _________ 20__ г.</w:t>
            </w:r>
          </w:p>
        </w:tc>
      </w:tr>
    </w:tbl>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Приложение 7</w:t>
      </w:r>
    </w:p>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к Договору</w:t>
      </w:r>
    </w:p>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от __.__ 20__ N __</w:t>
      </w:r>
    </w:p>
    <w:p w:rsidR="002E398C" w:rsidRPr="002E398C" w:rsidRDefault="002E398C" w:rsidP="002E398C">
      <w:pPr>
        <w:widowControl w:val="0"/>
        <w:autoSpaceDE w:val="0"/>
        <w:autoSpaceDN w:val="0"/>
        <w:spacing w:after="1" w:line="240" w:lineRule="auto"/>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(Форма)</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1474"/>
        <w:gridCol w:w="511"/>
        <w:gridCol w:w="3345"/>
        <w:gridCol w:w="1701"/>
      </w:tblGrid>
      <w:tr w:rsidR="002E398C" w:rsidRPr="002E398C" w:rsidTr="00AF588A">
        <w:tc>
          <w:tcPr>
            <w:tcW w:w="9072" w:type="dxa"/>
            <w:gridSpan w:val="5"/>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19" w:name="P1059"/>
            <w:bookmarkEnd w:id="19"/>
            <w:r w:rsidRPr="002E398C">
              <w:rPr>
                <w:rFonts w:ascii="Times New Roman" w:eastAsiaTheme="minorEastAsia" w:hAnsi="Times New Roman" w:cs="Times New Roman"/>
                <w:sz w:val="24"/>
                <w:szCs w:val="24"/>
                <w:lang w:eastAsia="ru-RU"/>
              </w:rPr>
              <w:t>Отчет о расходах, источником финансового обеспечения которых</w:t>
            </w:r>
          </w:p>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является Субсидия</w:t>
            </w:r>
          </w:p>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на _______________ 20__ года</w:t>
            </w:r>
          </w:p>
        </w:tc>
      </w:tr>
      <w:tr w:rsidR="002E398C" w:rsidRPr="002E398C" w:rsidTr="00AF588A">
        <w:tc>
          <w:tcPr>
            <w:tcW w:w="9072" w:type="dxa"/>
            <w:gridSpan w:val="5"/>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3515" w:type="dxa"/>
            <w:gridSpan w:val="2"/>
            <w:tcBorders>
              <w:top w:val="nil"/>
              <w:left w:val="nil"/>
              <w:bottom w:val="nil"/>
              <w:right w:val="nil"/>
            </w:tcBorders>
            <w:vAlign w:val="bottom"/>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Наименование получателя</w:t>
            </w:r>
          </w:p>
        </w:tc>
        <w:tc>
          <w:tcPr>
            <w:tcW w:w="3856" w:type="dxa"/>
            <w:gridSpan w:val="2"/>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2041" w:type="dxa"/>
            <w:tcBorders>
              <w:top w:val="nil"/>
              <w:left w:val="nil"/>
              <w:bottom w:val="nil"/>
              <w:right w:val="nil"/>
            </w:tcBorders>
            <w:vAlign w:val="bottom"/>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Соглашение </w:t>
            </w:r>
            <w:proofErr w:type="gramStart"/>
            <w:r w:rsidRPr="002E398C">
              <w:rPr>
                <w:rFonts w:ascii="Times New Roman" w:eastAsiaTheme="minorEastAsia" w:hAnsi="Times New Roman" w:cs="Times New Roman"/>
                <w:sz w:val="24"/>
                <w:szCs w:val="24"/>
                <w:lang w:eastAsia="ru-RU"/>
              </w:rPr>
              <w:t>от</w:t>
            </w:r>
            <w:proofErr w:type="gramEnd"/>
          </w:p>
        </w:tc>
        <w:tc>
          <w:tcPr>
            <w:tcW w:w="1474"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511" w:type="dxa"/>
            <w:tcBorders>
              <w:top w:val="single" w:sz="4" w:space="0" w:color="auto"/>
              <w:left w:val="nil"/>
              <w:bottom w:val="nil"/>
              <w:right w:val="nil"/>
            </w:tcBorders>
            <w:vAlign w:val="bottom"/>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N</w:t>
            </w:r>
          </w:p>
        </w:tc>
        <w:tc>
          <w:tcPr>
            <w:tcW w:w="3345" w:type="dxa"/>
            <w:tcBorders>
              <w:top w:val="single" w:sz="4" w:space="0" w:color="auto"/>
              <w:left w:val="nil"/>
              <w:bottom w:val="single" w:sz="4" w:space="0" w:color="auto"/>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1701"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bl>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68"/>
        <w:gridCol w:w="1247"/>
        <w:gridCol w:w="1247"/>
        <w:gridCol w:w="1134"/>
        <w:gridCol w:w="1020"/>
        <w:gridCol w:w="850"/>
        <w:gridCol w:w="964"/>
        <w:gridCol w:w="1134"/>
      </w:tblGrid>
      <w:tr w:rsidR="002E398C" w:rsidRPr="002E398C" w:rsidTr="00AF588A">
        <w:tc>
          <w:tcPr>
            <w:tcW w:w="1468" w:type="dxa"/>
            <w:vMerge w:val="restart"/>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Направления расходов, источником финансового обеспечения которых является Субсидия</w:t>
            </w:r>
          </w:p>
        </w:tc>
        <w:tc>
          <w:tcPr>
            <w:tcW w:w="1247" w:type="dxa"/>
            <w:vMerge w:val="restart"/>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Остаток Субсидии, разрешенный к использованию, на 01.__.20__ г., руб.</w:t>
            </w:r>
          </w:p>
        </w:tc>
        <w:tc>
          <w:tcPr>
            <w:tcW w:w="1247" w:type="dxa"/>
            <w:vMerge w:val="restart"/>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Объем предоставленной Субсидии, руб.</w:t>
            </w:r>
          </w:p>
        </w:tc>
        <w:tc>
          <w:tcPr>
            <w:tcW w:w="1134" w:type="dxa"/>
            <w:vMerge w:val="restart"/>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Произведено расходов, руб.</w:t>
            </w:r>
          </w:p>
        </w:tc>
        <w:tc>
          <w:tcPr>
            <w:tcW w:w="1020" w:type="dxa"/>
            <w:vMerge w:val="restart"/>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Возвращено в областной бюджет, руб.</w:t>
            </w:r>
          </w:p>
        </w:tc>
        <w:tc>
          <w:tcPr>
            <w:tcW w:w="2948" w:type="dxa"/>
            <w:gridSpan w:val="3"/>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Остаток Субсидии, руб.</w:t>
            </w:r>
          </w:p>
        </w:tc>
      </w:tr>
      <w:tr w:rsidR="002E398C" w:rsidRPr="002E398C" w:rsidTr="00AF588A">
        <w:tc>
          <w:tcPr>
            <w:tcW w:w="1468" w:type="dxa"/>
            <w:vMerge/>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247" w:type="dxa"/>
            <w:vMerge/>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247" w:type="dxa"/>
            <w:vMerge/>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134" w:type="dxa"/>
            <w:vMerge/>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020" w:type="dxa"/>
            <w:vMerge/>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850" w:type="dxa"/>
            <w:vMerge w:val="restart"/>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всего</w:t>
            </w:r>
          </w:p>
        </w:tc>
        <w:tc>
          <w:tcPr>
            <w:tcW w:w="2098" w:type="dxa"/>
            <w:gridSpan w:val="2"/>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в том числе</w:t>
            </w:r>
          </w:p>
        </w:tc>
      </w:tr>
      <w:tr w:rsidR="002E398C" w:rsidRPr="002E398C" w:rsidTr="00AF588A">
        <w:tc>
          <w:tcPr>
            <w:tcW w:w="1468" w:type="dxa"/>
            <w:vMerge/>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247" w:type="dxa"/>
            <w:vMerge/>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247" w:type="dxa"/>
            <w:vMerge/>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134" w:type="dxa"/>
            <w:vMerge/>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020" w:type="dxa"/>
            <w:vMerge/>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850" w:type="dxa"/>
            <w:vMerge/>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964"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требуется в направлении </w:t>
            </w:r>
            <w:proofErr w:type="gramStart"/>
            <w:r w:rsidRPr="002E398C">
              <w:rPr>
                <w:rFonts w:ascii="Times New Roman" w:eastAsiaTheme="minorEastAsia" w:hAnsi="Times New Roman" w:cs="Times New Roman"/>
                <w:sz w:val="24"/>
                <w:szCs w:val="24"/>
                <w:lang w:eastAsia="ru-RU"/>
              </w:rPr>
              <w:t>на те</w:t>
            </w:r>
            <w:proofErr w:type="gramEnd"/>
            <w:r w:rsidRPr="002E398C">
              <w:rPr>
                <w:rFonts w:ascii="Times New Roman" w:eastAsiaTheme="minorEastAsia" w:hAnsi="Times New Roman" w:cs="Times New Roman"/>
                <w:sz w:val="24"/>
                <w:szCs w:val="24"/>
                <w:lang w:eastAsia="ru-RU"/>
              </w:rPr>
              <w:t xml:space="preserve"> же цели</w:t>
            </w:r>
          </w:p>
        </w:tc>
        <w:tc>
          <w:tcPr>
            <w:tcW w:w="1134"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подлежит возврату в бюджет Ленинградской области</w:t>
            </w:r>
          </w:p>
        </w:tc>
      </w:tr>
      <w:tr w:rsidR="002E398C" w:rsidRPr="002E398C" w:rsidTr="00AF588A">
        <w:tc>
          <w:tcPr>
            <w:tcW w:w="1468"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1</w:t>
            </w:r>
          </w:p>
        </w:tc>
        <w:tc>
          <w:tcPr>
            <w:tcW w:w="124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2</w:t>
            </w:r>
          </w:p>
        </w:tc>
        <w:tc>
          <w:tcPr>
            <w:tcW w:w="124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3</w:t>
            </w:r>
          </w:p>
        </w:tc>
        <w:tc>
          <w:tcPr>
            <w:tcW w:w="1134"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4</w:t>
            </w:r>
          </w:p>
        </w:tc>
        <w:tc>
          <w:tcPr>
            <w:tcW w:w="102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5</w:t>
            </w:r>
          </w:p>
        </w:tc>
        <w:tc>
          <w:tcPr>
            <w:tcW w:w="85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6 = 2 + 3 - 4 - 5</w:t>
            </w:r>
          </w:p>
        </w:tc>
        <w:tc>
          <w:tcPr>
            <w:tcW w:w="964"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20" w:name="P1088"/>
            <w:bookmarkEnd w:id="20"/>
            <w:r w:rsidRPr="002E398C">
              <w:rPr>
                <w:rFonts w:ascii="Times New Roman" w:eastAsiaTheme="minorEastAsia" w:hAnsi="Times New Roman" w:cs="Times New Roman"/>
                <w:sz w:val="24"/>
                <w:szCs w:val="24"/>
                <w:lang w:eastAsia="ru-RU"/>
              </w:rPr>
              <w:t>7</w:t>
            </w:r>
          </w:p>
        </w:tc>
        <w:tc>
          <w:tcPr>
            <w:tcW w:w="1134"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21" w:name="P1089"/>
            <w:bookmarkEnd w:id="21"/>
            <w:r w:rsidRPr="002E398C">
              <w:rPr>
                <w:rFonts w:ascii="Times New Roman" w:eastAsiaTheme="minorEastAsia" w:hAnsi="Times New Roman" w:cs="Times New Roman"/>
                <w:sz w:val="24"/>
                <w:szCs w:val="24"/>
                <w:lang w:eastAsia="ru-RU"/>
              </w:rPr>
              <w:t>8</w:t>
            </w:r>
          </w:p>
        </w:tc>
      </w:tr>
      <w:tr w:rsidR="002E398C" w:rsidRPr="002E398C" w:rsidTr="00AF588A">
        <w:tc>
          <w:tcPr>
            <w:tcW w:w="1468"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w:t>
            </w:r>
          </w:p>
        </w:tc>
        <w:tc>
          <w:tcPr>
            <w:tcW w:w="124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24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134"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02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85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964"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134"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1468"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Итого</w:t>
            </w:r>
          </w:p>
        </w:tc>
        <w:tc>
          <w:tcPr>
            <w:tcW w:w="124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24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134"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02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85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964"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134"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bl>
    <w:p w:rsidR="002E398C" w:rsidRPr="002E398C" w:rsidRDefault="002E398C" w:rsidP="002E398C">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1587"/>
        <w:gridCol w:w="340"/>
        <w:gridCol w:w="1304"/>
        <w:gridCol w:w="340"/>
        <w:gridCol w:w="2665"/>
      </w:tblGrid>
      <w:tr w:rsidR="002E398C" w:rsidRPr="002E398C" w:rsidTr="00AF588A">
        <w:tc>
          <w:tcPr>
            <w:tcW w:w="9071" w:type="dxa"/>
            <w:gridSpan w:val="6"/>
            <w:tcBorders>
              <w:top w:val="nil"/>
              <w:left w:val="nil"/>
              <w:bottom w:val="nil"/>
              <w:right w:val="nil"/>
            </w:tcBorders>
          </w:tcPr>
          <w:p w:rsidR="002E398C" w:rsidRPr="002E398C" w:rsidRDefault="002E398C" w:rsidP="002E398C">
            <w:pPr>
              <w:widowControl w:val="0"/>
              <w:autoSpaceDE w:val="0"/>
              <w:autoSpaceDN w:val="0"/>
              <w:spacing w:after="0" w:line="240" w:lineRule="auto"/>
              <w:ind w:firstLine="283"/>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в </w:t>
            </w:r>
            <w:hyperlink w:anchor="P1088">
              <w:r w:rsidRPr="002E398C">
                <w:rPr>
                  <w:rFonts w:ascii="Times New Roman" w:eastAsiaTheme="minorEastAsia" w:hAnsi="Times New Roman" w:cs="Times New Roman"/>
                  <w:sz w:val="24"/>
                  <w:szCs w:val="24"/>
                  <w:lang w:eastAsia="ru-RU"/>
                </w:rPr>
                <w:t>графе 7</w:t>
              </w:r>
            </w:hyperlink>
            <w:r w:rsidRPr="002E398C">
              <w:rPr>
                <w:rFonts w:ascii="Times New Roman" w:eastAsiaTheme="minorEastAsia" w:hAnsi="Times New Roman" w:cs="Times New Roman"/>
                <w:sz w:val="24"/>
                <w:szCs w:val="24"/>
                <w:lang w:eastAsia="ru-RU"/>
              </w:rPr>
              <w:t xml:space="preserve"> - сумма неиспользованного остатка субсидии, предоставленной в соответствии с Договором, по которой существует потребность Организации в направлении на цели, определенные Договором. Графа заполняется только при формировании отчета по состоянию на первое число месяца, следующего за отчетным </w:t>
            </w:r>
            <w:r w:rsidRPr="002E398C">
              <w:rPr>
                <w:rFonts w:ascii="Times New Roman" w:eastAsiaTheme="minorEastAsia" w:hAnsi="Times New Roman" w:cs="Times New Roman"/>
                <w:sz w:val="24"/>
                <w:szCs w:val="24"/>
                <w:lang w:eastAsia="ru-RU"/>
              </w:rPr>
              <w:lastRenderedPageBreak/>
              <w:t>кварталом;</w:t>
            </w:r>
          </w:p>
          <w:p w:rsidR="002E398C" w:rsidRPr="002E398C" w:rsidRDefault="002E398C" w:rsidP="002E398C">
            <w:pPr>
              <w:widowControl w:val="0"/>
              <w:autoSpaceDE w:val="0"/>
              <w:autoSpaceDN w:val="0"/>
              <w:spacing w:after="0" w:line="240" w:lineRule="auto"/>
              <w:ind w:firstLine="283"/>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в </w:t>
            </w:r>
            <w:hyperlink w:anchor="P1089">
              <w:r w:rsidRPr="002E398C">
                <w:rPr>
                  <w:rFonts w:ascii="Times New Roman" w:eastAsiaTheme="minorEastAsia" w:hAnsi="Times New Roman" w:cs="Times New Roman"/>
                  <w:sz w:val="24"/>
                  <w:szCs w:val="24"/>
                  <w:lang w:eastAsia="ru-RU"/>
                </w:rPr>
                <w:t>графе 8</w:t>
              </w:r>
            </w:hyperlink>
            <w:r w:rsidRPr="002E398C">
              <w:rPr>
                <w:rFonts w:ascii="Times New Roman" w:eastAsiaTheme="minorEastAsia" w:hAnsi="Times New Roman" w:cs="Times New Roman"/>
                <w:sz w:val="24"/>
                <w:szCs w:val="24"/>
                <w:lang w:eastAsia="ru-RU"/>
              </w:rPr>
              <w:t xml:space="preserve"> - сумма неиспользованного остатка субсидии, предоставленной в соответствии с Договором, </w:t>
            </w:r>
            <w:proofErr w:type="gramStart"/>
            <w:r w:rsidRPr="002E398C">
              <w:rPr>
                <w:rFonts w:ascii="Times New Roman" w:eastAsiaTheme="minorEastAsia" w:hAnsi="Times New Roman" w:cs="Times New Roman"/>
                <w:sz w:val="24"/>
                <w:szCs w:val="24"/>
                <w:lang w:eastAsia="ru-RU"/>
              </w:rPr>
              <w:t>потребность</w:t>
            </w:r>
            <w:proofErr w:type="gramEnd"/>
            <w:r w:rsidRPr="002E398C">
              <w:rPr>
                <w:rFonts w:ascii="Times New Roman" w:eastAsiaTheme="minorEastAsia" w:hAnsi="Times New Roman" w:cs="Times New Roman"/>
                <w:sz w:val="24"/>
                <w:szCs w:val="24"/>
                <w:lang w:eastAsia="ru-RU"/>
              </w:rPr>
              <w:t xml:space="preserve"> в направлении которой на цели, определенные Договором, отсутствует. Графа заполняется только при формировании отчета по состоянию на первое число месяца, следующего за отчетным кварталом.</w:t>
            </w:r>
          </w:p>
        </w:tc>
      </w:tr>
      <w:tr w:rsidR="002E398C" w:rsidRPr="002E398C" w:rsidTr="00AF588A">
        <w:tc>
          <w:tcPr>
            <w:tcW w:w="9071" w:type="dxa"/>
            <w:gridSpan w:val="6"/>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2835"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Руководитель Получателя</w:t>
            </w:r>
          </w:p>
        </w:tc>
        <w:tc>
          <w:tcPr>
            <w:tcW w:w="1587"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304"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665"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2835"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(уполномоченное лицо)</w:t>
            </w:r>
          </w:p>
        </w:tc>
        <w:tc>
          <w:tcPr>
            <w:tcW w:w="1587" w:type="dxa"/>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(должность)</w:t>
            </w: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304" w:type="dxa"/>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(подпись)</w:t>
            </w: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665" w:type="dxa"/>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(расшифровка подписи)</w:t>
            </w:r>
          </w:p>
        </w:tc>
      </w:tr>
      <w:tr w:rsidR="002E398C" w:rsidRPr="002E398C" w:rsidTr="00AF588A">
        <w:tc>
          <w:tcPr>
            <w:tcW w:w="2835"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Исполнитель</w:t>
            </w:r>
          </w:p>
        </w:tc>
        <w:tc>
          <w:tcPr>
            <w:tcW w:w="1587"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304"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665"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2E398C" w:rsidRPr="002E398C" w:rsidTr="00AF588A">
        <w:tc>
          <w:tcPr>
            <w:tcW w:w="2835"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587" w:type="dxa"/>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(должность)</w:t>
            </w: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1304" w:type="dxa"/>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(ФИО)</w:t>
            </w: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665" w:type="dxa"/>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(телефон)</w:t>
            </w:r>
          </w:p>
        </w:tc>
      </w:tr>
      <w:tr w:rsidR="002E398C" w:rsidRPr="002E398C" w:rsidTr="00AF588A">
        <w:tc>
          <w:tcPr>
            <w:tcW w:w="9071" w:type="dxa"/>
            <w:gridSpan w:val="6"/>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"__" _________ 20__ г.</w:t>
            </w:r>
          </w:p>
        </w:tc>
      </w:tr>
    </w:tbl>
    <w:p w:rsidR="002E398C" w:rsidRPr="002E398C" w:rsidRDefault="002E398C" w:rsidP="002E398C">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Приложение 8</w:t>
      </w:r>
    </w:p>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к Договору</w:t>
      </w:r>
    </w:p>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от __.__ 20__ N __</w:t>
      </w:r>
    </w:p>
    <w:p w:rsidR="002E398C" w:rsidRPr="002E398C" w:rsidRDefault="002E398C" w:rsidP="002E398C">
      <w:pPr>
        <w:widowControl w:val="0"/>
        <w:autoSpaceDE w:val="0"/>
        <w:autoSpaceDN w:val="0"/>
        <w:spacing w:after="1" w:line="240" w:lineRule="auto"/>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(Форма)</w:t>
      </w:r>
    </w:p>
    <w:p w:rsidR="002E398C" w:rsidRPr="002E398C" w:rsidRDefault="002E398C" w:rsidP="002E398C">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22" w:name="P1149"/>
      <w:bookmarkEnd w:id="22"/>
      <w:r w:rsidRPr="002E398C">
        <w:rPr>
          <w:rFonts w:ascii="Times New Roman" w:eastAsiaTheme="minorEastAsia" w:hAnsi="Times New Roman" w:cs="Times New Roman"/>
          <w:b/>
          <w:sz w:val="24"/>
          <w:szCs w:val="24"/>
          <w:lang w:eastAsia="ru-RU"/>
        </w:rPr>
        <w:t>Перечень социально значимых тем</w:t>
      </w:r>
    </w:p>
    <w:p w:rsidR="002E398C" w:rsidRPr="002E398C" w:rsidRDefault="002E398C" w:rsidP="002E398C">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1. ...</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2. ...</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3. ...</w:t>
      </w:r>
    </w:p>
    <w:p w:rsidR="002E398C" w:rsidRPr="002E398C" w:rsidRDefault="002E398C" w:rsidP="002E398C">
      <w:pPr>
        <w:widowControl w:val="0"/>
        <w:autoSpaceDE w:val="0"/>
        <w:autoSpaceDN w:val="0"/>
        <w:spacing w:before="220" w:after="0" w:line="240" w:lineRule="auto"/>
        <w:ind w:firstLine="540"/>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w:t>
      </w:r>
    </w:p>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Приложение 9</w:t>
      </w:r>
    </w:p>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к Договору</w:t>
      </w:r>
    </w:p>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от __.__ 20__ N __</w:t>
      </w:r>
    </w:p>
    <w:p w:rsidR="002E398C" w:rsidRPr="002E398C" w:rsidRDefault="002E398C" w:rsidP="002E398C">
      <w:pPr>
        <w:widowControl w:val="0"/>
        <w:autoSpaceDE w:val="0"/>
        <w:autoSpaceDN w:val="0"/>
        <w:spacing w:after="1" w:line="240" w:lineRule="auto"/>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0"/>
        <w:gridCol w:w="3005"/>
        <w:gridCol w:w="2706"/>
        <w:gridCol w:w="2910"/>
      </w:tblGrid>
      <w:tr w:rsidR="002E398C" w:rsidRPr="002E398C" w:rsidTr="00AF588A">
        <w:tc>
          <w:tcPr>
            <w:tcW w:w="9071" w:type="dxa"/>
            <w:gridSpan w:val="4"/>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23" w:name="P1167"/>
            <w:bookmarkEnd w:id="23"/>
            <w:r w:rsidRPr="002E398C">
              <w:rPr>
                <w:rFonts w:ascii="Times New Roman" w:eastAsiaTheme="minorEastAsia" w:hAnsi="Times New Roman" w:cs="Times New Roman"/>
                <w:sz w:val="24"/>
                <w:szCs w:val="24"/>
                <w:lang w:eastAsia="ru-RU"/>
              </w:rPr>
              <w:t>Типовая форма дополнительного соглашения к договору между Комитетом</w:t>
            </w:r>
          </w:p>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proofErr w:type="gramStart"/>
            <w:r w:rsidRPr="002E398C">
              <w:rPr>
                <w:rFonts w:ascii="Times New Roman" w:eastAsiaTheme="minorEastAsia" w:hAnsi="Times New Roman" w:cs="Times New Roman"/>
                <w:sz w:val="24"/>
                <w:szCs w:val="24"/>
                <w:lang w:eastAsia="ru-RU"/>
              </w:rPr>
              <w:t>по печати Ленинградской области и юридическим лицом (за исключением</w:t>
            </w:r>
            <w:proofErr w:type="gramEnd"/>
          </w:p>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государственного учреждения) - получателем субсидии из областного бюджета</w:t>
            </w:r>
          </w:p>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Ленинградской области в целях финансового обеспечения затрат в связи</w:t>
            </w:r>
          </w:p>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с производством продукции и вещанием регионального телеканала</w:t>
            </w:r>
          </w:p>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Ленинградской области от "___" ____________ 20__ г. N ___</w:t>
            </w:r>
          </w:p>
        </w:tc>
      </w:tr>
      <w:tr w:rsidR="002E398C" w:rsidRPr="002E398C" w:rsidTr="00AF588A">
        <w:tc>
          <w:tcPr>
            <w:tcW w:w="9071" w:type="dxa"/>
            <w:gridSpan w:val="4"/>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450"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roofErr w:type="gramStart"/>
            <w:r w:rsidRPr="002E398C">
              <w:rPr>
                <w:rFonts w:ascii="Times New Roman" w:eastAsiaTheme="minorEastAsia" w:hAnsi="Times New Roman" w:cs="Times New Roman"/>
                <w:sz w:val="24"/>
                <w:szCs w:val="24"/>
                <w:lang w:eastAsia="ru-RU"/>
              </w:rPr>
              <w:t>г</w:t>
            </w:r>
            <w:proofErr w:type="gramEnd"/>
            <w:r w:rsidRPr="002E398C">
              <w:rPr>
                <w:rFonts w:ascii="Times New Roman" w:eastAsiaTheme="minorEastAsia" w:hAnsi="Times New Roman" w:cs="Times New Roman"/>
                <w:sz w:val="24"/>
                <w:szCs w:val="24"/>
                <w:lang w:eastAsia="ru-RU"/>
              </w:rPr>
              <w:t>.</w:t>
            </w:r>
          </w:p>
        </w:tc>
        <w:tc>
          <w:tcPr>
            <w:tcW w:w="3005"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5616" w:type="dxa"/>
            <w:gridSpan w:val="2"/>
            <w:vMerge w:val="restart"/>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3455" w:type="dxa"/>
            <w:gridSpan w:val="2"/>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lastRenderedPageBreak/>
              <w:t>(место заключения дополнительного соглашения)</w:t>
            </w:r>
          </w:p>
        </w:tc>
        <w:tc>
          <w:tcPr>
            <w:tcW w:w="5616" w:type="dxa"/>
            <w:gridSpan w:val="2"/>
            <w:vMerge/>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9071" w:type="dxa"/>
            <w:gridSpan w:val="4"/>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3455" w:type="dxa"/>
            <w:gridSpan w:val="2"/>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"___" _____________ 20__ г.</w:t>
            </w:r>
          </w:p>
        </w:tc>
        <w:tc>
          <w:tcPr>
            <w:tcW w:w="2706" w:type="dxa"/>
            <w:tcBorders>
              <w:top w:val="nil"/>
              <w:left w:val="nil"/>
              <w:bottom w:val="nil"/>
              <w:right w:val="nil"/>
            </w:tcBorders>
          </w:tcPr>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N</w:t>
            </w:r>
          </w:p>
        </w:tc>
        <w:tc>
          <w:tcPr>
            <w:tcW w:w="2910"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r>
      <w:tr w:rsidR="002E398C" w:rsidRPr="002E398C" w:rsidTr="00AF588A">
        <w:tc>
          <w:tcPr>
            <w:tcW w:w="3455" w:type="dxa"/>
            <w:gridSpan w:val="2"/>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(дата заключения дополнительного соглашения)</w:t>
            </w:r>
          </w:p>
        </w:tc>
        <w:tc>
          <w:tcPr>
            <w:tcW w:w="2706"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2910" w:type="dxa"/>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(номер дополнительного соглашения)</w:t>
            </w:r>
          </w:p>
        </w:tc>
      </w:tr>
    </w:tbl>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84"/>
        <w:gridCol w:w="930"/>
        <w:gridCol w:w="6917"/>
        <w:gridCol w:w="340"/>
      </w:tblGrid>
      <w:tr w:rsidR="002E398C" w:rsidRPr="002E398C" w:rsidTr="00AF588A">
        <w:tc>
          <w:tcPr>
            <w:tcW w:w="9071" w:type="dxa"/>
            <w:gridSpan w:val="4"/>
            <w:tcBorders>
              <w:top w:val="nil"/>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Комитет по печати Ленинградской области, именуемый в дальнейшем "Главный распорядитель", в лице __________________ Комитета по печати Ленинградской области ________________________, действующего на основании </w:t>
            </w:r>
            <w:hyperlink r:id="rId15">
              <w:r w:rsidRPr="002E398C">
                <w:rPr>
                  <w:rFonts w:ascii="Times New Roman" w:eastAsiaTheme="minorEastAsia" w:hAnsi="Times New Roman" w:cs="Times New Roman"/>
                  <w:sz w:val="24"/>
                  <w:szCs w:val="24"/>
                  <w:lang w:eastAsia="ru-RU"/>
                </w:rPr>
                <w:t>Положения</w:t>
              </w:r>
            </w:hyperlink>
            <w:r w:rsidRPr="002E398C">
              <w:rPr>
                <w:rFonts w:ascii="Times New Roman" w:eastAsiaTheme="minorEastAsia" w:hAnsi="Times New Roman" w:cs="Times New Roman"/>
                <w:sz w:val="24"/>
                <w:szCs w:val="24"/>
                <w:lang w:eastAsia="ru-RU"/>
              </w:rPr>
              <w:t xml:space="preserve"> о Комитете, утвержденного постановлением Правительства Ленинградской области от 15 апреля 2016 г. N 105, ___________________________________, с одной стороны, и</w:t>
            </w:r>
          </w:p>
        </w:tc>
      </w:tr>
      <w:tr w:rsidR="002E398C" w:rsidRPr="002E398C" w:rsidTr="00AF588A">
        <w:tc>
          <w:tcPr>
            <w:tcW w:w="8731" w:type="dxa"/>
            <w:gridSpan w:val="3"/>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w:t>
            </w:r>
          </w:p>
        </w:tc>
      </w:tr>
      <w:tr w:rsidR="002E398C" w:rsidRPr="002E398C" w:rsidTr="00AF588A">
        <w:tc>
          <w:tcPr>
            <w:tcW w:w="8731" w:type="dxa"/>
            <w:gridSpan w:val="3"/>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(наименование юридического лица)</w:t>
            </w: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r>
      <w:tr w:rsidR="002E398C" w:rsidRPr="002E398C" w:rsidTr="00AF588A">
        <w:tc>
          <w:tcPr>
            <w:tcW w:w="9071" w:type="dxa"/>
            <w:gridSpan w:val="4"/>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именуемый в дальнейшем "Получатель", в лице</w:t>
            </w:r>
          </w:p>
        </w:tc>
      </w:tr>
      <w:tr w:rsidR="002E398C" w:rsidRPr="002E398C" w:rsidTr="00AF588A">
        <w:tc>
          <w:tcPr>
            <w:tcW w:w="8731" w:type="dxa"/>
            <w:gridSpan w:val="3"/>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w:t>
            </w:r>
          </w:p>
        </w:tc>
      </w:tr>
      <w:tr w:rsidR="002E398C" w:rsidRPr="002E398C" w:rsidTr="00AF588A">
        <w:tc>
          <w:tcPr>
            <w:tcW w:w="8731" w:type="dxa"/>
            <w:gridSpan w:val="3"/>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(наименование должности, фамилия, имя, отчество лица, представляющего Получателя)</w:t>
            </w: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r>
      <w:tr w:rsidR="002E398C" w:rsidRPr="002E398C" w:rsidTr="00AF588A">
        <w:tc>
          <w:tcPr>
            <w:tcW w:w="9071" w:type="dxa"/>
            <w:gridSpan w:val="4"/>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roofErr w:type="gramStart"/>
            <w:r w:rsidRPr="002E398C">
              <w:rPr>
                <w:rFonts w:ascii="Times New Roman" w:eastAsiaTheme="minorEastAsia" w:hAnsi="Times New Roman" w:cs="Times New Roman"/>
                <w:sz w:val="24"/>
                <w:szCs w:val="24"/>
                <w:lang w:eastAsia="ru-RU"/>
              </w:rPr>
              <w:t>действующего</w:t>
            </w:r>
            <w:proofErr w:type="gramEnd"/>
            <w:r w:rsidRPr="002E398C">
              <w:rPr>
                <w:rFonts w:ascii="Times New Roman" w:eastAsiaTheme="minorEastAsia" w:hAnsi="Times New Roman" w:cs="Times New Roman"/>
                <w:sz w:val="24"/>
                <w:szCs w:val="24"/>
                <w:lang w:eastAsia="ru-RU"/>
              </w:rPr>
              <w:t xml:space="preserve"> на основании</w:t>
            </w:r>
          </w:p>
        </w:tc>
      </w:tr>
      <w:tr w:rsidR="002E398C" w:rsidRPr="002E398C" w:rsidTr="00AF588A">
        <w:tc>
          <w:tcPr>
            <w:tcW w:w="8731" w:type="dxa"/>
            <w:gridSpan w:val="3"/>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w:t>
            </w:r>
          </w:p>
        </w:tc>
      </w:tr>
      <w:tr w:rsidR="002E398C" w:rsidRPr="002E398C" w:rsidTr="00AF588A">
        <w:tc>
          <w:tcPr>
            <w:tcW w:w="8731" w:type="dxa"/>
            <w:gridSpan w:val="3"/>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(Устав для юридического лица, доверенность)</w:t>
            </w: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r>
      <w:tr w:rsidR="002E398C" w:rsidRPr="002E398C" w:rsidTr="00AF588A">
        <w:tc>
          <w:tcPr>
            <w:tcW w:w="9071" w:type="dxa"/>
            <w:gridSpan w:val="4"/>
            <w:tcBorders>
              <w:top w:val="nil"/>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с другой стороны, далее именуемые "Стороны", в соответствии с </w:t>
            </w:r>
            <w:hyperlink w:anchor="P215">
              <w:r w:rsidRPr="002E398C">
                <w:rPr>
                  <w:rFonts w:ascii="Times New Roman" w:eastAsiaTheme="minorEastAsia" w:hAnsi="Times New Roman" w:cs="Times New Roman"/>
                  <w:sz w:val="24"/>
                  <w:szCs w:val="24"/>
                  <w:lang w:eastAsia="ru-RU"/>
                </w:rPr>
                <w:t>пунктом 7.3</w:t>
              </w:r>
            </w:hyperlink>
            <w:r w:rsidRPr="002E398C">
              <w:rPr>
                <w:rFonts w:ascii="Times New Roman" w:eastAsiaTheme="minorEastAsia" w:hAnsi="Times New Roman" w:cs="Times New Roman"/>
                <w:sz w:val="24"/>
                <w:szCs w:val="24"/>
                <w:lang w:eastAsia="ru-RU"/>
              </w:rPr>
              <w:t xml:space="preserve"> Договора заключили настоящее Дополнительное соглашение о нижеследующем.</w:t>
            </w:r>
          </w:p>
        </w:tc>
      </w:tr>
      <w:tr w:rsidR="002E398C" w:rsidRPr="002E398C" w:rsidTr="00AF588A">
        <w:tc>
          <w:tcPr>
            <w:tcW w:w="9071" w:type="dxa"/>
            <w:gridSpan w:val="4"/>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1. Внести в Договор следующие изменения &lt;1&gt;:</w:t>
            </w:r>
          </w:p>
        </w:tc>
      </w:tr>
      <w:tr w:rsidR="002E398C" w:rsidRPr="002E398C" w:rsidTr="00AF588A">
        <w:tc>
          <w:tcPr>
            <w:tcW w:w="9071" w:type="dxa"/>
            <w:gridSpan w:val="4"/>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1.1. В преамбуле слова "________________" заменить словами "__________________";</w:t>
            </w:r>
          </w:p>
        </w:tc>
      </w:tr>
      <w:tr w:rsidR="002E398C" w:rsidRPr="002E398C" w:rsidTr="00AF588A">
        <w:tc>
          <w:tcPr>
            <w:tcW w:w="1814" w:type="dxa"/>
            <w:gridSpan w:val="2"/>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1.2. В разделе</w:t>
            </w:r>
          </w:p>
        </w:tc>
        <w:tc>
          <w:tcPr>
            <w:tcW w:w="6917"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w:t>
            </w:r>
          </w:p>
        </w:tc>
      </w:tr>
      <w:tr w:rsidR="002E398C" w:rsidRPr="002E398C" w:rsidTr="00AF588A">
        <w:tc>
          <w:tcPr>
            <w:tcW w:w="1814" w:type="dxa"/>
            <w:gridSpan w:val="2"/>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917" w:type="dxa"/>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номер и наименование раздела</w:t>
            </w: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r>
      <w:tr w:rsidR="002E398C" w:rsidRPr="002E398C" w:rsidTr="00AF588A">
        <w:tc>
          <w:tcPr>
            <w:tcW w:w="1814" w:type="dxa"/>
            <w:gridSpan w:val="2"/>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1.2.1. В пункте</w:t>
            </w:r>
          </w:p>
        </w:tc>
        <w:tc>
          <w:tcPr>
            <w:tcW w:w="7257" w:type="dxa"/>
            <w:gridSpan w:val="2"/>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r>
      <w:tr w:rsidR="002E398C" w:rsidRPr="002E398C" w:rsidTr="00AF588A">
        <w:tc>
          <w:tcPr>
            <w:tcW w:w="1814" w:type="dxa"/>
            <w:gridSpan w:val="2"/>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7257" w:type="dxa"/>
            <w:gridSpan w:val="2"/>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номер изменяемого пункта</w:t>
            </w:r>
          </w:p>
        </w:tc>
      </w:tr>
      <w:tr w:rsidR="002E398C" w:rsidRPr="002E398C" w:rsidTr="00AF588A">
        <w:tc>
          <w:tcPr>
            <w:tcW w:w="9071" w:type="dxa"/>
            <w:gridSpan w:val="4"/>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слова "_________________" заменить словами "___________________";</w:t>
            </w:r>
          </w:p>
        </w:tc>
      </w:tr>
      <w:tr w:rsidR="002E398C" w:rsidRPr="002E398C" w:rsidTr="00AF588A">
        <w:tc>
          <w:tcPr>
            <w:tcW w:w="9071" w:type="dxa"/>
            <w:gridSpan w:val="4"/>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1.3. Иные положения по настоящему Дополнительному соглашению:</w:t>
            </w:r>
          </w:p>
        </w:tc>
      </w:tr>
      <w:tr w:rsidR="002E398C" w:rsidRPr="002E398C" w:rsidTr="00AF588A">
        <w:tc>
          <w:tcPr>
            <w:tcW w:w="884"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1.3.1.</w:t>
            </w:r>
          </w:p>
        </w:tc>
        <w:tc>
          <w:tcPr>
            <w:tcW w:w="7847" w:type="dxa"/>
            <w:gridSpan w:val="2"/>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w:t>
            </w:r>
          </w:p>
        </w:tc>
      </w:tr>
      <w:tr w:rsidR="002E398C" w:rsidRPr="002E398C" w:rsidTr="00AF588A">
        <w:tc>
          <w:tcPr>
            <w:tcW w:w="884"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1.3.2.</w:t>
            </w:r>
          </w:p>
        </w:tc>
        <w:tc>
          <w:tcPr>
            <w:tcW w:w="7847" w:type="dxa"/>
            <w:gridSpan w:val="2"/>
            <w:tcBorders>
              <w:top w:val="single" w:sz="4" w:space="0" w:color="auto"/>
              <w:left w:val="nil"/>
              <w:bottom w:val="single" w:sz="4" w:space="0" w:color="auto"/>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w:t>
            </w:r>
          </w:p>
        </w:tc>
      </w:tr>
      <w:tr w:rsidR="002E398C" w:rsidRPr="002E398C" w:rsidTr="00AF588A">
        <w:tc>
          <w:tcPr>
            <w:tcW w:w="9071" w:type="dxa"/>
            <w:gridSpan w:val="4"/>
            <w:tcBorders>
              <w:top w:val="nil"/>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1.4. Раздел VIII "Юридические адреса и платежные реквизиты Сторон" изложить в следующей редакции:</w:t>
            </w:r>
          </w:p>
        </w:tc>
      </w:tr>
    </w:tbl>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6"/>
      </w:tblGrid>
      <w:tr w:rsidR="002E398C" w:rsidRPr="002E398C" w:rsidTr="00AF588A">
        <w:tc>
          <w:tcPr>
            <w:tcW w:w="9071" w:type="dxa"/>
            <w:gridSpan w:val="2"/>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"VIII. Юридические адреса и платежные реквизиты Сторон</w:t>
            </w:r>
          </w:p>
        </w:tc>
      </w:tr>
      <w:tr w:rsidR="002E398C" w:rsidRPr="002E398C" w:rsidTr="00AF588A">
        <w:tc>
          <w:tcPr>
            <w:tcW w:w="9071" w:type="dxa"/>
            <w:gridSpan w:val="2"/>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4535"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Комитет по печати Ленинградской области</w:t>
            </w:r>
          </w:p>
        </w:tc>
        <w:tc>
          <w:tcPr>
            <w:tcW w:w="4536"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Наименование Получателя</w:t>
            </w:r>
          </w:p>
        </w:tc>
      </w:tr>
      <w:tr w:rsidR="002E398C" w:rsidRPr="002E398C" w:rsidTr="00AF588A">
        <w:tc>
          <w:tcPr>
            <w:tcW w:w="4535"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ОГРН, ОКТМО</w:t>
            </w:r>
          </w:p>
        </w:tc>
        <w:tc>
          <w:tcPr>
            <w:tcW w:w="4536"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ОГРН, ОКТМО</w:t>
            </w:r>
          </w:p>
        </w:tc>
      </w:tr>
      <w:tr w:rsidR="002E398C" w:rsidRPr="002E398C" w:rsidTr="00AF588A">
        <w:tc>
          <w:tcPr>
            <w:tcW w:w="4535"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Место нахождения:</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(юридический адрес)</w:t>
            </w:r>
          </w:p>
        </w:tc>
        <w:tc>
          <w:tcPr>
            <w:tcW w:w="4536"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Место нахождения:</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(юридический адрес)</w:t>
            </w:r>
          </w:p>
        </w:tc>
      </w:tr>
      <w:tr w:rsidR="002E398C" w:rsidRPr="002E398C" w:rsidTr="00AF588A">
        <w:tc>
          <w:tcPr>
            <w:tcW w:w="4535"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ИНН/КПП</w:t>
            </w:r>
          </w:p>
        </w:tc>
        <w:tc>
          <w:tcPr>
            <w:tcW w:w="4536"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ИНН/КПП</w:t>
            </w:r>
          </w:p>
        </w:tc>
      </w:tr>
      <w:tr w:rsidR="002E398C" w:rsidRPr="002E398C" w:rsidTr="00AF588A">
        <w:tc>
          <w:tcPr>
            <w:tcW w:w="4535"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Платежные реквизиты:</w:t>
            </w:r>
          </w:p>
        </w:tc>
        <w:tc>
          <w:tcPr>
            <w:tcW w:w="4536"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Платежные реквизиты</w:t>
            </w:r>
            <w:proofErr w:type="gramStart"/>
            <w:r w:rsidRPr="002E398C">
              <w:rPr>
                <w:rFonts w:ascii="Times New Roman" w:eastAsiaTheme="minorEastAsia" w:hAnsi="Times New Roman" w:cs="Times New Roman"/>
                <w:sz w:val="24"/>
                <w:szCs w:val="24"/>
                <w:lang w:eastAsia="ru-RU"/>
              </w:rPr>
              <w:t>:"</w:t>
            </w:r>
            <w:proofErr w:type="gramEnd"/>
            <w:r w:rsidRPr="002E398C">
              <w:rPr>
                <w:rFonts w:ascii="Times New Roman" w:eastAsiaTheme="minorEastAsia" w:hAnsi="Times New Roman" w:cs="Times New Roman"/>
                <w:sz w:val="24"/>
                <w:szCs w:val="24"/>
                <w:lang w:eastAsia="ru-RU"/>
              </w:rPr>
              <w:t>;</w:t>
            </w:r>
          </w:p>
        </w:tc>
      </w:tr>
    </w:tbl>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E398C" w:rsidRPr="002E398C" w:rsidTr="00AF588A">
        <w:tc>
          <w:tcPr>
            <w:tcW w:w="9071" w:type="dxa"/>
            <w:tcBorders>
              <w:top w:val="nil"/>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1.5. Приложение N ____ к Договору изложить в редакции согласно приложению N ____ к настоящему Дополнительному соглашению, которое является его неотъемлемой частью;</w:t>
            </w:r>
          </w:p>
        </w:tc>
      </w:tr>
      <w:tr w:rsidR="002E398C" w:rsidRPr="002E398C" w:rsidTr="00AF588A">
        <w:tc>
          <w:tcPr>
            <w:tcW w:w="9071" w:type="dxa"/>
            <w:tcBorders>
              <w:top w:val="nil"/>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1.6. Дополнить приложением N ____ согласно приложению N ____ к настоящему Дополнительному соглашению, которое является его неотъемлемой частью;</w:t>
            </w:r>
          </w:p>
        </w:tc>
      </w:tr>
      <w:tr w:rsidR="002E398C" w:rsidRPr="002E398C" w:rsidTr="00AF588A">
        <w:tc>
          <w:tcPr>
            <w:tcW w:w="9071" w:type="dxa"/>
            <w:tcBorders>
              <w:top w:val="nil"/>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1.7. Внести изменения в приложение N ____ согласно приложению N ____ к настоящему Дополнительному соглашению, которое является его неотъемлемой частью.</w:t>
            </w:r>
          </w:p>
        </w:tc>
      </w:tr>
      <w:tr w:rsidR="002E398C" w:rsidRPr="002E398C" w:rsidTr="00AF588A">
        <w:tc>
          <w:tcPr>
            <w:tcW w:w="9071" w:type="dxa"/>
            <w:tcBorders>
              <w:top w:val="nil"/>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2. Настоящее Дополнительное соглашение является неотъемлемой частью Договора.</w:t>
            </w:r>
          </w:p>
        </w:tc>
      </w:tr>
      <w:tr w:rsidR="002E398C" w:rsidRPr="002E398C" w:rsidTr="00AF588A">
        <w:tc>
          <w:tcPr>
            <w:tcW w:w="9071" w:type="dxa"/>
            <w:tcBorders>
              <w:top w:val="nil"/>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3. Настоящее Дополнительное соглашение вступает в силу </w:t>
            </w:r>
            <w:proofErr w:type="gramStart"/>
            <w:r w:rsidRPr="002E398C">
              <w:rPr>
                <w:rFonts w:ascii="Times New Roman" w:eastAsiaTheme="minorEastAsia" w:hAnsi="Times New Roman" w:cs="Times New Roman"/>
                <w:sz w:val="24"/>
                <w:szCs w:val="24"/>
                <w:lang w:eastAsia="ru-RU"/>
              </w:rPr>
              <w:t>с даты</w:t>
            </w:r>
            <w:proofErr w:type="gramEnd"/>
            <w:r w:rsidRPr="002E398C">
              <w:rPr>
                <w:rFonts w:ascii="Times New Roman" w:eastAsiaTheme="minorEastAsia" w:hAnsi="Times New Roman" w:cs="Times New Roman"/>
                <w:sz w:val="24"/>
                <w:szCs w:val="24"/>
                <w:lang w:eastAsia="ru-RU"/>
              </w:rPr>
              <w:t xml:space="preserve"> его подписания лицами, имеющими право действовать от имени каждой из Сторон, действует до полного исполнения Сторонами своих обязательств по настоящему соглашению и распространяет свое действие на правоотношения, возникшие с "___" _______ 20__ г.</w:t>
            </w:r>
          </w:p>
        </w:tc>
      </w:tr>
      <w:tr w:rsidR="002E398C" w:rsidRPr="002E398C" w:rsidTr="00AF588A">
        <w:tc>
          <w:tcPr>
            <w:tcW w:w="9071" w:type="dxa"/>
            <w:tcBorders>
              <w:top w:val="nil"/>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4. Условия Договора, не затронутые настоящим Дополнительным соглашением, остаются неизменными.</w:t>
            </w:r>
          </w:p>
        </w:tc>
      </w:tr>
      <w:tr w:rsidR="002E398C" w:rsidRPr="002E398C" w:rsidTr="00AF588A">
        <w:tc>
          <w:tcPr>
            <w:tcW w:w="9071" w:type="dxa"/>
            <w:tcBorders>
              <w:top w:val="nil"/>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5. Иные заключительные положения по настоящему Дополнительному соглашению __________________________________ (при необходимости).</w:t>
            </w:r>
          </w:p>
        </w:tc>
      </w:tr>
    </w:tbl>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340"/>
        <w:gridCol w:w="1701"/>
        <w:gridCol w:w="1361"/>
        <w:gridCol w:w="1814"/>
        <w:gridCol w:w="340"/>
        <w:gridCol w:w="1701"/>
      </w:tblGrid>
      <w:tr w:rsidR="002E398C" w:rsidRPr="002E398C" w:rsidTr="00AF588A">
        <w:tc>
          <w:tcPr>
            <w:tcW w:w="9071" w:type="dxa"/>
            <w:gridSpan w:val="7"/>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6. Подписи Сторон:</w:t>
            </w:r>
          </w:p>
        </w:tc>
      </w:tr>
      <w:tr w:rsidR="002E398C" w:rsidRPr="002E398C" w:rsidTr="00AF588A">
        <w:tc>
          <w:tcPr>
            <w:tcW w:w="9071" w:type="dxa"/>
            <w:gridSpan w:val="7"/>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3855" w:type="dxa"/>
            <w:gridSpan w:val="3"/>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Комитет по печати</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Ленинградской области</w:t>
            </w:r>
          </w:p>
        </w:tc>
        <w:tc>
          <w:tcPr>
            <w:tcW w:w="1361"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855" w:type="dxa"/>
            <w:gridSpan w:val="3"/>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Сокращенное наименование</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Получателя субсидии</w:t>
            </w:r>
          </w:p>
        </w:tc>
      </w:tr>
      <w:tr w:rsidR="002E398C" w:rsidRPr="002E398C" w:rsidTr="00AF588A">
        <w:tc>
          <w:tcPr>
            <w:tcW w:w="3855" w:type="dxa"/>
            <w:gridSpan w:val="3"/>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361"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855" w:type="dxa"/>
            <w:gridSpan w:val="3"/>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3855" w:type="dxa"/>
            <w:gridSpan w:val="3"/>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Должность</w:t>
            </w:r>
          </w:p>
        </w:tc>
        <w:tc>
          <w:tcPr>
            <w:tcW w:w="1361"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855" w:type="dxa"/>
            <w:gridSpan w:val="3"/>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Должность руководителя</w:t>
            </w:r>
          </w:p>
        </w:tc>
      </w:tr>
      <w:tr w:rsidR="002E398C" w:rsidRPr="002E398C" w:rsidTr="00AF588A">
        <w:tc>
          <w:tcPr>
            <w:tcW w:w="1814"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w:t>
            </w:r>
          </w:p>
        </w:tc>
        <w:tc>
          <w:tcPr>
            <w:tcW w:w="1701"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1361"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814"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w:t>
            </w:r>
          </w:p>
        </w:tc>
        <w:tc>
          <w:tcPr>
            <w:tcW w:w="1701"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r>
      <w:tr w:rsidR="002E398C" w:rsidRPr="002E398C" w:rsidTr="00AF588A">
        <w:tc>
          <w:tcPr>
            <w:tcW w:w="2154" w:type="dxa"/>
            <w:gridSpan w:val="2"/>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(Ф.И.О.)</w:t>
            </w:r>
          </w:p>
        </w:tc>
        <w:tc>
          <w:tcPr>
            <w:tcW w:w="1361"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2154" w:type="dxa"/>
            <w:gridSpan w:val="2"/>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(Ф.И.О.)</w:t>
            </w:r>
          </w:p>
        </w:tc>
      </w:tr>
      <w:tr w:rsidR="002E398C" w:rsidRPr="002E398C" w:rsidTr="00AF588A">
        <w:tc>
          <w:tcPr>
            <w:tcW w:w="3855" w:type="dxa"/>
            <w:gridSpan w:val="3"/>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М.П.</w:t>
            </w:r>
          </w:p>
        </w:tc>
        <w:tc>
          <w:tcPr>
            <w:tcW w:w="1361"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855" w:type="dxa"/>
            <w:gridSpan w:val="3"/>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М.П.</w:t>
            </w:r>
          </w:p>
        </w:tc>
      </w:tr>
    </w:tbl>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E398C" w:rsidRPr="002E398C" w:rsidTr="00AF588A">
        <w:tc>
          <w:tcPr>
            <w:tcW w:w="9071"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Примечания:</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&lt;1&gt; Указываются пункты </w:t>
            </w:r>
            <w:proofErr w:type="gramStart"/>
            <w:r w:rsidRPr="002E398C">
              <w:rPr>
                <w:rFonts w:ascii="Times New Roman" w:eastAsiaTheme="minorEastAsia" w:hAnsi="Times New Roman" w:cs="Times New Roman"/>
                <w:sz w:val="24"/>
                <w:szCs w:val="24"/>
                <w:lang w:eastAsia="ru-RU"/>
              </w:rPr>
              <w:t>и(</w:t>
            </w:r>
            <w:proofErr w:type="gramEnd"/>
            <w:r w:rsidRPr="002E398C">
              <w:rPr>
                <w:rFonts w:ascii="Times New Roman" w:eastAsiaTheme="minorEastAsia" w:hAnsi="Times New Roman" w:cs="Times New Roman"/>
                <w:sz w:val="24"/>
                <w:szCs w:val="24"/>
                <w:lang w:eastAsia="ru-RU"/>
              </w:rPr>
              <w:t>или) разделы Договора, в которые вносятся изменения.</w:t>
            </w:r>
          </w:p>
        </w:tc>
      </w:tr>
    </w:tbl>
    <w:p w:rsidR="002E398C" w:rsidRPr="002E398C" w:rsidRDefault="002E398C" w:rsidP="002E398C">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ind w:firstLine="540"/>
        <w:jc w:val="both"/>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Приложение 10</w:t>
      </w:r>
    </w:p>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к Договору</w:t>
      </w:r>
    </w:p>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от __.__ 20__ N __</w:t>
      </w:r>
    </w:p>
    <w:p w:rsidR="002E398C" w:rsidRPr="002E398C" w:rsidRDefault="002E398C" w:rsidP="002E398C">
      <w:pPr>
        <w:widowControl w:val="0"/>
        <w:autoSpaceDE w:val="0"/>
        <w:autoSpaceDN w:val="0"/>
        <w:spacing w:after="1" w:line="240" w:lineRule="auto"/>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0"/>
        <w:gridCol w:w="3005"/>
        <w:gridCol w:w="2706"/>
        <w:gridCol w:w="2910"/>
      </w:tblGrid>
      <w:tr w:rsidR="002E398C" w:rsidRPr="002E398C" w:rsidTr="00AF588A">
        <w:tc>
          <w:tcPr>
            <w:tcW w:w="9071" w:type="dxa"/>
            <w:gridSpan w:val="4"/>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24" w:name="P1290"/>
            <w:bookmarkEnd w:id="24"/>
            <w:r w:rsidRPr="002E398C">
              <w:rPr>
                <w:rFonts w:ascii="Times New Roman" w:eastAsiaTheme="minorEastAsia" w:hAnsi="Times New Roman" w:cs="Times New Roman"/>
                <w:sz w:val="24"/>
                <w:szCs w:val="24"/>
                <w:lang w:eastAsia="ru-RU"/>
              </w:rPr>
              <w:t xml:space="preserve">Типовая форма дополнительного соглашения о расторжении договора </w:t>
            </w:r>
            <w:proofErr w:type="gramStart"/>
            <w:r w:rsidRPr="002E398C">
              <w:rPr>
                <w:rFonts w:ascii="Times New Roman" w:eastAsiaTheme="minorEastAsia" w:hAnsi="Times New Roman" w:cs="Times New Roman"/>
                <w:sz w:val="24"/>
                <w:szCs w:val="24"/>
                <w:lang w:eastAsia="ru-RU"/>
              </w:rPr>
              <w:t>между</w:t>
            </w:r>
            <w:proofErr w:type="gramEnd"/>
          </w:p>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Комитетом по печати Ленинградской области и юридическим лицом</w:t>
            </w:r>
          </w:p>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(за исключением государственного учреждения) - получателем субсидии</w:t>
            </w:r>
          </w:p>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из областного бюджета Ленинградской области в целях финансового обеспечения</w:t>
            </w:r>
          </w:p>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затрат в связи с производством продукции и вещанием регионального телеканала</w:t>
            </w:r>
          </w:p>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Ленинградской области от "___" ____________ 20__ г. N ___</w:t>
            </w:r>
          </w:p>
        </w:tc>
      </w:tr>
      <w:tr w:rsidR="002E398C" w:rsidRPr="002E398C" w:rsidTr="00AF588A">
        <w:tc>
          <w:tcPr>
            <w:tcW w:w="9071" w:type="dxa"/>
            <w:gridSpan w:val="4"/>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450"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roofErr w:type="gramStart"/>
            <w:r w:rsidRPr="002E398C">
              <w:rPr>
                <w:rFonts w:ascii="Times New Roman" w:eastAsiaTheme="minorEastAsia" w:hAnsi="Times New Roman" w:cs="Times New Roman"/>
                <w:sz w:val="24"/>
                <w:szCs w:val="24"/>
                <w:lang w:eastAsia="ru-RU"/>
              </w:rPr>
              <w:t>г</w:t>
            </w:r>
            <w:proofErr w:type="gramEnd"/>
            <w:r w:rsidRPr="002E398C">
              <w:rPr>
                <w:rFonts w:ascii="Times New Roman" w:eastAsiaTheme="minorEastAsia" w:hAnsi="Times New Roman" w:cs="Times New Roman"/>
                <w:sz w:val="24"/>
                <w:szCs w:val="24"/>
                <w:lang w:eastAsia="ru-RU"/>
              </w:rPr>
              <w:t>.</w:t>
            </w:r>
          </w:p>
        </w:tc>
        <w:tc>
          <w:tcPr>
            <w:tcW w:w="3005"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5616" w:type="dxa"/>
            <w:gridSpan w:val="2"/>
            <w:vMerge w:val="restart"/>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3455" w:type="dxa"/>
            <w:gridSpan w:val="2"/>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(место заключения дополнительного соглашения)</w:t>
            </w:r>
          </w:p>
        </w:tc>
        <w:tc>
          <w:tcPr>
            <w:tcW w:w="5616" w:type="dxa"/>
            <w:gridSpan w:val="2"/>
            <w:vMerge/>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9071" w:type="dxa"/>
            <w:gridSpan w:val="4"/>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3455" w:type="dxa"/>
            <w:gridSpan w:val="2"/>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"___" _____________ 20__ г.</w:t>
            </w:r>
          </w:p>
        </w:tc>
        <w:tc>
          <w:tcPr>
            <w:tcW w:w="2706" w:type="dxa"/>
            <w:tcBorders>
              <w:top w:val="nil"/>
              <w:left w:val="nil"/>
              <w:bottom w:val="nil"/>
              <w:right w:val="nil"/>
            </w:tcBorders>
          </w:tcPr>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N</w:t>
            </w:r>
          </w:p>
        </w:tc>
        <w:tc>
          <w:tcPr>
            <w:tcW w:w="2910"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r>
      <w:tr w:rsidR="002E398C" w:rsidRPr="002E398C" w:rsidTr="00AF588A">
        <w:tc>
          <w:tcPr>
            <w:tcW w:w="3455" w:type="dxa"/>
            <w:gridSpan w:val="2"/>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(дата заключения дополнительного соглашения)</w:t>
            </w:r>
          </w:p>
        </w:tc>
        <w:tc>
          <w:tcPr>
            <w:tcW w:w="2706"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2910" w:type="dxa"/>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(номер дополнительного соглашения)</w:t>
            </w:r>
          </w:p>
        </w:tc>
      </w:tr>
    </w:tbl>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449"/>
        <w:gridCol w:w="1422"/>
        <w:gridCol w:w="340"/>
        <w:gridCol w:w="873"/>
        <w:gridCol w:w="1928"/>
        <w:gridCol w:w="850"/>
        <w:gridCol w:w="907"/>
        <w:gridCol w:w="1092"/>
        <w:gridCol w:w="495"/>
        <w:gridCol w:w="340"/>
      </w:tblGrid>
      <w:tr w:rsidR="002E398C" w:rsidRPr="002E398C" w:rsidTr="00AF588A">
        <w:tc>
          <w:tcPr>
            <w:tcW w:w="9036" w:type="dxa"/>
            <w:gridSpan w:val="11"/>
            <w:tcBorders>
              <w:top w:val="nil"/>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Комитет по печати Ленинградской области, именуемый в дальнейшем "Главный распорядитель", в лице ________________ Комитета по печати Ленинградской области __________________________, действующего на основании </w:t>
            </w:r>
            <w:hyperlink r:id="rId16">
              <w:r w:rsidRPr="002E398C">
                <w:rPr>
                  <w:rFonts w:ascii="Times New Roman" w:eastAsiaTheme="minorEastAsia" w:hAnsi="Times New Roman" w:cs="Times New Roman"/>
                  <w:sz w:val="24"/>
                  <w:szCs w:val="24"/>
                  <w:lang w:eastAsia="ru-RU"/>
                </w:rPr>
                <w:t>Положения</w:t>
              </w:r>
            </w:hyperlink>
            <w:r w:rsidRPr="002E398C">
              <w:rPr>
                <w:rFonts w:ascii="Times New Roman" w:eastAsiaTheme="minorEastAsia" w:hAnsi="Times New Roman" w:cs="Times New Roman"/>
                <w:sz w:val="24"/>
                <w:szCs w:val="24"/>
                <w:lang w:eastAsia="ru-RU"/>
              </w:rPr>
              <w:t xml:space="preserve"> о Комитете, утвержденного постановлением Правительства Ленинградской области от 15 апреля 2016 г. N 105, _______________________________, с одной стороны, и</w:t>
            </w:r>
          </w:p>
        </w:tc>
      </w:tr>
      <w:tr w:rsidR="002E398C" w:rsidRPr="002E398C" w:rsidTr="00AF588A">
        <w:tc>
          <w:tcPr>
            <w:tcW w:w="8696" w:type="dxa"/>
            <w:gridSpan w:val="10"/>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w:t>
            </w:r>
          </w:p>
        </w:tc>
      </w:tr>
      <w:tr w:rsidR="002E398C" w:rsidRPr="002E398C" w:rsidTr="00AF588A">
        <w:tc>
          <w:tcPr>
            <w:tcW w:w="8696" w:type="dxa"/>
            <w:gridSpan w:val="10"/>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(наименование юридического лица)</w:t>
            </w: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r>
      <w:tr w:rsidR="002E398C" w:rsidRPr="002E398C" w:rsidTr="00AF588A">
        <w:tc>
          <w:tcPr>
            <w:tcW w:w="9036" w:type="dxa"/>
            <w:gridSpan w:val="11"/>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именуемый в дальнейшем "Получатель", в лице</w:t>
            </w:r>
          </w:p>
        </w:tc>
      </w:tr>
      <w:tr w:rsidR="002E398C" w:rsidRPr="002E398C" w:rsidTr="00AF588A">
        <w:tc>
          <w:tcPr>
            <w:tcW w:w="8696" w:type="dxa"/>
            <w:gridSpan w:val="10"/>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w:t>
            </w:r>
          </w:p>
        </w:tc>
      </w:tr>
      <w:tr w:rsidR="002E398C" w:rsidRPr="002E398C" w:rsidTr="00AF588A">
        <w:tc>
          <w:tcPr>
            <w:tcW w:w="8696" w:type="dxa"/>
            <w:gridSpan w:val="10"/>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(наименование должности, фамилия, имя, отчество лица, представляющего Получателя)</w:t>
            </w: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r>
      <w:tr w:rsidR="002E398C" w:rsidRPr="002E398C" w:rsidTr="00AF588A">
        <w:tc>
          <w:tcPr>
            <w:tcW w:w="9036" w:type="dxa"/>
            <w:gridSpan w:val="11"/>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roofErr w:type="gramStart"/>
            <w:r w:rsidRPr="002E398C">
              <w:rPr>
                <w:rFonts w:ascii="Times New Roman" w:eastAsiaTheme="minorEastAsia" w:hAnsi="Times New Roman" w:cs="Times New Roman"/>
                <w:sz w:val="24"/>
                <w:szCs w:val="24"/>
                <w:lang w:eastAsia="ru-RU"/>
              </w:rPr>
              <w:t>действующего</w:t>
            </w:r>
            <w:proofErr w:type="gramEnd"/>
            <w:r w:rsidRPr="002E398C">
              <w:rPr>
                <w:rFonts w:ascii="Times New Roman" w:eastAsiaTheme="minorEastAsia" w:hAnsi="Times New Roman" w:cs="Times New Roman"/>
                <w:sz w:val="24"/>
                <w:szCs w:val="24"/>
                <w:lang w:eastAsia="ru-RU"/>
              </w:rPr>
              <w:t xml:space="preserve"> на основании</w:t>
            </w:r>
          </w:p>
        </w:tc>
      </w:tr>
      <w:tr w:rsidR="002E398C" w:rsidRPr="002E398C" w:rsidTr="00AF588A">
        <w:tc>
          <w:tcPr>
            <w:tcW w:w="8696" w:type="dxa"/>
            <w:gridSpan w:val="10"/>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w:t>
            </w:r>
          </w:p>
        </w:tc>
      </w:tr>
      <w:tr w:rsidR="002E398C" w:rsidRPr="002E398C" w:rsidTr="00AF588A">
        <w:tc>
          <w:tcPr>
            <w:tcW w:w="8696" w:type="dxa"/>
            <w:gridSpan w:val="10"/>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(Устав для юридического лица, доверенность)</w:t>
            </w: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r>
      <w:tr w:rsidR="002E398C" w:rsidRPr="002E398C" w:rsidTr="00AF588A">
        <w:tc>
          <w:tcPr>
            <w:tcW w:w="9036" w:type="dxa"/>
            <w:gridSpan w:val="11"/>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с другой стороны, далее именуемые "Стороны", в соответствии </w:t>
            </w:r>
            <w:proofErr w:type="gramStart"/>
            <w:r w:rsidRPr="002E398C">
              <w:rPr>
                <w:rFonts w:ascii="Times New Roman" w:eastAsiaTheme="minorEastAsia" w:hAnsi="Times New Roman" w:cs="Times New Roman"/>
                <w:sz w:val="24"/>
                <w:szCs w:val="24"/>
                <w:lang w:eastAsia="ru-RU"/>
              </w:rPr>
              <w:t>с</w:t>
            </w:r>
            <w:proofErr w:type="gramEnd"/>
          </w:p>
        </w:tc>
      </w:tr>
      <w:tr w:rsidR="002E398C" w:rsidRPr="002E398C" w:rsidTr="00AF588A">
        <w:tc>
          <w:tcPr>
            <w:tcW w:w="9036" w:type="dxa"/>
            <w:gridSpan w:val="11"/>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9036" w:type="dxa"/>
            <w:gridSpan w:val="11"/>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(документ, предусматривающий основание для расторжения Договора (при наличии), или </w:t>
            </w:r>
            <w:hyperlink w:anchor="P217">
              <w:r w:rsidRPr="002E398C">
                <w:rPr>
                  <w:rFonts w:ascii="Times New Roman" w:eastAsiaTheme="minorEastAsia" w:hAnsi="Times New Roman" w:cs="Times New Roman"/>
                  <w:sz w:val="24"/>
                  <w:szCs w:val="24"/>
                  <w:lang w:eastAsia="ru-RU"/>
                </w:rPr>
                <w:t>пункт 7.4</w:t>
              </w:r>
            </w:hyperlink>
            <w:r w:rsidRPr="002E398C">
              <w:rPr>
                <w:rFonts w:ascii="Times New Roman" w:eastAsiaTheme="minorEastAsia" w:hAnsi="Times New Roman" w:cs="Times New Roman"/>
                <w:sz w:val="24"/>
                <w:szCs w:val="24"/>
                <w:lang w:eastAsia="ru-RU"/>
              </w:rPr>
              <w:t xml:space="preserve"> Договора)</w:t>
            </w:r>
          </w:p>
        </w:tc>
      </w:tr>
      <w:tr w:rsidR="002E398C" w:rsidRPr="002E398C" w:rsidTr="00AF588A">
        <w:tc>
          <w:tcPr>
            <w:tcW w:w="9036" w:type="dxa"/>
            <w:gridSpan w:val="11"/>
            <w:tcBorders>
              <w:top w:val="nil"/>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roofErr w:type="gramStart"/>
            <w:r w:rsidRPr="002E398C">
              <w:rPr>
                <w:rFonts w:ascii="Times New Roman" w:eastAsiaTheme="minorEastAsia" w:hAnsi="Times New Roman" w:cs="Times New Roman"/>
                <w:sz w:val="24"/>
                <w:szCs w:val="24"/>
                <w:lang w:eastAsia="ru-RU"/>
              </w:rPr>
              <w:lastRenderedPageBreak/>
              <w:t>заключили настоящее Дополнительное соглашение о расторжении договора между Комитетом по печати Ленинградской области и юридическим лицом (за исключением государственного учреждения) - получателем субсидии из областного бюджета Ленинградской области в целях финансового обеспечения затрат в связи с производством продукции и вещанием регионального телеканала Ленинградской области от "___" __________ 20__ г. N _____ (далее соответственно - Договор, Субсидия).</w:t>
            </w:r>
            <w:proofErr w:type="gramEnd"/>
          </w:p>
        </w:tc>
      </w:tr>
      <w:tr w:rsidR="002E398C" w:rsidRPr="002E398C" w:rsidTr="00AF588A">
        <w:tc>
          <w:tcPr>
            <w:tcW w:w="9036" w:type="dxa"/>
            <w:gridSpan w:val="11"/>
            <w:tcBorders>
              <w:top w:val="nil"/>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1. Договор расторгается </w:t>
            </w:r>
            <w:proofErr w:type="gramStart"/>
            <w:r w:rsidRPr="002E398C">
              <w:rPr>
                <w:rFonts w:ascii="Times New Roman" w:eastAsiaTheme="minorEastAsia" w:hAnsi="Times New Roman" w:cs="Times New Roman"/>
                <w:sz w:val="24"/>
                <w:szCs w:val="24"/>
                <w:lang w:eastAsia="ru-RU"/>
              </w:rPr>
              <w:t>с даты вступления</w:t>
            </w:r>
            <w:proofErr w:type="gramEnd"/>
            <w:r w:rsidRPr="002E398C">
              <w:rPr>
                <w:rFonts w:ascii="Times New Roman" w:eastAsiaTheme="minorEastAsia" w:hAnsi="Times New Roman" w:cs="Times New Roman"/>
                <w:sz w:val="24"/>
                <w:szCs w:val="24"/>
                <w:lang w:eastAsia="ru-RU"/>
              </w:rPr>
              <w:t xml:space="preserve"> в силу настоящего Дополнительного соглашения о расторжении Договора.</w:t>
            </w:r>
          </w:p>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2. Состояние расчетов на дату расторжения Договора &lt;1&gt;:</w:t>
            </w:r>
          </w:p>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25" w:name="P1330"/>
            <w:bookmarkEnd w:id="25"/>
            <w:r w:rsidRPr="002E398C">
              <w:rPr>
                <w:rFonts w:ascii="Times New Roman" w:eastAsiaTheme="minorEastAsia" w:hAnsi="Times New Roman" w:cs="Times New Roman"/>
                <w:sz w:val="24"/>
                <w:szCs w:val="24"/>
                <w:lang w:eastAsia="ru-RU"/>
              </w:rPr>
              <w:t>2.1. Бюджетное обязательство Главного распорядителя исполнено в размере</w:t>
            </w:r>
          </w:p>
        </w:tc>
      </w:tr>
      <w:tr w:rsidR="002E398C" w:rsidRPr="002E398C" w:rsidTr="00AF588A">
        <w:tc>
          <w:tcPr>
            <w:tcW w:w="9036" w:type="dxa"/>
            <w:gridSpan w:val="11"/>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340" w:type="dxa"/>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w:t>
            </w:r>
          </w:p>
        </w:tc>
        <w:tc>
          <w:tcPr>
            <w:tcW w:w="3084" w:type="dxa"/>
            <w:gridSpan w:val="4"/>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3685" w:type="dxa"/>
            <w:gridSpan w:val="3"/>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рублей ____ копеек по коду БК</w:t>
            </w:r>
          </w:p>
        </w:tc>
        <w:tc>
          <w:tcPr>
            <w:tcW w:w="1587" w:type="dxa"/>
            <w:gridSpan w:val="2"/>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340" w:type="dxa"/>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w:t>
            </w:r>
          </w:p>
        </w:tc>
      </w:tr>
      <w:tr w:rsidR="002E398C" w:rsidRPr="002E398C" w:rsidTr="00AF588A">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084" w:type="dxa"/>
            <w:gridSpan w:val="4"/>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(сумма прописью)</w:t>
            </w:r>
          </w:p>
        </w:tc>
        <w:tc>
          <w:tcPr>
            <w:tcW w:w="3685" w:type="dxa"/>
            <w:gridSpan w:val="3"/>
            <w:tcBorders>
              <w:top w:val="nil"/>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1587" w:type="dxa"/>
            <w:gridSpan w:val="2"/>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(код БК)</w:t>
            </w: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r>
      <w:tr w:rsidR="002E398C" w:rsidRPr="002E398C" w:rsidTr="00AF588A">
        <w:tc>
          <w:tcPr>
            <w:tcW w:w="6202" w:type="dxa"/>
            <w:gridSpan w:val="7"/>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bookmarkStart w:id="26" w:name="P1342"/>
            <w:bookmarkEnd w:id="26"/>
            <w:r w:rsidRPr="002E398C">
              <w:rPr>
                <w:rFonts w:ascii="Times New Roman" w:eastAsiaTheme="minorEastAsia" w:hAnsi="Times New Roman" w:cs="Times New Roman"/>
                <w:sz w:val="24"/>
                <w:szCs w:val="24"/>
                <w:lang w:eastAsia="ru-RU"/>
              </w:rPr>
              <w:t>2.2. Объем обязательств Получателя исполнен в размере</w:t>
            </w:r>
          </w:p>
        </w:tc>
        <w:tc>
          <w:tcPr>
            <w:tcW w:w="2834" w:type="dxa"/>
            <w:gridSpan w:val="4"/>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r>
      <w:tr w:rsidR="002E398C" w:rsidRPr="002E398C" w:rsidTr="00AF588A">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w:t>
            </w:r>
          </w:p>
        </w:tc>
        <w:tc>
          <w:tcPr>
            <w:tcW w:w="3084" w:type="dxa"/>
            <w:gridSpan w:val="4"/>
            <w:tcBorders>
              <w:top w:val="nil"/>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5612" w:type="dxa"/>
            <w:gridSpan w:val="6"/>
            <w:tcBorders>
              <w:top w:val="nil"/>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рублей ____ копеек Субсидии;</w:t>
            </w:r>
          </w:p>
        </w:tc>
      </w:tr>
      <w:tr w:rsidR="002E398C" w:rsidRPr="002E398C" w:rsidTr="00AF588A">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084" w:type="dxa"/>
            <w:gridSpan w:val="4"/>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(сумма прописью)</w:t>
            </w:r>
          </w:p>
        </w:tc>
        <w:tc>
          <w:tcPr>
            <w:tcW w:w="5612" w:type="dxa"/>
            <w:gridSpan w:val="6"/>
            <w:tcBorders>
              <w:top w:val="nil"/>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r>
      <w:tr w:rsidR="002E398C" w:rsidRPr="002E398C" w:rsidTr="00AF588A">
        <w:tc>
          <w:tcPr>
            <w:tcW w:w="9036" w:type="dxa"/>
            <w:gridSpan w:val="11"/>
            <w:tcBorders>
              <w:top w:val="nil"/>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2.3. Главный распорядитель в течение "____" дней со дня расторжения Договора обязуется перечислить Получателю сумму Субсидии в размере принятых Получателем обязательств:</w:t>
            </w:r>
          </w:p>
        </w:tc>
      </w:tr>
      <w:tr w:rsidR="002E398C" w:rsidRPr="002E398C" w:rsidTr="00AF588A">
        <w:tc>
          <w:tcPr>
            <w:tcW w:w="2211" w:type="dxa"/>
            <w:gridSpan w:val="3"/>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w:t>
            </w:r>
          </w:p>
        </w:tc>
        <w:tc>
          <w:tcPr>
            <w:tcW w:w="2801" w:type="dxa"/>
            <w:gridSpan w:val="2"/>
            <w:tcBorders>
              <w:top w:val="nil"/>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3684" w:type="dxa"/>
            <w:gridSpan w:val="5"/>
            <w:tcBorders>
              <w:top w:val="nil"/>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рублей ____ копеек &lt;2&gt;;</w:t>
            </w:r>
          </w:p>
        </w:tc>
      </w:tr>
      <w:tr w:rsidR="002E398C" w:rsidRPr="002E398C" w:rsidTr="00AF588A">
        <w:tc>
          <w:tcPr>
            <w:tcW w:w="2211" w:type="dxa"/>
            <w:gridSpan w:val="3"/>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2801" w:type="dxa"/>
            <w:gridSpan w:val="2"/>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(сумма прописью)</w:t>
            </w:r>
          </w:p>
        </w:tc>
        <w:tc>
          <w:tcPr>
            <w:tcW w:w="3684" w:type="dxa"/>
            <w:gridSpan w:val="5"/>
            <w:tcBorders>
              <w:top w:val="nil"/>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r>
      <w:tr w:rsidR="002E398C" w:rsidRPr="002E398C" w:rsidTr="00AF588A">
        <w:tc>
          <w:tcPr>
            <w:tcW w:w="9036" w:type="dxa"/>
            <w:gridSpan w:val="11"/>
            <w:tcBorders>
              <w:top w:val="nil"/>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2.4. Получатель в течение "____" дней со дня расторжения Договора обязуется возвратить Главному распорядителю сумму Субсидии в размере неиспользованного объема Субсидии</w:t>
            </w:r>
          </w:p>
        </w:tc>
      </w:tr>
      <w:tr w:rsidR="002E398C" w:rsidRPr="002E398C" w:rsidTr="00AF588A">
        <w:tc>
          <w:tcPr>
            <w:tcW w:w="2211" w:type="dxa"/>
            <w:gridSpan w:val="3"/>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w:t>
            </w:r>
          </w:p>
        </w:tc>
        <w:tc>
          <w:tcPr>
            <w:tcW w:w="2801" w:type="dxa"/>
            <w:gridSpan w:val="2"/>
            <w:tcBorders>
              <w:top w:val="nil"/>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3684" w:type="dxa"/>
            <w:gridSpan w:val="5"/>
            <w:tcBorders>
              <w:top w:val="nil"/>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рублей ____ копеек &lt;2&gt;;</w:t>
            </w:r>
          </w:p>
        </w:tc>
      </w:tr>
      <w:tr w:rsidR="002E398C" w:rsidRPr="002E398C" w:rsidTr="00AF588A">
        <w:tc>
          <w:tcPr>
            <w:tcW w:w="2211" w:type="dxa"/>
            <w:gridSpan w:val="3"/>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2801" w:type="dxa"/>
            <w:gridSpan w:val="2"/>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(сумма прописью)</w:t>
            </w:r>
          </w:p>
        </w:tc>
        <w:tc>
          <w:tcPr>
            <w:tcW w:w="3684" w:type="dxa"/>
            <w:gridSpan w:val="5"/>
            <w:tcBorders>
              <w:top w:val="nil"/>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r>
      <w:tr w:rsidR="002E398C" w:rsidRPr="002E398C" w:rsidTr="00AF588A">
        <w:tc>
          <w:tcPr>
            <w:tcW w:w="789" w:type="dxa"/>
            <w:gridSpan w:val="2"/>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2.5.</w:t>
            </w:r>
          </w:p>
        </w:tc>
        <w:tc>
          <w:tcPr>
            <w:tcW w:w="7412" w:type="dxa"/>
            <w:gridSpan w:val="7"/>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835" w:type="dxa"/>
            <w:gridSpan w:val="2"/>
            <w:tcBorders>
              <w:top w:val="nil"/>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&lt;3&gt;.</w:t>
            </w:r>
          </w:p>
        </w:tc>
      </w:tr>
      <w:tr w:rsidR="002E398C" w:rsidRPr="002E398C" w:rsidTr="00AF588A">
        <w:tc>
          <w:tcPr>
            <w:tcW w:w="9036" w:type="dxa"/>
            <w:gridSpan w:val="11"/>
            <w:tcBorders>
              <w:top w:val="nil"/>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3. Стороны взаимных претензий друг к другу не имеют.</w:t>
            </w:r>
          </w:p>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4. Настоящее Дополнительное соглашение вступает в силу </w:t>
            </w:r>
            <w:proofErr w:type="gramStart"/>
            <w:r w:rsidRPr="002E398C">
              <w:rPr>
                <w:rFonts w:ascii="Times New Roman" w:eastAsiaTheme="minorEastAsia" w:hAnsi="Times New Roman" w:cs="Times New Roman"/>
                <w:sz w:val="24"/>
                <w:szCs w:val="24"/>
                <w:lang w:eastAsia="ru-RU"/>
              </w:rPr>
              <w:t>с даты</w:t>
            </w:r>
            <w:proofErr w:type="gramEnd"/>
            <w:r w:rsidRPr="002E398C">
              <w:rPr>
                <w:rFonts w:ascii="Times New Roman" w:eastAsiaTheme="minorEastAsia" w:hAnsi="Times New Roman" w:cs="Times New Roman"/>
                <w:sz w:val="24"/>
                <w:szCs w:val="24"/>
                <w:lang w:eastAsia="ru-RU"/>
              </w:rPr>
              <w:t xml:space="preserve"> его подписания.</w:t>
            </w:r>
          </w:p>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5. Обязательства Сторон по Договору прекращаются со дня вступления в силу настоящего Дополнительного соглашения, за исключением обязательств, предусмотренных пунктами _______ Договора &lt;4&gt;, которые прекращают свое действие после полного их исполнения.</w:t>
            </w:r>
          </w:p>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6. Иные положения настоящего Дополнительного соглашения:</w:t>
            </w:r>
          </w:p>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bookmarkStart w:id="27" w:name="P1375"/>
            <w:bookmarkEnd w:id="27"/>
            <w:r w:rsidRPr="002E398C">
              <w:rPr>
                <w:rFonts w:ascii="Times New Roman" w:eastAsiaTheme="minorEastAsia" w:hAnsi="Times New Roman" w:cs="Times New Roman"/>
                <w:sz w:val="24"/>
                <w:szCs w:val="24"/>
                <w:lang w:eastAsia="ru-RU"/>
              </w:rPr>
              <w:t>6.1. настоящее Дополнительное соглашение составлено в форме бумажного документа, в двух экземплярах, по одному экземпляру для каждой из Сторон &lt;5&gt;;</w:t>
            </w:r>
          </w:p>
        </w:tc>
      </w:tr>
      <w:tr w:rsidR="002E398C" w:rsidRPr="002E398C" w:rsidTr="00AF588A">
        <w:tc>
          <w:tcPr>
            <w:tcW w:w="789" w:type="dxa"/>
            <w:gridSpan w:val="2"/>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6.2.</w:t>
            </w:r>
          </w:p>
        </w:tc>
        <w:tc>
          <w:tcPr>
            <w:tcW w:w="7412" w:type="dxa"/>
            <w:gridSpan w:val="7"/>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835" w:type="dxa"/>
            <w:gridSpan w:val="2"/>
            <w:tcBorders>
              <w:top w:val="nil"/>
              <w:left w:val="nil"/>
              <w:bottom w:val="nil"/>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&lt;6&gt;.</w:t>
            </w:r>
          </w:p>
        </w:tc>
      </w:tr>
    </w:tbl>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01"/>
      </w:tblGrid>
      <w:tr w:rsidR="002E398C" w:rsidRPr="002E398C" w:rsidTr="00AF588A">
        <w:tc>
          <w:tcPr>
            <w:tcW w:w="9036" w:type="dxa"/>
            <w:gridSpan w:val="2"/>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7. Юридические адреса и платежные реквизиты Сторон</w:t>
            </w:r>
          </w:p>
        </w:tc>
      </w:tr>
      <w:tr w:rsidR="002E398C" w:rsidRPr="002E398C" w:rsidTr="00AF588A">
        <w:tc>
          <w:tcPr>
            <w:tcW w:w="9036" w:type="dxa"/>
            <w:gridSpan w:val="2"/>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4535"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lastRenderedPageBreak/>
              <w:t>Главный распорядитель</w:t>
            </w:r>
          </w:p>
        </w:tc>
        <w:tc>
          <w:tcPr>
            <w:tcW w:w="4501"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Получатель</w:t>
            </w:r>
          </w:p>
        </w:tc>
      </w:tr>
      <w:tr w:rsidR="002E398C" w:rsidRPr="002E398C" w:rsidTr="00AF588A">
        <w:tc>
          <w:tcPr>
            <w:tcW w:w="4535"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Комитет по печати</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Ленинградской области</w:t>
            </w:r>
          </w:p>
        </w:tc>
        <w:tc>
          <w:tcPr>
            <w:tcW w:w="4501"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Наименование Получателя</w:t>
            </w:r>
          </w:p>
        </w:tc>
      </w:tr>
      <w:tr w:rsidR="002E398C" w:rsidRPr="002E398C" w:rsidTr="00AF588A">
        <w:tc>
          <w:tcPr>
            <w:tcW w:w="4535"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ОГРН</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ОКТМО</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ОКПО</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Место нахождения:</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ИНН</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КПП</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Платежные реквизиты:</w:t>
            </w:r>
          </w:p>
        </w:tc>
        <w:tc>
          <w:tcPr>
            <w:tcW w:w="4501"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ОГРН</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ОКТМО</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ОКПО</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Место нахождения:</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ИНН</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КПП</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Платежные реквизиты:</w:t>
            </w:r>
          </w:p>
        </w:tc>
      </w:tr>
    </w:tbl>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340"/>
        <w:gridCol w:w="1701"/>
        <w:gridCol w:w="1361"/>
        <w:gridCol w:w="1814"/>
        <w:gridCol w:w="340"/>
        <w:gridCol w:w="1701"/>
      </w:tblGrid>
      <w:tr w:rsidR="002E398C" w:rsidRPr="002E398C" w:rsidTr="00AF588A">
        <w:tc>
          <w:tcPr>
            <w:tcW w:w="9071" w:type="dxa"/>
            <w:gridSpan w:val="7"/>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8. Подписи Сторон:</w:t>
            </w:r>
          </w:p>
        </w:tc>
      </w:tr>
      <w:tr w:rsidR="002E398C" w:rsidRPr="002E398C" w:rsidTr="00AF588A">
        <w:tc>
          <w:tcPr>
            <w:tcW w:w="9071" w:type="dxa"/>
            <w:gridSpan w:val="7"/>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3855" w:type="dxa"/>
            <w:gridSpan w:val="3"/>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Комитет по печати</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Ленинградской области</w:t>
            </w:r>
          </w:p>
        </w:tc>
        <w:tc>
          <w:tcPr>
            <w:tcW w:w="1361"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855" w:type="dxa"/>
            <w:gridSpan w:val="3"/>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Сокращенное наименование</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Получателя субсидии &lt;7&gt;</w:t>
            </w:r>
          </w:p>
        </w:tc>
      </w:tr>
      <w:tr w:rsidR="002E398C" w:rsidRPr="002E398C" w:rsidTr="00AF588A">
        <w:tc>
          <w:tcPr>
            <w:tcW w:w="3855" w:type="dxa"/>
            <w:gridSpan w:val="3"/>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361"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855" w:type="dxa"/>
            <w:gridSpan w:val="3"/>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3855" w:type="dxa"/>
            <w:gridSpan w:val="3"/>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Должность</w:t>
            </w:r>
          </w:p>
        </w:tc>
        <w:tc>
          <w:tcPr>
            <w:tcW w:w="1361"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855" w:type="dxa"/>
            <w:gridSpan w:val="3"/>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Должность руководителя</w:t>
            </w:r>
          </w:p>
        </w:tc>
      </w:tr>
      <w:tr w:rsidR="002E398C" w:rsidRPr="002E398C" w:rsidTr="00AF588A">
        <w:tc>
          <w:tcPr>
            <w:tcW w:w="1814"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w:t>
            </w:r>
          </w:p>
        </w:tc>
        <w:tc>
          <w:tcPr>
            <w:tcW w:w="1701"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c>
          <w:tcPr>
            <w:tcW w:w="1361"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814"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w:t>
            </w:r>
          </w:p>
        </w:tc>
        <w:tc>
          <w:tcPr>
            <w:tcW w:w="1701"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tc>
      </w:tr>
      <w:tr w:rsidR="002E398C" w:rsidRPr="002E398C" w:rsidTr="00AF588A">
        <w:tc>
          <w:tcPr>
            <w:tcW w:w="2154" w:type="dxa"/>
            <w:gridSpan w:val="2"/>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(Ф.И.О.)</w:t>
            </w:r>
          </w:p>
        </w:tc>
        <w:tc>
          <w:tcPr>
            <w:tcW w:w="1361"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2154" w:type="dxa"/>
            <w:gridSpan w:val="2"/>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(Ф.И.О.)</w:t>
            </w:r>
          </w:p>
        </w:tc>
      </w:tr>
      <w:tr w:rsidR="002E398C" w:rsidRPr="002E398C" w:rsidTr="00AF588A">
        <w:tc>
          <w:tcPr>
            <w:tcW w:w="3855" w:type="dxa"/>
            <w:gridSpan w:val="3"/>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М.П.</w:t>
            </w:r>
          </w:p>
        </w:tc>
        <w:tc>
          <w:tcPr>
            <w:tcW w:w="1361"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855" w:type="dxa"/>
            <w:gridSpan w:val="3"/>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М.П.</w:t>
            </w:r>
          </w:p>
        </w:tc>
      </w:tr>
    </w:tbl>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E398C" w:rsidRPr="002E398C" w:rsidTr="00AF588A">
        <w:tc>
          <w:tcPr>
            <w:tcW w:w="9071" w:type="dxa"/>
            <w:tcBorders>
              <w:top w:val="nil"/>
              <w:left w:val="nil"/>
              <w:bottom w:val="nil"/>
              <w:right w:val="nil"/>
            </w:tcBorders>
          </w:tcPr>
          <w:p w:rsidR="002E398C" w:rsidRPr="002E398C" w:rsidRDefault="002E398C" w:rsidP="002E398C">
            <w:pPr>
              <w:widowControl w:val="0"/>
              <w:autoSpaceDE w:val="0"/>
              <w:autoSpaceDN w:val="0"/>
              <w:spacing w:after="0" w:line="240" w:lineRule="auto"/>
              <w:ind w:firstLine="283"/>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Примечания:</w:t>
            </w:r>
          </w:p>
          <w:p w:rsidR="002E398C" w:rsidRPr="002E398C" w:rsidRDefault="002E398C" w:rsidP="002E398C">
            <w:pPr>
              <w:widowControl w:val="0"/>
              <w:autoSpaceDE w:val="0"/>
              <w:autoSpaceDN w:val="0"/>
              <w:spacing w:after="0" w:line="240" w:lineRule="auto"/>
              <w:ind w:firstLine="283"/>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&lt;1&gt; Раздел заполняется при необходимости.</w:t>
            </w:r>
          </w:p>
          <w:p w:rsidR="002E398C" w:rsidRPr="002E398C" w:rsidRDefault="002E398C" w:rsidP="002E398C">
            <w:pPr>
              <w:widowControl w:val="0"/>
              <w:autoSpaceDE w:val="0"/>
              <w:autoSpaceDN w:val="0"/>
              <w:spacing w:after="0" w:line="240" w:lineRule="auto"/>
              <w:ind w:firstLine="283"/>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&lt;2</w:t>
            </w:r>
            <w:proofErr w:type="gramStart"/>
            <w:r w:rsidRPr="002E398C">
              <w:rPr>
                <w:rFonts w:ascii="Times New Roman" w:eastAsiaTheme="minorEastAsia" w:hAnsi="Times New Roman" w:cs="Times New Roman"/>
                <w:sz w:val="24"/>
                <w:szCs w:val="24"/>
                <w:lang w:eastAsia="ru-RU"/>
              </w:rPr>
              <w:t>&gt; У</w:t>
            </w:r>
            <w:proofErr w:type="gramEnd"/>
            <w:r w:rsidRPr="002E398C">
              <w:rPr>
                <w:rFonts w:ascii="Times New Roman" w:eastAsiaTheme="minorEastAsia" w:hAnsi="Times New Roman" w:cs="Times New Roman"/>
                <w:sz w:val="24"/>
                <w:szCs w:val="24"/>
                <w:lang w:eastAsia="ru-RU"/>
              </w:rPr>
              <w:t xml:space="preserve">казывается в зависимости от исполнения обязательств, указанных в </w:t>
            </w:r>
            <w:hyperlink w:anchor="P1330">
              <w:r w:rsidRPr="002E398C">
                <w:rPr>
                  <w:rFonts w:ascii="Times New Roman" w:eastAsiaTheme="minorEastAsia" w:hAnsi="Times New Roman" w:cs="Times New Roman"/>
                  <w:sz w:val="24"/>
                  <w:szCs w:val="24"/>
                  <w:lang w:eastAsia="ru-RU"/>
                </w:rPr>
                <w:t>пунктах 2.1</w:t>
              </w:r>
            </w:hyperlink>
            <w:r w:rsidRPr="002E398C">
              <w:rPr>
                <w:rFonts w:ascii="Times New Roman" w:eastAsiaTheme="minorEastAsia" w:hAnsi="Times New Roman" w:cs="Times New Roman"/>
                <w:sz w:val="24"/>
                <w:szCs w:val="24"/>
                <w:lang w:eastAsia="ru-RU"/>
              </w:rPr>
              <w:t xml:space="preserve"> и </w:t>
            </w:r>
            <w:hyperlink w:anchor="P1342">
              <w:r w:rsidRPr="002E398C">
                <w:rPr>
                  <w:rFonts w:ascii="Times New Roman" w:eastAsiaTheme="minorEastAsia" w:hAnsi="Times New Roman" w:cs="Times New Roman"/>
                  <w:sz w:val="24"/>
                  <w:szCs w:val="24"/>
                  <w:lang w:eastAsia="ru-RU"/>
                </w:rPr>
                <w:t>2.2</w:t>
              </w:r>
            </w:hyperlink>
            <w:r w:rsidRPr="002E398C">
              <w:rPr>
                <w:rFonts w:ascii="Times New Roman" w:eastAsiaTheme="minorEastAsia" w:hAnsi="Times New Roman" w:cs="Times New Roman"/>
                <w:sz w:val="24"/>
                <w:szCs w:val="24"/>
                <w:lang w:eastAsia="ru-RU"/>
              </w:rPr>
              <w:t xml:space="preserve"> настоящего Дополнительного соглашения.</w:t>
            </w:r>
          </w:p>
          <w:p w:rsidR="002E398C" w:rsidRPr="002E398C" w:rsidRDefault="002E398C" w:rsidP="002E398C">
            <w:pPr>
              <w:widowControl w:val="0"/>
              <w:autoSpaceDE w:val="0"/>
              <w:autoSpaceDN w:val="0"/>
              <w:spacing w:after="0" w:line="240" w:lineRule="auto"/>
              <w:ind w:firstLine="283"/>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&lt;3</w:t>
            </w:r>
            <w:proofErr w:type="gramStart"/>
            <w:r w:rsidRPr="002E398C">
              <w:rPr>
                <w:rFonts w:ascii="Times New Roman" w:eastAsiaTheme="minorEastAsia" w:hAnsi="Times New Roman" w:cs="Times New Roman"/>
                <w:sz w:val="24"/>
                <w:szCs w:val="24"/>
                <w:lang w:eastAsia="ru-RU"/>
              </w:rPr>
              <w:t>&gt; У</w:t>
            </w:r>
            <w:proofErr w:type="gramEnd"/>
            <w:r w:rsidRPr="002E398C">
              <w:rPr>
                <w:rFonts w:ascii="Times New Roman" w:eastAsiaTheme="minorEastAsia" w:hAnsi="Times New Roman" w:cs="Times New Roman"/>
                <w:sz w:val="24"/>
                <w:szCs w:val="24"/>
                <w:lang w:eastAsia="ru-RU"/>
              </w:rPr>
              <w:t>казываются иные конкретные условия (при наличии).</w:t>
            </w:r>
          </w:p>
          <w:p w:rsidR="002E398C" w:rsidRPr="002E398C" w:rsidRDefault="002E398C" w:rsidP="002E398C">
            <w:pPr>
              <w:widowControl w:val="0"/>
              <w:autoSpaceDE w:val="0"/>
              <w:autoSpaceDN w:val="0"/>
              <w:spacing w:after="0" w:line="240" w:lineRule="auto"/>
              <w:ind w:firstLine="283"/>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&lt;4</w:t>
            </w:r>
            <w:proofErr w:type="gramStart"/>
            <w:r w:rsidRPr="002E398C">
              <w:rPr>
                <w:rFonts w:ascii="Times New Roman" w:eastAsiaTheme="minorEastAsia" w:hAnsi="Times New Roman" w:cs="Times New Roman"/>
                <w:sz w:val="24"/>
                <w:szCs w:val="24"/>
                <w:lang w:eastAsia="ru-RU"/>
              </w:rPr>
              <w:t>&gt; У</w:t>
            </w:r>
            <w:proofErr w:type="gramEnd"/>
            <w:r w:rsidRPr="002E398C">
              <w:rPr>
                <w:rFonts w:ascii="Times New Roman" w:eastAsiaTheme="minorEastAsia" w:hAnsi="Times New Roman" w:cs="Times New Roman"/>
                <w:sz w:val="24"/>
                <w:szCs w:val="24"/>
                <w:lang w:eastAsia="ru-RU"/>
              </w:rPr>
              <w:t>казываются пункты Договора (при наличии), предусматривающие условия, исполнение которых предполагается после расторжения Договора (например, пункт, предусматривающий условие о предоставлении отчетности).</w:t>
            </w:r>
          </w:p>
          <w:p w:rsidR="002E398C" w:rsidRPr="002E398C" w:rsidRDefault="002E398C" w:rsidP="002E398C">
            <w:pPr>
              <w:widowControl w:val="0"/>
              <w:autoSpaceDE w:val="0"/>
              <w:autoSpaceDN w:val="0"/>
              <w:spacing w:after="0" w:line="240" w:lineRule="auto"/>
              <w:ind w:firstLine="283"/>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 xml:space="preserve">&lt;5&gt; </w:t>
            </w:r>
            <w:hyperlink w:anchor="P1375">
              <w:r w:rsidRPr="002E398C">
                <w:rPr>
                  <w:rFonts w:ascii="Times New Roman" w:eastAsiaTheme="minorEastAsia" w:hAnsi="Times New Roman" w:cs="Times New Roman"/>
                  <w:sz w:val="24"/>
                  <w:szCs w:val="24"/>
                  <w:lang w:eastAsia="ru-RU"/>
                </w:rPr>
                <w:t>Пункт 6.1</w:t>
              </w:r>
            </w:hyperlink>
            <w:r w:rsidRPr="002E398C">
              <w:rPr>
                <w:rFonts w:ascii="Times New Roman" w:eastAsiaTheme="minorEastAsia" w:hAnsi="Times New Roman" w:cs="Times New Roman"/>
                <w:sz w:val="24"/>
                <w:szCs w:val="24"/>
                <w:lang w:eastAsia="ru-RU"/>
              </w:rPr>
              <w:t xml:space="preserve"> включается в настоящее Дополнительное соглашение в случае формирования и подписания Договора в форме бумажного документа.</w:t>
            </w:r>
          </w:p>
          <w:p w:rsidR="002E398C" w:rsidRPr="002E398C" w:rsidRDefault="002E398C" w:rsidP="002E398C">
            <w:pPr>
              <w:widowControl w:val="0"/>
              <w:autoSpaceDE w:val="0"/>
              <w:autoSpaceDN w:val="0"/>
              <w:spacing w:after="0" w:line="240" w:lineRule="auto"/>
              <w:ind w:firstLine="283"/>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&lt;6</w:t>
            </w:r>
            <w:proofErr w:type="gramStart"/>
            <w:r w:rsidRPr="002E398C">
              <w:rPr>
                <w:rFonts w:ascii="Times New Roman" w:eastAsiaTheme="minorEastAsia" w:hAnsi="Times New Roman" w:cs="Times New Roman"/>
                <w:sz w:val="24"/>
                <w:szCs w:val="24"/>
                <w:lang w:eastAsia="ru-RU"/>
              </w:rPr>
              <w:t>&gt; У</w:t>
            </w:r>
            <w:proofErr w:type="gramEnd"/>
            <w:r w:rsidRPr="002E398C">
              <w:rPr>
                <w:rFonts w:ascii="Times New Roman" w:eastAsiaTheme="minorEastAsia" w:hAnsi="Times New Roman" w:cs="Times New Roman"/>
                <w:sz w:val="24"/>
                <w:szCs w:val="24"/>
                <w:lang w:eastAsia="ru-RU"/>
              </w:rPr>
              <w:t>казываются иные конкретные положения (при наличии).</w:t>
            </w:r>
          </w:p>
          <w:p w:rsidR="002E398C" w:rsidRPr="002E398C" w:rsidRDefault="002E398C" w:rsidP="002E398C">
            <w:pPr>
              <w:widowControl w:val="0"/>
              <w:autoSpaceDE w:val="0"/>
              <w:autoSpaceDN w:val="0"/>
              <w:spacing w:after="0" w:line="240" w:lineRule="auto"/>
              <w:ind w:firstLine="283"/>
              <w:jc w:val="both"/>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&lt;7</w:t>
            </w:r>
            <w:proofErr w:type="gramStart"/>
            <w:r w:rsidRPr="002E398C">
              <w:rPr>
                <w:rFonts w:ascii="Times New Roman" w:eastAsiaTheme="minorEastAsia" w:hAnsi="Times New Roman" w:cs="Times New Roman"/>
                <w:sz w:val="24"/>
                <w:szCs w:val="24"/>
                <w:lang w:eastAsia="ru-RU"/>
              </w:rPr>
              <w:t>&gt; Н</w:t>
            </w:r>
            <w:proofErr w:type="gramEnd"/>
            <w:r w:rsidRPr="002E398C">
              <w:rPr>
                <w:rFonts w:ascii="Times New Roman" w:eastAsiaTheme="minorEastAsia" w:hAnsi="Times New Roman" w:cs="Times New Roman"/>
                <w:sz w:val="24"/>
                <w:szCs w:val="24"/>
                <w:lang w:eastAsia="ru-RU"/>
              </w:rPr>
              <w:t>е указывается в случае расторжения Договора в одностороннем порядке по требованию Главного распорядителя.</w:t>
            </w:r>
          </w:p>
        </w:tc>
      </w:tr>
    </w:tbl>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p w:rsidR="004E0492" w:rsidRDefault="004E0492"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4E0492" w:rsidRDefault="004E0492"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4E0492" w:rsidRDefault="004E0492"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4E0492" w:rsidRDefault="004E0492"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4E0492" w:rsidRDefault="004E0492"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4E0492" w:rsidRDefault="004E0492"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4E0492" w:rsidRDefault="004E0492"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4E0492" w:rsidRDefault="004E0492"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lastRenderedPageBreak/>
        <w:t>Приложение 11</w:t>
      </w:r>
    </w:p>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к Договору</w:t>
      </w:r>
    </w:p>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от __.__ 20__ N __</w:t>
      </w:r>
    </w:p>
    <w:p w:rsidR="002E398C" w:rsidRPr="002E398C" w:rsidRDefault="002E398C" w:rsidP="002E398C">
      <w:pPr>
        <w:widowControl w:val="0"/>
        <w:autoSpaceDE w:val="0"/>
        <w:autoSpaceDN w:val="0"/>
        <w:spacing w:after="1" w:line="240" w:lineRule="auto"/>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(Форма)</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3458"/>
        <w:gridCol w:w="1928"/>
        <w:gridCol w:w="907"/>
      </w:tblGrid>
      <w:tr w:rsidR="002E398C" w:rsidRPr="002E398C" w:rsidTr="00AF588A">
        <w:tc>
          <w:tcPr>
            <w:tcW w:w="9071" w:type="dxa"/>
            <w:gridSpan w:val="4"/>
            <w:tcBorders>
              <w:top w:val="nil"/>
              <w:left w:val="nil"/>
              <w:bottom w:val="nil"/>
              <w:right w:val="nil"/>
            </w:tcBorders>
            <w:vAlign w:val="bottom"/>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28" w:name="P1454"/>
            <w:bookmarkEnd w:id="28"/>
            <w:r w:rsidRPr="002E398C">
              <w:rPr>
                <w:rFonts w:ascii="Times New Roman" w:eastAsiaTheme="minorEastAsia" w:hAnsi="Times New Roman" w:cs="Times New Roman"/>
                <w:sz w:val="24"/>
                <w:szCs w:val="24"/>
                <w:lang w:eastAsia="ru-RU"/>
              </w:rPr>
              <w:t>План</w:t>
            </w:r>
          </w:p>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мероприятий по достижению результатов предоставления субсидии</w:t>
            </w:r>
          </w:p>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(контрольные точки)</w:t>
            </w:r>
          </w:p>
        </w:tc>
      </w:tr>
      <w:tr w:rsidR="002E398C" w:rsidRPr="002E398C" w:rsidTr="00AF588A">
        <w:tc>
          <w:tcPr>
            <w:tcW w:w="9071" w:type="dxa"/>
            <w:gridSpan w:val="4"/>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blPrEx>
          <w:tblBorders>
            <w:right w:val="single" w:sz="4" w:space="0" w:color="auto"/>
          </w:tblBorders>
        </w:tblPrEx>
        <w:tc>
          <w:tcPr>
            <w:tcW w:w="2778"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458"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928" w:type="dxa"/>
            <w:tcBorders>
              <w:top w:val="nil"/>
              <w:left w:val="nil"/>
              <w:bottom w:val="nil"/>
              <w:right w:val="single" w:sz="4" w:space="0" w:color="auto"/>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907" w:type="dxa"/>
            <w:tcBorders>
              <w:top w:val="single" w:sz="4" w:space="0" w:color="auto"/>
              <w:left w:val="single" w:sz="4" w:space="0" w:color="auto"/>
              <w:bottom w:val="single" w:sz="4" w:space="0" w:color="auto"/>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Коды</w:t>
            </w:r>
          </w:p>
        </w:tc>
      </w:tr>
      <w:tr w:rsidR="002E398C" w:rsidRPr="002E398C" w:rsidTr="00AF588A">
        <w:tblPrEx>
          <w:tblBorders>
            <w:right w:val="single" w:sz="4" w:space="0" w:color="auto"/>
          </w:tblBorders>
        </w:tblPrEx>
        <w:tc>
          <w:tcPr>
            <w:tcW w:w="2778"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458" w:type="dxa"/>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на 20__ год</w:t>
            </w:r>
          </w:p>
        </w:tc>
        <w:tc>
          <w:tcPr>
            <w:tcW w:w="1928" w:type="dxa"/>
            <w:tcBorders>
              <w:top w:val="nil"/>
              <w:left w:val="nil"/>
              <w:bottom w:val="nil"/>
              <w:right w:val="single" w:sz="4" w:space="0" w:color="auto"/>
            </w:tcBorders>
            <w:vAlign w:val="bottom"/>
          </w:tcPr>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Год</w:t>
            </w:r>
          </w:p>
        </w:tc>
        <w:tc>
          <w:tcPr>
            <w:tcW w:w="907" w:type="dxa"/>
            <w:tcBorders>
              <w:top w:val="single" w:sz="4" w:space="0" w:color="auto"/>
              <w:left w:val="single" w:sz="4" w:space="0" w:color="auto"/>
              <w:bottom w:val="single" w:sz="4" w:space="0" w:color="auto"/>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blPrEx>
          <w:tblBorders>
            <w:right w:val="single" w:sz="4" w:space="0" w:color="auto"/>
          </w:tblBorders>
        </w:tblPrEx>
        <w:tc>
          <w:tcPr>
            <w:tcW w:w="2778"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458"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928" w:type="dxa"/>
            <w:tcBorders>
              <w:top w:val="nil"/>
              <w:left w:val="nil"/>
              <w:bottom w:val="nil"/>
              <w:right w:val="single" w:sz="4" w:space="0" w:color="auto"/>
            </w:tcBorders>
            <w:vAlign w:val="bottom"/>
          </w:tcPr>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ИНН</w:t>
            </w:r>
          </w:p>
        </w:tc>
        <w:tc>
          <w:tcPr>
            <w:tcW w:w="907" w:type="dxa"/>
            <w:tcBorders>
              <w:top w:val="single" w:sz="4" w:space="0" w:color="auto"/>
              <w:left w:val="single" w:sz="4" w:space="0" w:color="auto"/>
              <w:bottom w:val="single" w:sz="4" w:space="0" w:color="auto"/>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blPrEx>
          <w:tblBorders>
            <w:right w:val="single" w:sz="4" w:space="0" w:color="auto"/>
          </w:tblBorders>
        </w:tblPrEx>
        <w:tc>
          <w:tcPr>
            <w:tcW w:w="2778"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458"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928" w:type="dxa"/>
            <w:tcBorders>
              <w:top w:val="nil"/>
              <w:left w:val="nil"/>
              <w:bottom w:val="nil"/>
              <w:right w:val="single" w:sz="4" w:space="0" w:color="auto"/>
            </w:tcBorders>
            <w:vAlign w:val="bottom"/>
          </w:tcPr>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КПП</w:t>
            </w:r>
          </w:p>
        </w:tc>
        <w:tc>
          <w:tcPr>
            <w:tcW w:w="907" w:type="dxa"/>
            <w:tcBorders>
              <w:top w:val="single" w:sz="4" w:space="0" w:color="auto"/>
              <w:left w:val="single" w:sz="4" w:space="0" w:color="auto"/>
              <w:bottom w:val="single" w:sz="4" w:space="0" w:color="auto"/>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blPrEx>
          <w:tblBorders>
            <w:right w:val="single" w:sz="4" w:space="0" w:color="auto"/>
          </w:tblBorders>
        </w:tblPrEx>
        <w:tc>
          <w:tcPr>
            <w:tcW w:w="2778"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458"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928" w:type="dxa"/>
            <w:tcBorders>
              <w:top w:val="nil"/>
              <w:left w:val="nil"/>
              <w:bottom w:val="nil"/>
              <w:right w:val="single" w:sz="4" w:space="0" w:color="auto"/>
            </w:tcBorders>
            <w:vAlign w:val="bottom"/>
          </w:tcPr>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по Сводному реестру</w:t>
            </w:r>
          </w:p>
        </w:tc>
        <w:tc>
          <w:tcPr>
            <w:tcW w:w="907" w:type="dxa"/>
            <w:tcBorders>
              <w:top w:val="single" w:sz="4" w:space="0" w:color="auto"/>
              <w:left w:val="single" w:sz="4" w:space="0" w:color="auto"/>
              <w:bottom w:val="single" w:sz="4" w:space="0" w:color="auto"/>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blPrEx>
          <w:tblBorders>
            <w:right w:val="single" w:sz="4" w:space="0" w:color="auto"/>
          </w:tblBorders>
        </w:tblPrEx>
        <w:tc>
          <w:tcPr>
            <w:tcW w:w="2778"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Наименование получателя субсидии</w:t>
            </w:r>
          </w:p>
        </w:tc>
        <w:tc>
          <w:tcPr>
            <w:tcW w:w="3458"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928" w:type="dxa"/>
            <w:tcBorders>
              <w:top w:val="nil"/>
              <w:left w:val="nil"/>
              <w:bottom w:val="nil"/>
              <w:right w:val="single" w:sz="4" w:space="0" w:color="auto"/>
            </w:tcBorders>
            <w:vAlign w:val="bottom"/>
          </w:tcPr>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номер лицевого счета</w:t>
            </w:r>
          </w:p>
        </w:tc>
        <w:tc>
          <w:tcPr>
            <w:tcW w:w="907" w:type="dxa"/>
            <w:tcBorders>
              <w:top w:val="single" w:sz="4" w:space="0" w:color="auto"/>
              <w:left w:val="single" w:sz="4" w:space="0" w:color="auto"/>
              <w:bottom w:val="single" w:sz="4" w:space="0" w:color="auto"/>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blPrEx>
          <w:tblBorders>
            <w:right w:val="single" w:sz="4" w:space="0" w:color="auto"/>
          </w:tblBorders>
        </w:tblPrEx>
        <w:tc>
          <w:tcPr>
            <w:tcW w:w="2778"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Наименование главного распорядителя бюджетных средств</w:t>
            </w:r>
          </w:p>
        </w:tc>
        <w:tc>
          <w:tcPr>
            <w:tcW w:w="3458" w:type="dxa"/>
            <w:tcBorders>
              <w:top w:val="single" w:sz="4" w:space="0" w:color="auto"/>
              <w:left w:val="nil"/>
              <w:bottom w:val="single" w:sz="4" w:space="0" w:color="auto"/>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928" w:type="dxa"/>
            <w:tcBorders>
              <w:top w:val="nil"/>
              <w:left w:val="nil"/>
              <w:bottom w:val="nil"/>
              <w:right w:val="single" w:sz="4" w:space="0" w:color="auto"/>
            </w:tcBorders>
            <w:vAlign w:val="bottom"/>
          </w:tcPr>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по Сводному реестру</w:t>
            </w:r>
          </w:p>
        </w:tc>
        <w:tc>
          <w:tcPr>
            <w:tcW w:w="907" w:type="dxa"/>
            <w:tcBorders>
              <w:top w:val="single" w:sz="4" w:space="0" w:color="auto"/>
              <w:left w:val="single" w:sz="4" w:space="0" w:color="auto"/>
              <w:bottom w:val="single" w:sz="4" w:space="0" w:color="auto"/>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blPrEx>
          <w:tblBorders>
            <w:right w:val="single" w:sz="4" w:space="0" w:color="auto"/>
          </w:tblBorders>
        </w:tblPrEx>
        <w:tc>
          <w:tcPr>
            <w:tcW w:w="2778"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Наименование структурного элемента государственной программы</w:t>
            </w:r>
          </w:p>
        </w:tc>
        <w:tc>
          <w:tcPr>
            <w:tcW w:w="3458" w:type="dxa"/>
            <w:tcBorders>
              <w:top w:val="single" w:sz="4" w:space="0" w:color="auto"/>
              <w:left w:val="nil"/>
              <w:bottom w:val="single" w:sz="4" w:space="0" w:color="auto"/>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928" w:type="dxa"/>
            <w:tcBorders>
              <w:top w:val="nil"/>
              <w:left w:val="nil"/>
              <w:bottom w:val="nil"/>
              <w:right w:val="single" w:sz="4" w:space="0" w:color="auto"/>
            </w:tcBorders>
            <w:vAlign w:val="bottom"/>
          </w:tcPr>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по БК</w:t>
            </w:r>
          </w:p>
        </w:tc>
        <w:tc>
          <w:tcPr>
            <w:tcW w:w="907" w:type="dxa"/>
            <w:tcBorders>
              <w:top w:val="single" w:sz="4" w:space="0" w:color="auto"/>
              <w:left w:val="single" w:sz="4" w:space="0" w:color="auto"/>
              <w:bottom w:val="single" w:sz="4" w:space="0" w:color="auto"/>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blPrEx>
          <w:tblBorders>
            <w:right w:val="single" w:sz="4" w:space="0" w:color="auto"/>
          </w:tblBorders>
        </w:tblPrEx>
        <w:tc>
          <w:tcPr>
            <w:tcW w:w="2778"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Наименование субсидии</w:t>
            </w:r>
          </w:p>
        </w:tc>
        <w:tc>
          <w:tcPr>
            <w:tcW w:w="3458" w:type="dxa"/>
            <w:tcBorders>
              <w:top w:val="single" w:sz="4" w:space="0" w:color="auto"/>
              <w:left w:val="nil"/>
              <w:bottom w:val="single" w:sz="4" w:space="0" w:color="auto"/>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928" w:type="dxa"/>
            <w:tcBorders>
              <w:top w:val="nil"/>
              <w:left w:val="nil"/>
              <w:bottom w:val="nil"/>
              <w:right w:val="single" w:sz="4" w:space="0" w:color="auto"/>
            </w:tcBorders>
            <w:vAlign w:val="bottom"/>
          </w:tcPr>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по БК</w:t>
            </w:r>
          </w:p>
        </w:tc>
        <w:tc>
          <w:tcPr>
            <w:tcW w:w="907" w:type="dxa"/>
            <w:tcBorders>
              <w:top w:val="single" w:sz="4" w:space="0" w:color="auto"/>
              <w:left w:val="single" w:sz="4" w:space="0" w:color="auto"/>
              <w:bottom w:val="single" w:sz="4" w:space="0" w:color="auto"/>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blPrEx>
          <w:tblBorders>
            <w:right w:val="single" w:sz="4" w:space="0" w:color="auto"/>
          </w:tblBorders>
        </w:tblPrEx>
        <w:tc>
          <w:tcPr>
            <w:tcW w:w="2778"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Вид документа</w:t>
            </w:r>
          </w:p>
        </w:tc>
        <w:tc>
          <w:tcPr>
            <w:tcW w:w="3458" w:type="dxa"/>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(первичный - "0", уточненный - "1", "2", "3", "...")</w:t>
            </w:r>
          </w:p>
        </w:tc>
        <w:tc>
          <w:tcPr>
            <w:tcW w:w="1928" w:type="dxa"/>
            <w:tcBorders>
              <w:top w:val="nil"/>
              <w:left w:val="nil"/>
              <w:bottom w:val="nil"/>
              <w:right w:val="single" w:sz="4" w:space="0" w:color="auto"/>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907" w:type="dxa"/>
            <w:tcBorders>
              <w:top w:val="single" w:sz="4" w:space="0" w:color="auto"/>
              <w:left w:val="single" w:sz="4" w:space="0" w:color="auto"/>
              <w:bottom w:val="single" w:sz="4" w:space="0" w:color="auto"/>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bl>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304"/>
        <w:gridCol w:w="794"/>
        <w:gridCol w:w="859"/>
        <w:gridCol w:w="1474"/>
        <w:gridCol w:w="1531"/>
      </w:tblGrid>
      <w:tr w:rsidR="002E398C" w:rsidRPr="002E398C" w:rsidTr="00AF588A">
        <w:tc>
          <w:tcPr>
            <w:tcW w:w="1814" w:type="dxa"/>
            <w:vMerge w:val="restart"/>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Наименование результата предоставления субсидии, контрольной точки</w:t>
            </w:r>
          </w:p>
        </w:tc>
        <w:tc>
          <w:tcPr>
            <w:tcW w:w="1304" w:type="dxa"/>
            <w:vMerge w:val="restart"/>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Код результата предоставления субсидии, контрольной точки</w:t>
            </w:r>
          </w:p>
        </w:tc>
        <w:tc>
          <w:tcPr>
            <w:tcW w:w="1304" w:type="dxa"/>
            <w:vMerge w:val="restart"/>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Тип результата предоставления субсидии, контрольной точки</w:t>
            </w:r>
          </w:p>
        </w:tc>
        <w:tc>
          <w:tcPr>
            <w:tcW w:w="1653" w:type="dxa"/>
            <w:gridSpan w:val="2"/>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Единица измерения</w:t>
            </w:r>
          </w:p>
        </w:tc>
        <w:tc>
          <w:tcPr>
            <w:tcW w:w="1474" w:type="dxa"/>
            <w:vMerge w:val="restart"/>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Плановое значение результата предоставления субсидии, контрольной точки</w:t>
            </w:r>
          </w:p>
        </w:tc>
        <w:tc>
          <w:tcPr>
            <w:tcW w:w="1531" w:type="dxa"/>
            <w:vMerge w:val="restart"/>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Плановый срок достижения результата предоставления субсидии, контрольной точки на текущий финансовый год</w:t>
            </w:r>
          </w:p>
        </w:tc>
      </w:tr>
      <w:tr w:rsidR="002E398C" w:rsidRPr="002E398C" w:rsidTr="00AF588A">
        <w:tc>
          <w:tcPr>
            <w:tcW w:w="1814" w:type="dxa"/>
            <w:vMerge/>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304" w:type="dxa"/>
            <w:vMerge/>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304" w:type="dxa"/>
            <w:vMerge/>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794"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наименование</w:t>
            </w:r>
          </w:p>
        </w:tc>
        <w:tc>
          <w:tcPr>
            <w:tcW w:w="859"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код по ОКЕИ</w:t>
            </w:r>
          </w:p>
        </w:tc>
        <w:tc>
          <w:tcPr>
            <w:tcW w:w="1474" w:type="dxa"/>
            <w:vMerge/>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531" w:type="dxa"/>
            <w:vMerge/>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1814"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1</w:t>
            </w:r>
          </w:p>
        </w:tc>
        <w:tc>
          <w:tcPr>
            <w:tcW w:w="1304"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2</w:t>
            </w:r>
          </w:p>
        </w:tc>
        <w:tc>
          <w:tcPr>
            <w:tcW w:w="1304"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3</w:t>
            </w:r>
          </w:p>
        </w:tc>
        <w:tc>
          <w:tcPr>
            <w:tcW w:w="794"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4</w:t>
            </w:r>
          </w:p>
        </w:tc>
        <w:tc>
          <w:tcPr>
            <w:tcW w:w="859"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5</w:t>
            </w:r>
          </w:p>
        </w:tc>
        <w:tc>
          <w:tcPr>
            <w:tcW w:w="1474"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6</w:t>
            </w:r>
          </w:p>
        </w:tc>
        <w:tc>
          <w:tcPr>
            <w:tcW w:w="153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7</w:t>
            </w:r>
          </w:p>
        </w:tc>
      </w:tr>
      <w:tr w:rsidR="002E398C" w:rsidRPr="002E398C" w:rsidTr="00AF588A">
        <w:tc>
          <w:tcPr>
            <w:tcW w:w="181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Результат предоставления субсидии 1:</w:t>
            </w:r>
          </w:p>
        </w:tc>
        <w:tc>
          <w:tcPr>
            <w:tcW w:w="130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30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79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859"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47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531"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181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lastRenderedPageBreak/>
              <w:t>Контрольная точка 1.1:</w:t>
            </w:r>
          </w:p>
        </w:tc>
        <w:tc>
          <w:tcPr>
            <w:tcW w:w="130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30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79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859"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47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531"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181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w:t>
            </w:r>
          </w:p>
        </w:tc>
        <w:tc>
          <w:tcPr>
            <w:tcW w:w="130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30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79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859"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47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531"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181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Результат предоставления субсидии 1:</w:t>
            </w:r>
          </w:p>
        </w:tc>
        <w:tc>
          <w:tcPr>
            <w:tcW w:w="130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30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79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859"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47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531"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181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w:t>
            </w:r>
          </w:p>
        </w:tc>
        <w:tc>
          <w:tcPr>
            <w:tcW w:w="130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30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79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859"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47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531"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181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Результат предоставления субсидии 2:</w:t>
            </w:r>
          </w:p>
        </w:tc>
        <w:tc>
          <w:tcPr>
            <w:tcW w:w="130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30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79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859"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47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531"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181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Контрольная точка 2.1:</w:t>
            </w:r>
          </w:p>
        </w:tc>
        <w:tc>
          <w:tcPr>
            <w:tcW w:w="130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30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79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859"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47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531"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181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w:t>
            </w:r>
          </w:p>
        </w:tc>
        <w:tc>
          <w:tcPr>
            <w:tcW w:w="130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30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79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859"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47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531"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181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Результат предоставления субсидии 2:</w:t>
            </w:r>
          </w:p>
        </w:tc>
        <w:tc>
          <w:tcPr>
            <w:tcW w:w="130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30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79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859"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47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531"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181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w:t>
            </w:r>
          </w:p>
        </w:tc>
        <w:tc>
          <w:tcPr>
            <w:tcW w:w="130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30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79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859"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47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531"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bl>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1474"/>
        <w:gridCol w:w="340"/>
        <w:gridCol w:w="1587"/>
        <w:gridCol w:w="340"/>
        <w:gridCol w:w="1252"/>
        <w:gridCol w:w="340"/>
        <w:gridCol w:w="1576"/>
      </w:tblGrid>
      <w:tr w:rsidR="002E398C" w:rsidRPr="002E398C" w:rsidTr="00AF588A">
        <w:tc>
          <w:tcPr>
            <w:tcW w:w="2154"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Руководитель (уполномоченное лицо) получателя субсидии</w:t>
            </w:r>
          </w:p>
        </w:tc>
        <w:tc>
          <w:tcPr>
            <w:tcW w:w="1474"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587"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252"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576"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2154"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474"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587" w:type="dxa"/>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(должность)</w:t>
            </w: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252" w:type="dxa"/>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(подпись)</w:t>
            </w: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576" w:type="dxa"/>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(расшифровка подписи)</w:t>
            </w:r>
          </w:p>
        </w:tc>
      </w:tr>
      <w:tr w:rsidR="002E398C" w:rsidRPr="002E398C" w:rsidTr="00AF588A">
        <w:tc>
          <w:tcPr>
            <w:tcW w:w="9063" w:type="dxa"/>
            <w:gridSpan w:val="8"/>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2154"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Исполнитель</w:t>
            </w:r>
          </w:p>
        </w:tc>
        <w:tc>
          <w:tcPr>
            <w:tcW w:w="1474"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587"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252"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576"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2154"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474"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587" w:type="dxa"/>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(должность)</w:t>
            </w: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252" w:type="dxa"/>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(фамилия, инициалы)</w:t>
            </w: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576" w:type="dxa"/>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(телефон)</w:t>
            </w:r>
          </w:p>
        </w:tc>
      </w:tr>
      <w:tr w:rsidR="002E398C" w:rsidRPr="002E398C" w:rsidTr="00AF588A">
        <w:tc>
          <w:tcPr>
            <w:tcW w:w="9063" w:type="dxa"/>
            <w:gridSpan w:val="8"/>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"___" ________ 20__ г.</w:t>
            </w:r>
          </w:p>
        </w:tc>
      </w:tr>
      <w:tr w:rsidR="002E398C" w:rsidRPr="002E398C" w:rsidTr="00AF588A">
        <w:tc>
          <w:tcPr>
            <w:tcW w:w="2154"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Руководитель (уполномоченное лицо) главного распорядителя бюджетных средств</w:t>
            </w:r>
          </w:p>
        </w:tc>
        <w:tc>
          <w:tcPr>
            <w:tcW w:w="1474"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587"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252"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576"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2154"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474" w:type="dxa"/>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(наименование главного распорядителя бюджетных средств)</w:t>
            </w: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587" w:type="dxa"/>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(должность)</w:t>
            </w: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252" w:type="dxa"/>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(подпись)</w:t>
            </w: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576" w:type="dxa"/>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(расшифровка подписи)</w:t>
            </w:r>
          </w:p>
        </w:tc>
      </w:tr>
      <w:tr w:rsidR="002E398C" w:rsidRPr="002E398C" w:rsidTr="00AF588A">
        <w:tc>
          <w:tcPr>
            <w:tcW w:w="9063" w:type="dxa"/>
            <w:gridSpan w:val="8"/>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"___" ________ 20__ г.</w:t>
            </w:r>
          </w:p>
        </w:tc>
      </w:tr>
    </w:tbl>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jc w:val="right"/>
        <w:outlineLvl w:val="1"/>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Приложение 12</w:t>
      </w:r>
    </w:p>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к Договору</w:t>
      </w:r>
    </w:p>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от __.__ 20__ N __</w:t>
      </w:r>
    </w:p>
    <w:p w:rsidR="002E398C" w:rsidRPr="002E398C" w:rsidRDefault="002E398C" w:rsidP="002E398C">
      <w:pPr>
        <w:widowControl w:val="0"/>
        <w:autoSpaceDE w:val="0"/>
        <w:autoSpaceDN w:val="0"/>
        <w:spacing w:after="1" w:line="240" w:lineRule="auto"/>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bookmarkStart w:id="29" w:name="_GoBack"/>
      <w:bookmarkEnd w:id="29"/>
    </w:p>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(Форма)</w:t>
      </w: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sectPr w:rsidR="002E398C" w:rsidRPr="002E398C" w:rsidSect="002E398C">
          <w:pgSz w:w="11905" w:h="16838"/>
          <w:pgMar w:top="567" w:right="567" w:bottom="567" w:left="567"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3912"/>
        <w:gridCol w:w="1928"/>
        <w:gridCol w:w="907"/>
      </w:tblGrid>
      <w:tr w:rsidR="002E398C" w:rsidRPr="002E398C" w:rsidTr="00AF588A">
        <w:tc>
          <w:tcPr>
            <w:tcW w:w="10432" w:type="dxa"/>
            <w:gridSpan w:val="4"/>
            <w:tcBorders>
              <w:top w:val="nil"/>
              <w:left w:val="nil"/>
              <w:bottom w:val="nil"/>
              <w:right w:val="nil"/>
            </w:tcBorders>
            <w:vAlign w:val="bottom"/>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bookmarkStart w:id="30" w:name="P1651"/>
            <w:bookmarkEnd w:id="30"/>
            <w:r w:rsidRPr="002E398C">
              <w:rPr>
                <w:rFonts w:ascii="Times New Roman" w:eastAsiaTheme="minorEastAsia" w:hAnsi="Times New Roman" w:cs="Times New Roman"/>
                <w:sz w:val="24"/>
                <w:szCs w:val="24"/>
                <w:lang w:eastAsia="ru-RU"/>
              </w:rPr>
              <w:lastRenderedPageBreak/>
              <w:t>Отчет</w:t>
            </w:r>
          </w:p>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о реализации плана мероприятий по достижению</w:t>
            </w:r>
          </w:p>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результатов предоставления субсидии (контрольные точки)</w:t>
            </w:r>
          </w:p>
        </w:tc>
      </w:tr>
      <w:tr w:rsidR="002E398C" w:rsidRPr="002E398C" w:rsidTr="00AF588A">
        <w:tc>
          <w:tcPr>
            <w:tcW w:w="10432" w:type="dxa"/>
            <w:gridSpan w:val="4"/>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blPrEx>
          <w:tblBorders>
            <w:right w:val="single" w:sz="4" w:space="0" w:color="auto"/>
          </w:tblBorders>
        </w:tblPrEx>
        <w:tc>
          <w:tcPr>
            <w:tcW w:w="3685"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912"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928" w:type="dxa"/>
            <w:tcBorders>
              <w:top w:val="nil"/>
              <w:left w:val="nil"/>
              <w:bottom w:val="nil"/>
              <w:right w:val="single" w:sz="4" w:space="0" w:color="auto"/>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907" w:type="dxa"/>
            <w:tcBorders>
              <w:top w:val="single" w:sz="4" w:space="0" w:color="auto"/>
              <w:left w:val="single" w:sz="4" w:space="0" w:color="auto"/>
              <w:bottom w:val="single" w:sz="4" w:space="0" w:color="auto"/>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Коды</w:t>
            </w:r>
          </w:p>
        </w:tc>
      </w:tr>
      <w:tr w:rsidR="002E398C" w:rsidRPr="002E398C" w:rsidTr="00AF588A">
        <w:tblPrEx>
          <w:tblBorders>
            <w:right w:val="single" w:sz="4" w:space="0" w:color="auto"/>
          </w:tblBorders>
        </w:tblPrEx>
        <w:tc>
          <w:tcPr>
            <w:tcW w:w="3685"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912" w:type="dxa"/>
            <w:tcBorders>
              <w:top w:val="nil"/>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по состоянию</w:t>
            </w:r>
          </w:p>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на ___________ 20__ г.</w:t>
            </w:r>
          </w:p>
        </w:tc>
        <w:tc>
          <w:tcPr>
            <w:tcW w:w="1928" w:type="dxa"/>
            <w:tcBorders>
              <w:top w:val="nil"/>
              <w:left w:val="nil"/>
              <w:bottom w:val="nil"/>
              <w:right w:val="single" w:sz="4" w:space="0" w:color="auto"/>
            </w:tcBorders>
            <w:vAlign w:val="bottom"/>
          </w:tcPr>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Дата</w:t>
            </w:r>
          </w:p>
        </w:tc>
        <w:tc>
          <w:tcPr>
            <w:tcW w:w="907" w:type="dxa"/>
            <w:tcBorders>
              <w:top w:val="single" w:sz="4" w:space="0" w:color="auto"/>
              <w:left w:val="single" w:sz="4" w:space="0" w:color="auto"/>
              <w:bottom w:val="single" w:sz="4" w:space="0" w:color="auto"/>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blPrEx>
          <w:tblBorders>
            <w:right w:val="single" w:sz="4" w:space="0" w:color="auto"/>
          </w:tblBorders>
        </w:tblPrEx>
        <w:tc>
          <w:tcPr>
            <w:tcW w:w="3685"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912"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928" w:type="dxa"/>
            <w:tcBorders>
              <w:top w:val="nil"/>
              <w:left w:val="nil"/>
              <w:bottom w:val="nil"/>
              <w:right w:val="single" w:sz="4" w:space="0" w:color="auto"/>
            </w:tcBorders>
            <w:vAlign w:val="bottom"/>
          </w:tcPr>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ИНН</w:t>
            </w:r>
          </w:p>
        </w:tc>
        <w:tc>
          <w:tcPr>
            <w:tcW w:w="907" w:type="dxa"/>
            <w:tcBorders>
              <w:top w:val="single" w:sz="4" w:space="0" w:color="auto"/>
              <w:left w:val="single" w:sz="4" w:space="0" w:color="auto"/>
              <w:bottom w:val="single" w:sz="4" w:space="0" w:color="auto"/>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blPrEx>
          <w:tblBorders>
            <w:right w:val="single" w:sz="4" w:space="0" w:color="auto"/>
          </w:tblBorders>
        </w:tblPrEx>
        <w:tc>
          <w:tcPr>
            <w:tcW w:w="3685"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912"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928" w:type="dxa"/>
            <w:tcBorders>
              <w:top w:val="nil"/>
              <w:left w:val="nil"/>
              <w:bottom w:val="nil"/>
              <w:right w:val="single" w:sz="4" w:space="0" w:color="auto"/>
            </w:tcBorders>
            <w:vAlign w:val="bottom"/>
          </w:tcPr>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КПП</w:t>
            </w:r>
          </w:p>
        </w:tc>
        <w:tc>
          <w:tcPr>
            <w:tcW w:w="907" w:type="dxa"/>
            <w:tcBorders>
              <w:top w:val="single" w:sz="4" w:space="0" w:color="auto"/>
              <w:left w:val="single" w:sz="4" w:space="0" w:color="auto"/>
              <w:bottom w:val="single" w:sz="4" w:space="0" w:color="auto"/>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blPrEx>
          <w:tblBorders>
            <w:right w:val="single" w:sz="4" w:space="0" w:color="auto"/>
          </w:tblBorders>
        </w:tblPrEx>
        <w:tc>
          <w:tcPr>
            <w:tcW w:w="3685"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912"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928" w:type="dxa"/>
            <w:tcBorders>
              <w:top w:val="nil"/>
              <w:left w:val="nil"/>
              <w:bottom w:val="nil"/>
              <w:right w:val="single" w:sz="4" w:space="0" w:color="auto"/>
            </w:tcBorders>
            <w:vAlign w:val="bottom"/>
          </w:tcPr>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по Сводному реестру</w:t>
            </w:r>
          </w:p>
        </w:tc>
        <w:tc>
          <w:tcPr>
            <w:tcW w:w="907" w:type="dxa"/>
            <w:tcBorders>
              <w:top w:val="single" w:sz="4" w:space="0" w:color="auto"/>
              <w:left w:val="single" w:sz="4" w:space="0" w:color="auto"/>
              <w:bottom w:val="single" w:sz="4" w:space="0" w:color="auto"/>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blPrEx>
          <w:tblBorders>
            <w:right w:val="single" w:sz="4" w:space="0" w:color="auto"/>
          </w:tblBorders>
        </w:tblPrEx>
        <w:tc>
          <w:tcPr>
            <w:tcW w:w="3685"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Наименование получателя субсидии</w:t>
            </w:r>
          </w:p>
        </w:tc>
        <w:tc>
          <w:tcPr>
            <w:tcW w:w="3912"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928" w:type="dxa"/>
            <w:tcBorders>
              <w:top w:val="nil"/>
              <w:left w:val="nil"/>
              <w:bottom w:val="nil"/>
              <w:right w:val="single" w:sz="4" w:space="0" w:color="auto"/>
            </w:tcBorders>
            <w:vAlign w:val="bottom"/>
          </w:tcPr>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номер лицевого счета</w:t>
            </w:r>
          </w:p>
        </w:tc>
        <w:tc>
          <w:tcPr>
            <w:tcW w:w="907" w:type="dxa"/>
            <w:tcBorders>
              <w:top w:val="single" w:sz="4" w:space="0" w:color="auto"/>
              <w:left w:val="single" w:sz="4" w:space="0" w:color="auto"/>
              <w:bottom w:val="single" w:sz="4" w:space="0" w:color="auto"/>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blPrEx>
          <w:tblBorders>
            <w:right w:val="single" w:sz="4" w:space="0" w:color="auto"/>
          </w:tblBorders>
        </w:tblPrEx>
        <w:tc>
          <w:tcPr>
            <w:tcW w:w="3685"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Наименование главного распорядителя бюджетных средств</w:t>
            </w:r>
          </w:p>
        </w:tc>
        <w:tc>
          <w:tcPr>
            <w:tcW w:w="3912" w:type="dxa"/>
            <w:tcBorders>
              <w:top w:val="single" w:sz="4" w:space="0" w:color="auto"/>
              <w:left w:val="nil"/>
              <w:bottom w:val="single" w:sz="4" w:space="0" w:color="auto"/>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928" w:type="dxa"/>
            <w:tcBorders>
              <w:top w:val="nil"/>
              <w:left w:val="nil"/>
              <w:bottom w:val="nil"/>
              <w:right w:val="single" w:sz="4" w:space="0" w:color="auto"/>
            </w:tcBorders>
            <w:vAlign w:val="bottom"/>
          </w:tcPr>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по Сводному реестру</w:t>
            </w:r>
          </w:p>
        </w:tc>
        <w:tc>
          <w:tcPr>
            <w:tcW w:w="907" w:type="dxa"/>
            <w:tcBorders>
              <w:top w:val="single" w:sz="4" w:space="0" w:color="auto"/>
              <w:left w:val="single" w:sz="4" w:space="0" w:color="auto"/>
              <w:bottom w:val="single" w:sz="4" w:space="0" w:color="auto"/>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blPrEx>
          <w:tblBorders>
            <w:right w:val="single" w:sz="4" w:space="0" w:color="auto"/>
          </w:tblBorders>
        </w:tblPrEx>
        <w:tc>
          <w:tcPr>
            <w:tcW w:w="3685"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Наименование структурного элемента государственной программы</w:t>
            </w:r>
          </w:p>
        </w:tc>
        <w:tc>
          <w:tcPr>
            <w:tcW w:w="3912" w:type="dxa"/>
            <w:tcBorders>
              <w:top w:val="single" w:sz="4" w:space="0" w:color="auto"/>
              <w:left w:val="nil"/>
              <w:bottom w:val="single" w:sz="4" w:space="0" w:color="auto"/>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928" w:type="dxa"/>
            <w:tcBorders>
              <w:top w:val="nil"/>
              <w:left w:val="nil"/>
              <w:bottom w:val="nil"/>
              <w:right w:val="single" w:sz="4" w:space="0" w:color="auto"/>
            </w:tcBorders>
            <w:vAlign w:val="bottom"/>
          </w:tcPr>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по БК</w:t>
            </w:r>
          </w:p>
        </w:tc>
        <w:tc>
          <w:tcPr>
            <w:tcW w:w="907" w:type="dxa"/>
            <w:tcBorders>
              <w:top w:val="single" w:sz="4" w:space="0" w:color="auto"/>
              <w:left w:val="single" w:sz="4" w:space="0" w:color="auto"/>
              <w:bottom w:val="single" w:sz="4" w:space="0" w:color="auto"/>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blPrEx>
          <w:tblBorders>
            <w:right w:val="single" w:sz="4" w:space="0" w:color="auto"/>
          </w:tblBorders>
        </w:tblPrEx>
        <w:tc>
          <w:tcPr>
            <w:tcW w:w="3685"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Наименование субсидии</w:t>
            </w:r>
          </w:p>
        </w:tc>
        <w:tc>
          <w:tcPr>
            <w:tcW w:w="3912" w:type="dxa"/>
            <w:tcBorders>
              <w:top w:val="single" w:sz="4" w:space="0" w:color="auto"/>
              <w:left w:val="nil"/>
              <w:bottom w:val="single" w:sz="4" w:space="0" w:color="auto"/>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928" w:type="dxa"/>
            <w:tcBorders>
              <w:top w:val="nil"/>
              <w:left w:val="nil"/>
              <w:bottom w:val="nil"/>
              <w:right w:val="single" w:sz="4" w:space="0" w:color="auto"/>
            </w:tcBorders>
            <w:vAlign w:val="bottom"/>
          </w:tcPr>
          <w:p w:rsidR="002E398C" w:rsidRPr="002E398C" w:rsidRDefault="002E398C" w:rsidP="002E398C">
            <w:pPr>
              <w:widowControl w:val="0"/>
              <w:autoSpaceDE w:val="0"/>
              <w:autoSpaceDN w:val="0"/>
              <w:spacing w:after="0" w:line="240" w:lineRule="auto"/>
              <w:jc w:val="right"/>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по БК</w:t>
            </w:r>
          </w:p>
        </w:tc>
        <w:tc>
          <w:tcPr>
            <w:tcW w:w="907" w:type="dxa"/>
            <w:tcBorders>
              <w:top w:val="single" w:sz="4" w:space="0" w:color="auto"/>
              <w:left w:val="single" w:sz="4" w:space="0" w:color="auto"/>
              <w:bottom w:val="single" w:sz="4" w:space="0" w:color="auto"/>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blPrEx>
          <w:tblBorders>
            <w:right w:val="single" w:sz="4" w:space="0" w:color="auto"/>
          </w:tblBorders>
        </w:tblPrEx>
        <w:tc>
          <w:tcPr>
            <w:tcW w:w="3685"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Вид документа</w:t>
            </w:r>
          </w:p>
        </w:tc>
        <w:tc>
          <w:tcPr>
            <w:tcW w:w="3912" w:type="dxa"/>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(первичный - "0", уточненный - "1", "2", "3", "...")</w:t>
            </w:r>
          </w:p>
        </w:tc>
        <w:tc>
          <w:tcPr>
            <w:tcW w:w="1928" w:type="dxa"/>
            <w:tcBorders>
              <w:top w:val="nil"/>
              <w:left w:val="nil"/>
              <w:bottom w:val="nil"/>
              <w:right w:val="single" w:sz="4" w:space="0" w:color="auto"/>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907" w:type="dxa"/>
            <w:tcBorders>
              <w:top w:val="single" w:sz="4" w:space="0" w:color="auto"/>
              <w:left w:val="single" w:sz="4" w:space="0" w:color="auto"/>
              <w:bottom w:val="single" w:sz="4" w:space="0" w:color="auto"/>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blPrEx>
          <w:tblBorders>
            <w:right w:val="single" w:sz="4" w:space="0" w:color="auto"/>
          </w:tblBorders>
        </w:tblPrEx>
        <w:tc>
          <w:tcPr>
            <w:tcW w:w="3685"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Периодичность</w:t>
            </w:r>
          </w:p>
        </w:tc>
        <w:tc>
          <w:tcPr>
            <w:tcW w:w="3912"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928" w:type="dxa"/>
            <w:tcBorders>
              <w:top w:val="nil"/>
              <w:left w:val="nil"/>
              <w:bottom w:val="nil"/>
              <w:right w:val="single" w:sz="4" w:space="0" w:color="auto"/>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907" w:type="dxa"/>
            <w:tcBorders>
              <w:top w:val="single" w:sz="4" w:space="0" w:color="auto"/>
              <w:left w:val="single" w:sz="4" w:space="0" w:color="auto"/>
              <w:bottom w:val="single" w:sz="4" w:space="0" w:color="auto"/>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bl>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247"/>
        <w:gridCol w:w="1247"/>
        <w:gridCol w:w="680"/>
        <w:gridCol w:w="760"/>
        <w:gridCol w:w="624"/>
        <w:gridCol w:w="624"/>
        <w:gridCol w:w="737"/>
        <w:gridCol w:w="737"/>
        <w:gridCol w:w="1077"/>
        <w:gridCol w:w="941"/>
      </w:tblGrid>
      <w:tr w:rsidR="002E398C" w:rsidRPr="002E398C" w:rsidTr="00AF588A">
        <w:tc>
          <w:tcPr>
            <w:tcW w:w="1814" w:type="dxa"/>
            <w:vMerge w:val="restart"/>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Наименование результата предоставления субсидии, контрольной точки</w:t>
            </w:r>
          </w:p>
        </w:tc>
        <w:tc>
          <w:tcPr>
            <w:tcW w:w="1247" w:type="dxa"/>
            <w:vMerge w:val="restart"/>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Код результата предоставления субсидии, контрольной точки</w:t>
            </w:r>
          </w:p>
        </w:tc>
        <w:tc>
          <w:tcPr>
            <w:tcW w:w="1247" w:type="dxa"/>
            <w:vMerge w:val="restart"/>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Тип результата предоставления субсидии, контрольной точки</w:t>
            </w:r>
          </w:p>
        </w:tc>
        <w:tc>
          <w:tcPr>
            <w:tcW w:w="1440" w:type="dxa"/>
            <w:gridSpan w:val="2"/>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Единица измерения</w:t>
            </w:r>
          </w:p>
        </w:tc>
        <w:tc>
          <w:tcPr>
            <w:tcW w:w="1985" w:type="dxa"/>
            <w:gridSpan w:val="3"/>
            <w:vMerge w:val="restart"/>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Значение результата предоставления субсидии, контрольной точки</w:t>
            </w:r>
          </w:p>
        </w:tc>
        <w:tc>
          <w:tcPr>
            <w:tcW w:w="1814" w:type="dxa"/>
            <w:gridSpan w:val="2"/>
            <w:vMerge w:val="restart"/>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Срок достижения результата предоставления субсидии, контрольной точки</w:t>
            </w:r>
          </w:p>
        </w:tc>
        <w:tc>
          <w:tcPr>
            <w:tcW w:w="941" w:type="dxa"/>
            <w:vMerge w:val="restart"/>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Сведения об отклонениях</w:t>
            </w:r>
          </w:p>
        </w:tc>
      </w:tr>
      <w:tr w:rsidR="002E398C" w:rsidRPr="002E398C" w:rsidTr="00AF588A">
        <w:trPr>
          <w:trHeight w:val="276"/>
        </w:trPr>
        <w:tc>
          <w:tcPr>
            <w:tcW w:w="1814" w:type="dxa"/>
            <w:vMerge/>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247" w:type="dxa"/>
            <w:vMerge/>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247" w:type="dxa"/>
            <w:vMerge/>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80" w:type="dxa"/>
            <w:vMerge w:val="restart"/>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наименование</w:t>
            </w:r>
          </w:p>
        </w:tc>
        <w:tc>
          <w:tcPr>
            <w:tcW w:w="760" w:type="dxa"/>
            <w:vMerge w:val="restart"/>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код по ОКЕИ</w:t>
            </w:r>
          </w:p>
        </w:tc>
        <w:tc>
          <w:tcPr>
            <w:tcW w:w="1985" w:type="dxa"/>
            <w:gridSpan w:val="3"/>
            <w:vMerge/>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814" w:type="dxa"/>
            <w:gridSpan w:val="2"/>
            <w:vMerge/>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941" w:type="dxa"/>
            <w:vMerge/>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1814" w:type="dxa"/>
            <w:vMerge/>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247" w:type="dxa"/>
            <w:vMerge/>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247" w:type="dxa"/>
            <w:vMerge/>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80" w:type="dxa"/>
            <w:vMerge/>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760" w:type="dxa"/>
            <w:vMerge/>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24"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плановое</w:t>
            </w:r>
          </w:p>
        </w:tc>
        <w:tc>
          <w:tcPr>
            <w:tcW w:w="624"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фактическое</w:t>
            </w:r>
          </w:p>
        </w:tc>
        <w:tc>
          <w:tcPr>
            <w:tcW w:w="73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прогнозное</w:t>
            </w:r>
          </w:p>
        </w:tc>
        <w:tc>
          <w:tcPr>
            <w:tcW w:w="73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плановый</w:t>
            </w:r>
          </w:p>
        </w:tc>
        <w:tc>
          <w:tcPr>
            <w:tcW w:w="107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фактический/прогнозный</w:t>
            </w:r>
          </w:p>
        </w:tc>
        <w:tc>
          <w:tcPr>
            <w:tcW w:w="94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Статус</w:t>
            </w:r>
          </w:p>
        </w:tc>
      </w:tr>
      <w:tr w:rsidR="002E398C" w:rsidRPr="002E398C" w:rsidTr="00AF588A">
        <w:tc>
          <w:tcPr>
            <w:tcW w:w="1814"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1</w:t>
            </w:r>
          </w:p>
        </w:tc>
        <w:tc>
          <w:tcPr>
            <w:tcW w:w="124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2</w:t>
            </w:r>
          </w:p>
        </w:tc>
        <w:tc>
          <w:tcPr>
            <w:tcW w:w="124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3</w:t>
            </w:r>
          </w:p>
        </w:tc>
        <w:tc>
          <w:tcPr>
            <w:tcW w:w="68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4</w:t>
            </w:r>
          </w:p>
        </w:tc>
        <w:tc>
          <w:tcPr>
            <w:tcW w:w="760"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5</w:t>
            </w:r>
          </w:p>
        </w:tc>
        <w:tc>
          <w:tcPr>
            <w:tcW w:w="624"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6</w:t>
            </w:r>
          </w:p>
        </w:tc>
        <w:tc>
          <w:tcPr>
            <w:tcW w:w="624"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7</w:t>
            </w:r>
          </w:p>
        </w:tc>
        <w:tc>
          <w:tcPr>
            <w:tcW w:w="73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8</w:t>
            </w:r>
          </w:p>
        </w:tc>
        <w:tc>
          <w:tcPr>
            <w:tcW w:w="73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9</w:t>
            </w:r>
          </w:p>
        </w:tc>
        <w:tc>
          <w:tcPr>
            <w:tcW w:w="1077"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10</w:t>
            </w:r>
          </w:p>
        </w:tc>
        <w:tc>
          <w:tcPr>
            <w:tcW w:w="941" w:type="dxa"/>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11</w:t>
            </w:r>
          </w:p>
        </w:tc>
      </w:tr>
      <w:tr w:rsidR="002E398C" w:rsidRPr="002E398C" w:rsidTr="00AF588A">
        <w:tc>
          <w:tcPr>
            <w:tcW w:w="181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Результат предоставления субсидии 1:</w:t>
            </w:r>
          </w:p>
        </w:tc>
        <w:tc>
          <w:tcPr>
            <w:tcW w:w="1247"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247"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80"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760"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2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2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737"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737"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077"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941"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181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Контрольная точка 1.1:</w:t>
            </w:r>
          </w:p>
        </w:tc>
        <w:tc>
          <w:tcPr>
            <w:tcW w:w="1247"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247"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80"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760"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2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2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737"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737"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077"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941"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181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w:t>
            </w:r>
          </w:p>
        </w:tc>
        <w:tc>
          <w:tcPr>
            <w:tcW w:w="1247"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247"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80"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760"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2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2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737"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737"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077"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941"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181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lastRenderedPageBreak/>
              <w:t>Результат предоставления субсидии 1:</w:t>
            </w:r>
          </w:p>
        </w:tc>
        <w:tc>
          <w:tcPr>
            <w:tcW w:w="1247"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247"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80"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760"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2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2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737"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737"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077"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941"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181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w:t>
            </w:r>
          </w:p>
        </w:tc>
        <w:tc>
          <w:tcPr>
            <w:tcW w:w="1247"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247"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80"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760"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2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2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737"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737"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077"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941"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181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Результат предоставления субсидии 2:</w:t>
            </w:r>
          </w:p>
        </w:tc>
        <w:tc>
          <w:tcPr>
            <w:tcW w:w="1247"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247"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80"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760"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2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2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737"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737"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077"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941"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181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Контрольная точка 2.1:</w:t>
            </w:r>
          </w:p>
        </w:tc>
        <w:tc>
          <w:tcPr>
            <w:tcW w:w="1247"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247"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80"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760"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2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2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737"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737"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077"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941"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181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w:t>
            </w:r>
          </w:p>
        </w:tc>
        <w:tc>
          <w:tcPr>
            <w:tcW w:w="1247"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247"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80"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760"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2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2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737"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737"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077"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941"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181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Результат предоставления субсидии 2:</w:t>
            </w:r>
          </w:p>
        </w:tc>
        <w:tc>
          <w:tcPr>
            <w:tcW w:w="1247"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247"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80"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760"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2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2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737"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737"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077"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941"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181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w:t>
            </w:r>
          </w:p>
        </w:tc>
        <w:tc>
          <w:tcPr>
            <w:tcW w:w="1247"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247"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80"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760"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2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624"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737"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737"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077"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941" w:type="dxa"/>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bl>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1757"/>
        <w:gridCol w:w="340"/>
        <w:gridCol w:w="1587"/>
        <w:gridCol w:w="340"/>
        <w:gridCol w:w="1644"/>
        <w:gridCol w:w="340"/>
        <w:gridCol w:w="1757"/>
      </w:tblGrid>
      <w:tr w:rsidR="002E398C" w:rsidRPr="002E398C" w:rsidTr="00AF588A">
        <w:tc>
          <w:tcPr>
            <w:tcW w:w="2721"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Руководитель (уполномоченное лицо) получателя субсидии</w:t>
            </w:r>
          </w:p>
        </w:tc>
        <w:tc>
          <w:tcPr>
            <w:tcW w:w="1757"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587"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644"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757"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2721"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757"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587" w:type="dxa"/>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(должность)</w:t>
            </w: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644" w:type="dxa"/>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(подпись)</w:t>
            </w: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757" w:type="dxa"/>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(расшифровка подписи)</w:t>
            </w:r>
          </w:p>
        </w:tc>
      </w:tr>
      <w:tr w:rsidR="002E398C" w:rsidRPr="002E398C" w:rsidTr="00AF588A">
        <w:tc>
          <w:tcPr>
            <w:tcW w:w="10486" w:type="dxa"/>
            <w:gridSpan w:val="8"/>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2721"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Исполнитель</w:t>
            </w:r>
          </w:p>
        </w:tc>
        <w:tc>
          <w:tcPr>
            <w:tcW w:w="1757"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587"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644"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757"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2721"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757"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587" w:type="dxa"/>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(должность)</w:t>
            </w: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644" w:type="dxa"/>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(фамилия, инициалы)</w:t>
            </w: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757" w:type="dxa"/>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(телефон)</w:t>
            </w:r>
          </w:p>
        </w:tc>
      </w:tr>
      <w:tr w:rsidR="002E398C" w:rsidRPr="002E398C" w:rsidTr="00AF588A">
        <w:tc>
          <w:tcPr>
            <w:tcW w:w="10486" w:type="dxa"/>
            <w:gridSpan w:val="8"/>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"___" ________ 20__ г.</w:t>
            </w:r>
          </w:p>
        </w:tc>
      </w:tr>
      <w:tr w:rsidR="002E398C" w:rsidRPr="002E398C" w:rsidTr="00AF588A">
        <w:tc>
          <w:tcPr>
            <w:tcW w:w="2721"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Руководитель (уполномоченное лицо) главного распорядителя бюджетных средств</w:t>
            </w:r>
          </w:p>
        </w:tc>
        <w:tc>
          <w:tcPr>
            <w:tcW w:w="1757"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587"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644"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757"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2721"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757" w:type="dxa"/>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(наименование главного распорядителя бюджетных средств)</w:t>
            </w: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587" w:type="dxa"/>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(должность)</w:t>
            </w: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644" w:type="dxa"/>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(подпись)</w:t>
            </w: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757" w:type="dxa"/>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(расшифровка подписи)</w:t>
            </w:r>
          </w:p>
        </w:tc>
      </w:tr>
      <w:tr w:rsidR="002E398C" w:rsidRPr="002E398C" w:rsidTr="00AF588A">
        <w:tc>
          <w:tcPr>
            <w:tcW w:w="10486" w:type="dxa"/>
            <w:gridSpan w:val="8"/>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"___" ________ 20__ г.</w:t>
            </w:r>
          </w:p>
        </w:tc>
      </w:tr>
      <w:tr w:rsidR="002E398C" w:rsidRPr="002E398C" w:rsidTr="00AF588A">
        <w:tc>
          <w:tcPr>
            <w:tcW w:w="2721"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Исполнитель</w:t>
            </w:r>
          </w:p>
        </w:tc>
        <w:tc>
          <w:tcPr>
            <w:tcW w:w="1757"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587"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644"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757" w:type="dxa"/>
            <w:tcBorders>
              <w:top w:val="nil"/>
              <w:left w:val="nil"/>
              <w:bottom w:val="single" w:sz="4" w:space="0" w:color="auto"/>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r>
      <w:tr w:rsidR="002E398C" w:rsidRPr="002E398C" w:rsidTr="00AF588A">
        <w:tc>
          <w:tcPr>
            <w:tcW w:w="2721"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757"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587" w:type="dxa"/>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(должность)</w:t>
            </w: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644" w:type="dxa"/>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(фамилия, инициалы)</w:t>
            </w:r>
          </w:p>
        </w:tc>
        <w:tc>
          <w:tcPr>
            <w:tcW w:w="340" w:type="dxa"/>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p>
        </w:tc>
        <w:tc>
          <w:tcPr>
            <w:tcW w:w="1757" w:type="dxa"/>
            <w:tcBorders>
              <w:top w:val="single" w:sz="4" w:space="0" w:color="auto"/>
              <w:left w:val="nil"/>
              <w:bottom w:val="nil"/>
              <w:right w:val="nil"/>
            </w:tcBorders>
          </w:tcPr>
          <w:p w:rsidR="002E398C" w:rsidRPr="002E398C" w:rsidRDefault="002E398C" w:rsidP="002E398C">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(телефон)</w:t>
            </w:r>
          </w:p>
        </w:tc>
      </w:tr>
      <w:tr w:rsidR="002E398C" w:rsidRPr="002E398C" w:rsidTr="00AF588A">
        <w:tc>
          <w:tcPr>
            <w:tcW w:w="10486" w:type="dxa"/>
            <w:gridSpan w:val="8"/>
            <w:tcBorders>
              <w:top w:val="nil"/>
              <w:left w:val="nil"/>
              <w:bottom w:val="nil"/>
              <w:right w:val="nil"/>
            </w:tcBorders>
          </w:tcPr>
          <w:p w:rsidR="002E398C" w:rsidRPr="002E398C" w:rsidRDefault="002E398C" w:rsidP="002E398C">
            <w:pPr>
              <w:widowControl w:val="0"/>
              <w:autoSpaceDE w:val="0"/>
              <w:autoSpaceDN w:val="0"/>
              <w:spacing w:after="0" w:line="240" w:lineRule="auto"/>
              <w:rPr>
                <w:rFonts w:ascii="Times New Roman" w:eastAsiaTheme="minorEastAsia" w:hAnsi="Times New Roman" w:cs="Times New Roman"/>
                <w:sz w:val="24"/>
                <w:szCs w:val="24"/>
                <w:lang w:eastAsia="ru-RU"/>
              </w:rPr>
            </w:pPr>
            <w:r w:rsidRPr="002E398C">
              <w:rPr>
                <w:rFonts w:ascii="Times New Roman" w:eastAsiaTheme="minorEastAsia" w:hAnsi="Times New Roman" w:cs="Times New Roman"/>
                <w:sz w:val="24"/>
                <w:szCs w:val="24"/>
                <w:lang w:eastAsia="ru-RU"/>
              </w:rPr>
              <w:t>"___" ________ 20__ г.</w:t>
            </w:r>
          </w:p>
        </w:tc>
      </w:tr>
    </w:tbl>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2E398C" w:rsidRPr="002E398C" w:rsidRDefault="002E398C" w:rsidP="002E398C">
      <w:pPr>
        <w:widowControl w:val="0"/>
        <w:autoSpaceDE w:val="0"/>
        <w:autoSpaceDN w:val="0"/>
        <w:spacing w:after="0" w:line="240" w:lineRule="auto"/>
        <w:jc w:val="both"/>
        <w:rPr>
          <w:rFonts w:ascii="Times New Roman" w:eastAsiaTheme="minorEastAsia" w:hAnsi="Times New Roman" w:cs="Times New Roman"/>
          <w:sz w:val="24"/>
          <w:szCs w:val="24"/>
          <w:lang w:eastAsia="ru-RU"/>
        </w:rPr>
      </w:pPr>
    </w:p>
    <w:p w:rsidR="002E398C" w:rsidRPr="002E398C" w:rsidRDefault="002E398C" w:rsidP="002E398C">
      <w:pPr>
        <w:widowControl w:val="0"/>
        <w:pBdr>
          <w:bottom w:val="single" w:sz="6" w:space="0" w:color="auto"/>
        </w:pBdr>
        <w:autoSpaceDE w:val="0"/>
        <w:autoSpaceDN w:val="0"/>
        <w:spacing w:before="100" w:after="100" w:line="240" w:lineRule="auto"/>
        <w:jc w:val="both"/>
        <w:rPr>
          <w:rFonts w:ascii="Times New Roman" w:eastAsiaTheme="minorEastAsia" w:hAnsi="Times New Roman" w:cs="Times New Roman"/>
          <w:sz w:val="24"/>
          <w:szCs w:val="24"/>
          <w:lang w:eastAsia="ru-RU"/>
        </w:rPr>
      </w:pPr>
    </w:p>
    <w:p w:rsidR="002E398C" w:rsidRPr="002E398C" w:rsidRDefault="002E398C" w:rsidP="002E398C">
      <w:pPr>
        <w:rPr>
          <w:rFonts w:ascii="Times New Roman" w:eastAsia="Times New Roman" w:hAnsi="Times New Roman" w:cs="Times New Roman"/>
          <w:sz w:val="24"/>
          <w:szCs w:val="24"/>
        </w:rPr>
      </w:pPr>
    </w:p>
    <w:p w:rsidR="006E4AE2" w:rsidRPr="002E398C" w:rsidRDefault="006E4AE2">
      <w:pPr>
        <w:rPr>
          <w:rFonts w:ascii="Times New Roman" w:hAnsi="Times New Roman" w:cs="Times New Roman"/>
          <w:sz w:val="24"/>
          <w:szCs w:val="24"/>
        </w:rPr>
      </w:pPr>
    </w:p>
    <w:sectPr w:rsidR="006E4AE2" w:rsidRPr="002E398C" w:rsidSect="002E398C">
      <w:pgSz w:w="11905" w:h="16838"/>
      <w:pgMar w:top="567" w:right="567" w:bottom="567" w:left="567"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14"/>
    <w:rsid w:val="002E398C"/>
    <w:rsid w:val="004E0492"/>
    <w:rsid w:val="006E4AE2"/>
    <w:rsid w:val="00866314"/>
    <w:rsid w:val="009A2046"/>
    <w:rsid w:val="00AF588A"/>
    <w:rsid w:val="00BD3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E398C"/>
  </w:style>
  <w:style w:type="paragraph" w:customStyle="1" w:styleId="ConsPlusNormal">
    <w:name w:val="ConsPlusNormal"/>
    <w:rsid w:val="002E398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E39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E398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E39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E398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E398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E398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E398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E398C"/>
  </w:style>
  <w:style w:type="paragraph" w:customStyle="1" w:styleId="ConsPlusNormal">
    <w:name w:val="ConsPlusNormal"/>
    <w:rsid w:val="002E398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E39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E398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E398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E398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E398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E398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E398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0C7E24437CE415DE7E4A1C613749CDDF10DFFC69AB050BB4244FA9D42D5468330563346D44B497CADD58213D23F2D8D9B70316C525BE8EtFk5M" TargetMode="External"/><Relationship Id="rId13" Type="http://schemas.openxmlformats.org/officeDocument/2006/relationships/hyperlink" Target="consultantplus://offline/ref=D10C7E24437CE415DE7E550D743749CDD911D9FE65AA050BB4244FA9D42D5468330563366A46B59A988748257477FEC7D9AB1C16DB25tBkD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10C7E24437CE415DE7E550D743749CDD911D9F66EA9050BB4244FA9D42D546821053B386C45A990CEC80E707Bt7k5M" TargetMode="External"/><Relationship Id="rId12" Type="http://schemas.openxmlformats.org/officeDocument/2006/relationships/hyperlink" Target="consultantplus://offline/ref=D10C7E24437CE415DE7E550D743749CDD911D9FE65AA050BB4244FA9D42D5468330563366A44B39A988748257477FEC7D9AB1C16DB25tBkD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10C7E24437CE415DE7E4A1C613749CDDF1FD9F764AD050BB4244FA9D42D5468330563346D44B695C9DD58213D23F2D8D9B70316C525BE8EtFk5M" TargetMode="External"/><Relationship Id="rId1" Type="http://schemas.openxmlformats.org/officeDocument/2006/relationships/styles" Target="styles.xml"/><Relationship Id="rId6" Type="http://schemas.openxmlformats.org/officeDocument/2006/relationships/hyperlink" Target="consultantplus://offline/ref=D10C7E24437CE415DE7E4A1C613749CDDF10DFFC69AB050BB4244FA9D42D546821053B386C45A990CEC80E707Bt7k5M" TargetMode="External"/><Relationship Id="rId11" Type="http://schemas.openxmlformats.org/officeDocument/2006/relationships/hyperlink" Target="consultantplus://offline/ref=D10C7E24437CE415DE7E550D743749CDD911D9FE65AA050BB4244FA9D42D5468330563366A46B59A988748257477FEC7D9AB1C16DB25tBkDM" TargetMode="External"/><Relationship Id="rId5" Type="http://schemas.openxmlformats.org/officeDocument/2006/relationships/hyperlink" Target="consultantplus://offline/ref=D10C7E24437CE415DE7E550D743749CDD911D9FE65AA050BB4244FA9D42D546821053B386C45A990CEC80E707Bt7k5M" TargetMode="External"/><Relationship Id="rId15" Type="http://schemas.openxmlformats.org/officeDocument/2006/relationships/hyperlink" Target="consultantplus://offline/ref=D10C7E24437CE415DE7E4A1C613749CDDF1FD9F764AD050BB4244FA9D42D5468330563346D44B695C9DD58213D23F2D8D9B70316C525BE8EtFk5M" TargetMode="External"/><Relationship Id="rId10" Type="http://schemas.openxmlformats.org/officeDocument/2006/relationships/hyperlink" Target="consultantplus://offline/ref=D10C7E24437CE415DE7E550D743749CDD911D9FE65AA050BB4244FA9D42D5468330563366A44B39A988748257477FEC7D9AB1C16DB25tBkDM" TargetMode="External"/><Relationship Id="rId4" Type="http://schemas.openxmlformats.org/officeDocument/2006/relationships/webSettings" Target="webSettings.xml"/><Relationship Id="rId9" Type="http://schemas.openxmlformats.org/officeDocument/2006/relationships/hyperlink" Target="consultantplus://offline/ref=D10C7E24437CE415DE7E550D743749CDD915D9FE68AD050BB4244FA9D42D546821053B386C45A990CEC80E707Bt7k5M" TargetMode="External"/><Relationship Id="rId14" Type="http://schemas.openxmlformats.org/officeDocument/2006/relationships/hyperlink" Target="consultantplus://offline/ref=D10C7E24437CE415DE7E550D743749CDD911DAF765A8050BB4244FA9D42D546821053B386C45A990CEC80E707Bt7k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41</Pages>
  <Words>10289</Words>
  <Characters>58649</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Андреевна Баршак</dc:creator>
  <cp:keywords/>
  <dc:description/>
  <cp:lastModifiedBy>Виктория Андреевна Баршак</cp:lastModifiedBy>
  <cp:revision>5</cp:revision>
  <dcterms:created xsi:type="dcterms:W3CDTF">2023-12-11T12:37:00Z</dcterms:created>
  <dcterms:modified xsi:type="dcterms:W3CDTF">2023-12-11T12:51:00Z</dcterms:modified>
</cp:coreProperties>
</file>