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98" w:rsidRPr="00576F4E" w:rsidRDefault="007B1898" w:rsidP="007B18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06" w:right="10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>З</w:t>
      </w:r>
      <w:r w:rsidRPr="00576F4E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>аявлени</w:t>
      </w:r>
      <w:r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>е</w:t>
      </w:r>
      <w:r w:rsidRPr="00576F4E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 xml:space="preserve"> о предоставлении гранта в форме субсидии на реализацию </w:t>
      </w:r>
      <w:proofErr w:type="spellStart"/>
      <w:r w:rsidRPr="00576F4E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>медиапроекта</w:t>
      </w:r>
      <w:proofErr w:type="spellEnd"/>
    </w:p>
    <w:p w:rsidR="007B1898" w:rsidRPr="00576F4E" w:rsidRDefault="007B1898" w:rsidP="007B1898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ind w:left="2743" w:right="518" w:hanging="27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от_____________________________________________________________</w:t>
      </w:r>
    </w:p>
    <w:p w:rsidR="007B1898" w:rsidRPr="00576F4E" w:rsidRDefault="007B1898" w:rsidP="007B1898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ind w:left="2743" w:right="518" w:hanging="2743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gramStart"/>
      <w:r w:rsidRPr="00576F4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наименование юридического лица соискателя/Ф.И.О физического лица</w:t>
      </w:r>
      <w:proofErr w:type="gramEnd"/>
    </w:p>
    <w:p w:rsidR="007B1898" w:rsidRPr="00576F4E" w:rsidRDefault="007B1898" w:rsidP="007B1898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ind w:left="2743" w:right="518" w:hanging="2743"/>
        <w:jc w:val="right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7B1898" w:rsidRPr="00576F4E" w:rsidRDefault="007B1898" w:rsidP="007B1898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ind w:left="2743" w:right="518" w:hanging="2743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Сведения о соискателе гранта</w:t>
      </w:r>
    </w:p>
    <w:tbl>
      <w:tblPr>
        <w:tblStyle w:val="31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5245"/>
      </w:tblGrid>
      <w:tr w:rsidR="007B1898" w:rsidRPr="00576F4E" w:rsidTr="009A5F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8" w:rsidRPr="00576F4E" w:rsidRDefault="007B1898" w:rsidP="007B18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98" w:rsidRPr="00576F4E" w:rsidRDefault="007B1898" w:rsidP="009A5F38">
            <w:pPr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8" w:rsidRPr="00576F4E" w:rsidRDefault="007B1898" w:rsidP="009A5F38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B1898" w:rsidRPr="00576F4E" w:rsidTr="009A5F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8" w:rsidRPr="00576F4E" w:rsidRDefault="007B1898" w:rsidP="007B18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98" w:rsidRPr="00576F4E" w:rsidRDefault="007B1898" w:rsidP="009A5F38">
            <w:pPr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Calibri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8" w:rsidRPr="00576F4E" w:rsidRDefault="007B1898" w:rsidP="009A5F38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B1898" w:rsidRPr="00576F4E" w:rsidTr="009A5F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8" w:rsidRPr="00576F4E" w:rsidRDefault="007B1898" w:rsidP="007B18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98" w:rsidRPr="00576F4E" w:rsidRDefault="007B1898" w:rsidP="009A5F38">
            <w:pPr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Calibri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8" w:rsidRPr="00576F4E" w:rsidRDefault="007B1898" w:rsidP="009A5F38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B1898" w:rsidRPr="00576F4E" w:rsidTr="009A5F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8" w:rsidRPr="00576F4E" w:rsidRDefault="007B1898" w:rsidP="007B18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98" w:rsidRPr="00576F4E" w:rsidRDefault="007B1898" w:rsidP="009A5F38">
            <w:pPr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Calibri"/>
                <w:sz w:val="24"/>
                <w:szCs w:val="24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8" w:rsidRPr="00576F4E" w:rsidRDefault="007B1898" w:rsidP="009A5F38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B1898" w:rsidRPr="00576F4E" w:rsidTr="009A5F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8" w:rsidRPr="00576F4E" w:rsidRDefault="007B1898" w:rsidP="007B18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98" w:rsidRPr="00576F4E" w:rsidRDefault="007B1898" w:rsidP="009A5F3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Calibri"/>
                <w:sz w:val="24"/>
                <w:szCs w:val="24"/>
              </w:rPr>
              <w:t>Почтовый адрес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8" w:rsidRPr="00576F4E" w:rsidRDefault="007B1898" w:rsidP="009A5F38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B1898" w:rsidRPr="00576F4E" w:rsidTr="009A5F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8" w:rsidRPr="00576F4E" w:rsidRDefault="007B1898" w:rsidP="007B18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98" w:rsidRPr="00576F4E" w:rsidRDefault="007B1898" w:rsidP="009A5F3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Тел./факс организации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8" w:rsidRPr="00576F4E" w:rsidRDefault="007B1898" w:rsidP="009A5F38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B1898" w:rsidRPr="00576F4E" w:rsidTr="009A5F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8" w:rsidRPr="00576F4E" w:rsidRDefault="007B1898" w:rsidP="007B18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98" w:rsidRPr="00576F4E" w:rsidRDefault="007B1898" w:rsidP="009A5F3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8" w:rsidRPr="00576F4E" w:rsidRDefault="007B1898" w:rsidP="009A5F38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B1898" w:rsidRPr="00576F4E" w:rsidTr="009A5F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8" w:rsidRPr="00576F4E" w:rsidRDefault="007B1898" w:rsidP="007B18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98" w:rsidRPr="00576F4E" w:rsidRDefault="007B1898" w:rsidP="009A5F3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8" w:rsidRPr="00576F4E" w:rsidRDefault="007B1898" w:rsidP="009A5F38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B1898" w:rsidRPr="00576F4E" w:rsidTr="009A5F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8" w:rsidRPr="00576F4E" w:rsidRDefault="007B1898" w:rsidP="007B18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98" w:rsidRPr="00576F4E" w:rsidRDefault="007B1898" w:rsidP="009A5F3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>Код по Общероссийскому классификатору продукции (ОКПО)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8" w:rsidRPr="00576F4E" w:rsidRDefault="007B1898" w:rsidP="009A5F38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B1898" w:rsidRPr="00576F4E" w:rsidTr="009A5F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8" w:rsidRPr="00576F4E" w:rsidRDefault="007B1898" w:rsidP="007B18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98" w:rsidRPr="00576F4E" w:rsidRDefault="007B1898" w:rsidP="009A5F38">
            <w:pPr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Calibri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8" w:rsidRPr="00576F4E" w:rsidRDefault="007B1898" w:rsidP="009A5F38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B1898" w:rsidRPr="00576F4E" w:rsidTr="009A5F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8" w:rsidRPr="00576F4E" w:rsidRDefault="007B1898" w:rsidP="007B18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98" w:rsidRPr="00576F4E" w:rsidRDefault="007B1898" w:rsidP="009A5F38">
            <w:pPr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Calibri"/>
                <w:sz w:val="24"/>
                <w:szCs w:val="24"/>
              </w:rPr>
              <w:t xml:space="preserve">Код причины постановки </w:t>
            </w:r>
            <w:r w:rsidRPr="00576F4E">
              <w:rPr>
                <w:rFonts w:eastAsia="Calibri"/>
                <w:sz w:val="24"/>
                <w:szCs w:val="24"/>
              </w:rPr>
              <w:br/>
              <w:t>на учет (КПП)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8" w:rsidRPr="00576F4E" w:rsidRDefault="007B1898" w:rsidP="009A5F38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B1898" w:rsidRPr="00576F4E" w:rsidTr="009A5F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8" w:rsidRPr="00576F4E" w:rsidRDefault="007B1898" w:rsidP="007B18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98" w:rsidRPr="00576F4E" w:rsidRDefault="007B1898" w:rsidP="009A5F38">
            <w:pPr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Calibri"/>
                <w:sz w:val="24"/>
                <w:szCs w:val="24"/>
              </w:rPr>
              <w:t>Номер расчетного счета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8" w:rsidRPr="00576F4E" w:rsidRDefault="007B1898" w:rsidP="009A5F38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B1898" w:rsidRPr="00576F4E" w:rsidTr="009A5F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8" w:rsidRPr="00576F4E" w:rsidRDefault="007B1898" w:rsidP="007B18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98" w:rsidRPr="00576F4E" w:rsidRDefault="007B1898" w:rsidP="009A5F38">
            <w:pPr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Calibri"/>
                <w:sz w:val="24"/>
                <w:szCs w:val="24"/>
              </w:rPr>
              <w:t>Наименование банка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8" w:rsidRPr="00576F4E" w:rsidRDefault="007B1898" w:rsidP="009A5F38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B1898" w:rsidRPr="00576F4E" w:rsidTr="009A5F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8" w:rsidRPr="00576F4E" w:rsidRDefault="007B1898" w:rsidP="007B18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98" w:rsidRPr="00576F4E" w:rsidRDefault="007B1898" w:rsidP="009A5F38">
            <w:pPr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Calibri"/>
                <w:sz w:val="24"/>
                <w:szCs w:val="24"/>
              </w:rPr>
              <w:t xml:space="preserve">Банковский идентификационный код (БИК)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8" w:rsidRPr="00576F4E" w:rsidRDefault="007B1898" w:rsidP="009A5F38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B1898" w:rsidRPr="00576F4E" w:rsidTr="009A5F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8" w:rsidRPr="00576F4E" w:rsidRDefault="007B1898" w:rsidP="007B18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98" w:rsidRPr="00576F4E" w:rsidRDefault="007B1898" w:rsidP="009A5F38">
            <w:pPr>
              <w:rPr>
                <w:rFonts w:eastAsia="Calibri"/>
                <w:sz w:val="24"/>
                <w:szCs w:val="24"/>
              </w:rPr>
            </w:pPr>
            <w:r w:rsidRPr="00576F4E">
              <w:rPr>
                <w:rFonts w:eastAsia="Calibri"/>
                <w:sz w:val="24"/>
                <w:szCs w:val="24"/>
              </w:rPr>
              <w:t>Корреспондентский счет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8" w:rsidRPr="00576F4E" w:rsidRDefault="007B1898" w:rsidP="009A5F38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B1898" w:rsidRPr="00576F4E" w:rsidTr="009A5F38">
        <w:trPr>
          <w:trHeight w:val="3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8" w:rsidRPr="00576F4E" w:rsidRDefault="007B1898" w:rsidP="007B18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98" w:rsidRPr="00576F4E" w:rsidRDefault="007B1898" w:rsidP="009A5F38">
            <w:pPr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>Ф.И.О. бухгалтера, ответственного за подготовку отчетности, его контактный телефон, факс, адрес электронной почты.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8" w:rsidRPr="00576F4E" w:rsidRDefault="007B1898" w:rsidP="009A5F38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7B1898" w:rsidRPr="00576F4E" w:rsidRDefault="007B1898" w:rsidP="007B1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98" w:rsidRPr="00576F4E" w:rsidRDefault="007B1898" w:rsidP="007B1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заявкой декларируем, что соискатель –</w:t>
      </w:r>
    </w:p>
    <w:p w:rsidR="007B1898" w:rsidRPr="00576F4E" w:rsidRDefault="007B1898" w:rsidP="007B1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7B1898" w:rsidRPr="00576F4E" w:rsidRDefault="007B1898" w:rsidP="007B1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участника закупок)</w:t>
      </w:r>
    </w:p>
    <w:p w:rsidR="007B1898" w:rsidRPr="00576F4E" w:rsidRDefault="007B1898" w:rsidP="007B1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следующим требованиям:</w:t>
      </w:r>
    </w:p>
    <w:p w:rsidR="007B1898" w:rsidRPr="00576F4E" w:rsidRDefault="007B1898" w:rsidP="007B189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соискатель состоит на налоговом учете на территории Ленинградской области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576F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качестве налогоплательщика и </w:t>
      </w:r>
      <w:proofErr w:type="gramStart"/>
      <w:r w:rsidRPr="00576F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осуществляет деятельность на территории Ленинградской области / имеет</w:t>
      </w:r>
      <w:proofErr w:type="gramEnd"/>
      <w:r w:rsidRPr="00576F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обособленное структурное подразделение (филиал), которое зарегистрировано в качестве налогоплательщика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576F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Ленинградской области и осуществляет деятельность на территории Ленинградской области;</w:t>
      </w:r>
    </w:p>
    <w:p w:rsidR="007B1898" w:rsidRPr="00576F4E" w:rsidRDefault="007B1898" w:rsidP="007B189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- у соискателя отсутствует просроченная задолженность по возврату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576F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областной бюджет Ленинградской области субсидий, бюджетных инвестиций, предоставленных, в том числе в соответствии с иными правовыми актами, </w:t>
      </w:r>
      <w:r w:rsidRPr="00576F4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и иной просроченной задолженности перед областным бюджетом Ленинградской области;</w:t>
      </w:r>
    </w:p>
    <w:p w:rsidR="00DA542F" w:rsidRPr="00DA542F" w:rsidRDefault="00DA542F" w:rsidP="00DA542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54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соискатель - юридическое лицо не находится в процессе ликвидации, реорганизации,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соискатель - индивидуальный предприниматель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DA54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прекратил деятельность в качестве индивидуального предпринимателя;</w:t>
      </w:r>
    </w:p>
    <w:p w:rsidR="007B1898" w:rsidRPr="00576F4E" w:rsidRDefault="007B1898" w:rsidP="007B189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соискатель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576F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и(</w:t>
      </w:r>
      <w:proofErr w:type="gramEnd"/>
      <w:r w:rsidRPr="00576F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или) </w:t>
      </w:r>
      <w:r w:rsidR="00DA542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576F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предусматривающих раскрытия и предоставления информации при проведении финансовых операций (офшорные зоны) в отношении таких юридических лиц, </w:t>
      </w:r>
      <w:r w:rsidR="00DA542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576F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совокупности превышает 50 процентов;</w:t>
      </w:r>
    </w:p>
    <w:p w:rsidR="007B1898" w:rsidRPr="00576F4E" w:rsidRDefault="007B1898" w:rsidP="00DA542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сведения о соискателе отсутствуют в реестре недобросовестных поставщиков (подрядчиков, исполнителей), </w:t>
      </w:r>
      <w:proofErr w:type="gramStart"/>
      <w:r w:rsidRPr="00576F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ведение</w:t>
      </w:r>
      <w:proofErr w:type="gramEnd"/>
      <w:r w:rsidRPr="00576F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которого осуществляется в соответствии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576F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Федеральным </w:t>
      </w:r>
      <w:hyperlink r:id="rId6" w:history="1">
        <w:r w:rsidRPr="00576F4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Pr="00576F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5 апреля 2013 года N 44-ФЗ «О контрактной системе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576F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сфере закупок товаров, работ, услуг для обеспечения государственных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576F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муниципальных нужд»;</w:t>
      </w:r>
    </w:p>
    <w:p w:rsidR="007B1898" w:rsidRPr="00576F4E" w:rsidRDefault="007B1898" w:rsidP="007B189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 соискатель не является юридическим лицом, учрежденным юридическим лицом, осуществляющим деятельность в качестве политической партии, политического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576F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общественного движения;</w:t>
      </w:r>
    </w:p>
    <w:p w:rsidR="007B1898" w:rsidRPr="00576F4E" w:rsidRDefault="007B1898" w:rsidP="007B189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 соискателя отсутствует задолженность по выплате заработной платы работникам;</w:t>
      </w:r>
    </w:p>
    <w:p w:rsidR="007B1898" w:rsidRPr="00576F4E" w:rsidRDefault="007B1898" w:rsidP="007B189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размер заработной платы работников соискателя не ниже размера, установленного региональным соглашением о минимальной заработной плате </w:t>
      </w:r>
      <w:r w:rsidR="00DA542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576F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Ленинградской области на дату подачи заявки;</w:t>
      </w:r>
    </w:p>
    <w:p w:rsidR="007B1898" w:rsidRPr="00576F4E" w:rsidRDefault="007B1898" w:rsidP="007B189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у соискателя отсутствует неисполненная обязанность по уплате налогов, сборов, страховых взносов, пеней, штрафов, процентов, подлежащих уплате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576F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законодательством Российской Федерации о налогах и сборах; </w:t>
      </w:r>
    </w:p>
    <w:p w:rsidR="007B1898" w:rsidRDefault="007B1898" w:rsidP="007B189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B161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отсутствие фактов, свидетельствующих о нецелевом использовании соискателем ранее предоставленных средств областного бюджета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Pr="00B161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7B1898" w:rsidRPr="00576F4E" w:rsidRDefault="007B1898" w:rsidP="007B189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отсутствие факта возврата соискателем средств областного бюджета Ленинградской области, полученных в виде субсидий или грантов в форме субсидий в течение трех лет, предшествующих дате подачи заявки, в размере более 20 процентов от суммы, указанной в договоре о предоставлении субси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дии или гранта в форме субсидии.</w:t>
      </w:r>
    </w:p>
    <w:p w:rsidR="007B1898" w:rsidRPr="00576F4E" w:rsidRDefault="007B1898" w:rsidP="007B1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условиями конкурсного отбора и предоставления грантов </w:t>
      </w:r>
      <w:proofErr w:type="gramStart"/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согласен. </w:t>
      </w:r>
    </w:p>
    <w:p w:rsidR="007B1898" w:rsidRPr="00576F4E" w:rsidRDefault="007B1898" w:rsidP="007B1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98" w:rsidRPr="00576F4E" w:rsidRDefault="007B1898" w:rsidP="007B1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руководителя соискателя гранта </w:t>
      </w: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 Ф.И.О.</w:t>
      </w:r>
    </w:p>
    <w:p w:rsidR="007B1898" w:rsidRPr="00576F4E" w:rsidRDefault="007B1898" w:rsidP="007B1898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(подпись)</w:t>
      </w:r>
    </w:p>
    <w:p w:rsidR="007B1898" w:rsidRPr="00576F4E" w:rsidRDefault="007B1898" w:rsidP="007B1898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главного бухгалтера соискателя гранта __________________ Ф.И.О.</w:t>
      </w:r>
    </w:p>
    <w:p w:rsidR="007B1898" w:rsidRPr="00576F4E" w:rsidRDefault="007B1898" w:rsidP="007B1898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(подпись)</w:t>
      </w:r>
    </w:p>
    <w:p w:rsidR="007B1898" w:rsidRPr="00576F4E" w:rsidRDefault="007B1898" w:rsidP="007B1898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соискателя гранта</w:t>
      </w:r>
    </w:p>
    <w:p w:rsidR="007B1898" w:rsidRPr="00576F4E" w:rsidRDefault="007B1898" w:rsidP="007B1898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</w:p>
    <w:p w:rsidR="003867F8" w:rsidRDefault="003867F8"/>
    <w:sectPr w:rsidR="003867F8" w:rsidSect="00DA542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253F9"/>
    <w:multiLevelType w:val="hybridMultilevel"/>
    <w:tmpl w:val="97287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AA"/>
    <w:rsid w:val="003867F8"/>
    <w:rsid w:val="007B1898"/>
    <w:rsid w:val="00835CAA"/>
    <w:rsid w:val="00DA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1">
    <w:name w:val="Сетка таблицы31"/>
    <w:basedOn w:val="a1"/>
    <w:next w:val="a3"/>
    <w:uiPriority w:val="59"/>
    <w:rsid w:val="007B189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B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1">
    <w:name w:val="Сетка таблицы31"/>
    <w:basedOn w:val="a1"/>
    <w:next w:val="a3"/>
    <w:uiPriority w:val="59"/>
    <w:rsid w:val="007B189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B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EE1695E73B7DA6DD5C4567EBE6C2B379A6B459445889DB0F6E609889uFG1K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Валерьевна НЕТУПСКАЯ</dc:creator>
  <cp:lastModifiedBy>Мария Валерьевна НЕТУПСКАЯ</cp:lastModifiedBy>
  <cp:revision>3</cp:revision>
  <dcterms:created xsi:type="dcterms:W3CDTF">2019-12-02T08:05:00Z</dcterms:created>
  <dcterms:modified xsi:type="dcterms:W3CDTF">2021-01-22T07:48:00Z</dcterms:modified>
</cp:coreProperties>
</file>