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18" w:rsidRPr="00445C62" w:rsidRDefault="00382918" w:rsidP="00382918">
      <w:pPr>
        <w:widowControl w:val="0"/>
        <w:shd w:val="clear" w:color="auto" w:fill="FFFFFF"/>
        <w:autoSpaceDE w:val="0"/>
        <w:autoSpaceDN w:val="0"/>
        <w:adjustRightInd w:val="0"/>
        <w:spacing w:before="540"/>
        <w:jc w:val="center"/>
        <w:rPr>
          <w:b/>
          <w:sz w:val="26"/>
          <w:szCs w:val="26"/>
        </w:rPr>
      </w:pPr>
      <w:r w:rsidRPr="00445C62">
        <w:rPr>
          <w:b/>
          <w:bCs/>
          <w:color w:val="000000"/>
          <w:spacing w:val="-9"/>
          <w:sz w:val="26"/>
          <w:szCs w:val="26"/>
        </w:rPr>
        <w:t>Смета прогнозируемых расходов на 2020 год</w:t>
      </w:r>
    </w:p>
    <w:p w:rsidR="00382918" w:rsidRPr="00445C62" w:rsidRDefault="00382918" w:rsidP="00382918">
      <w:pPr>
        <w:widowControl w:val="0"/>
        <w:shd w:val="clear" w:color="auto" w:fill="FFFFFF"/>
        <w:autoSpaceDE w:val="0"/>
        <w:autoSpaceDN w:val="0"/>
        <w:adjustRightInd w:val="0"/>
        <w:spacing w:before="7"/>
        <w:jc w:val="center"/>
        <w:rPr>
          <w:b/>
          <w:bCs/>
          <w:color w:val="000000"/>
          <w:sz w:val="26"/>
          <w:szCs w:val="26"/>
        </w:rPr>
      </w:pPr>
      <w:r w:rsidRPr="00445C62">
        <w:rPr>
          <w:b/>
          <w:bCs/>
          <w:color w:val="000000"/>
          <w:sz w:val="26"/>
          <w:szCs w:val="26"/>
        </w:rPr>
        <w:t>для региональной телекомпании</w:t>
      </w:r>
    </w:p>
    <w:p w:rsidR="00382918" w:rsidRPr="00445C62" w:rsidRDefault="00382918" w:rsidP="00382918">
      <w:pPr>
        <w:widowControl w:val="0"/>
        <w:shd w:val="clear" w:color="auto" w:fill="FFFFFF"/>
        <w:autoSpaceDE w:val="0"/>
        <w:autoSpaceDN w:val="0"/>
        <w:adjustRightInd w:val="0"/>
        <w:spacing w:before="7"/>
        <w:jc w:val="center"/>
        <w:rPr>
          <w:b/>
          <w:bCs/>
          <w:color w:val="000000"/>
          <w:sz w:val="26"/>
          <w:szCs w:val="26"/>
        </w:rPr>
      </w:pPr>
      <w:r w:rsidRPr="00445C62">
        <w:rPr>
          <w:b/>
          <w:bCs/>
          <w:color w:val="000000"/>
          <w:sz w:val="26"/>
          <w:szCs w:val="26"/>
        </w:rPr>
        <w:t>_________________________________________</w:t>
      </w:r>
    </w:p>
    <w:p w:rsidR="00382918" w:rsidRPr="00445C62" w:rsidRDefault="00382918" w:rsidP="00382918">
      <w:pPr>
        <w:widowControl w:val="0"/>
        <w:shd w:val="clear" w:color="auto" w:fill="FFFFFF"/>
        <w:autoSpaceDE w:val="0"/>
        <w:autoSpaceDN w:val="0"/>
        <w:adjustRightInd w:val="0"/>
        <w:spacing w:before="7"/>
        <w:jc w:val="center"/>
        <w:rPr>
          <w:color w:val="000000"/>
          <w:spacing w:val="-7"/>
          <w:sz w:val="26"/>
          <w:szCs w:val="26"/>
        </w:rPr>
      </w:pPr>
      <w:r w:rsidRPr="00445C62">
        <w:rPr>
          <w:color w:val="000000"/>
          <w:spacing w:val="-7"/>
          <w:sz w:val="26"/>
          <w:szCs w:val="26"/>
        </w:rPr>
        <w:t>(название СМИ)</w:t>
      </w:r>
    </w:p>
    <w:p w:rsidR="00382918" w:rsidRPr="00445C62" w:rsidRDefault="00382918" w:rsidP="00382918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sz w:val="26"/>
          <w:szCs w:val="26"/>
        </w:rPr>
      </w:pPr>
      <w:r w:rsidRPr="00445C62">
        <w:rPr>
          <w:color w:val="000000"/>
          <w:spacing w:val="-7"/>
          <w:sz w:val="26"/>
          <w:szCs w:val="26"/>
        </w:rPr>
        <w:t>_______________________________________________________________</w:t>
      </w:r>
    </w:p>
    <w:p w:rsidR="00382918" w:rsidRPr="00445C62" w:rsidRDefault="00382918" w:rsidP="00382918">
      <w:pPr>
        <w:widowControl w:val="0"/>
        <w:shd w:val="clear" w:color="auto" w:fill="FFFFFF"/>
        <w:autoSpaceDE w:val="0"/>
        <w:autoSpaceDN w:val="0"/>
        <w:adjustRightInd w:val="0"/>
        <w:spacing w:before="7"/>
        <w:jc w:val="center"/>
        <w:rPr>
          <w:sz w:val="26"/>
          <w:szCs w:val="26"/>
        </w:rPr>
      </w:pPr>
      <w:r w:rsidRPr="00445C62">
        <w:rPr>
          <w:color w:val="000000"/>
          <w:spacing w:val="-4"/>
          <w:sz w:val="26"/>
          <w:szCs w:val="26"/>
        </w:rPr>
        <w:t>(наименование юридического лица)</w:t>
      </w:r>
    </w:p>
    <w:p w:rsidR="00382918" w:rsidRPr="00445C62" w:rsidRDefault="00382918" w:rsidP="00382918">
      <w:pPr>
        <w:widowControl w:val="0"/>
        <w:shd w:val="clear" w:color="auto" w:fill="FFFFFF"/>
        <w:autoSpaceDE w:val="0"/>
        <w:autoSpaceDN w:val="0"/>
        <w:adjustRightInd w:val="0"/>
        <w:spacing w:before="230"/>
        <w:ind w:left="209"/>
        <w:rPr>
          <w:bCs/>
          <w:color w:val="000000"/>
          <w:spacing w:val="-7"/>
          <w:sz w:val="26"/>
          <w:szCs w:val="26"/>
        </w:rPr>
      </w:pPr>
    </w:p>
    <w:tbl>
      <w:tblPr>
        <w:tblW w:w="10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23"/>
        <w:gridCol w:w="1813"/>
        <w:gridCol w:w="1935"/>
      </w:tblGrid>
      <w:tr w:rsidR="00382918" w:rsidRPr="00445C62" w:rsidTr="00BB38E4">
        <w:tc>
          <w:tcPr>
            <w:tcW w:w="567" w:type="dxa"/>
            <w:vAlign w:val="center"/>
          </w:tcPr>
          <w:p w:rsidR="00382918" w:rsidRPr="00445C62" w:rsidRDefault="00382918" w:rsidP="00BB38E4">
            <w:pPr>
              <w:tabs>
                <w:tab w:val="left" w:pos="3632"/>
              </w:tabs>
              <w:jc w:val="center"/>
              <w:rPr>
                <w:sz w:val="20"/>
                <w:szCs w:val="20"/>
              </w:rPr>
            </w:pPr>
            <w:r w:rsidRPr="00445C62">
              <w:rPr>
                <w:sz w:val="20"/>
                <w:szCs w:val="20"/>
              </w:rPr>
              <w:t xml:space="preserve">№ </w:t>
            </w:r>
            <w:proofErr w:type="gramStart"/>
            <w:r w:rsidRPr="00445C62">
              <w:rPr>
                <w:sz w:val="20"/>
                <w:szCs w:val="20"/>
              </w:rPr>
              <w:t>п</w:t>
            </w:r>
            <w:proofErr w:type="gramEnd"/>
            <w:r w:rsidRPr="00445C62">
              <w:rPr>
                <w:sz w:val="20"/>
                <w:szCs w:val="20"/>
              </w:rPr>
              <w:t>/п</w:t>
            </w:r>
          </w:p>
        </w:tc>
        <w:tc>
          <w:tcPr>
            <w:tcW w:w="5823" w:type="dxa"/>
            <w:vAlign w:val="center"/>
          </w:tcPr>
          <w:p w:rsidR="00382918" w:rsidRPr="00445C62" w:rsidRDefault="00382918" w:rsidP="00BB38E4">
            <w:pPr>
              <w:tabs>
                <w:tab w:val="left" w:pos="3632"/>
              </w:tabs>
              <w:jc w:val="center"/>
              <w:rPr>
                <w:sz w:val="20"/>
                <w:szCs w:val="20"/>
              </w:rPr>
            </w:pPr>
            <w:r w:rsidRPr="00445C62">
              <w:rPr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1813" w:type="dxa"/>
            <w:vAlign w:val="center"/>
          </w:tcPr>
          <w:p w:rsidR="00382918" w:rsidRPr="00445C62" w:rsidRDefault="00382918" w:rsidP="00BB38E4">
            <w:pPr>
              <w:tabs>
                <w:tab w:val="left" w:pos="3632"/>
              </w:tabs>
              <w:jc w:val="center"/>
              <w:rPr>
                <w:sz w:val="20"/>
                <w:szCs w:val="20"/>
              </w:rPr>
            </w:pPr>
            <w:r w:rsidRPr="00445C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35" w:type="dxa"/>
            <w:vAlign w:val="center"/>
          </w:tcPr>
          <w:p w:rsidR="00382918" w:rsidRPr="00445C62" w:rsidRDefault="00382918" w:rsidP="00BB38E4">
            <w:pPr>
              <w:tabs>
                <w:tab w:val="left" w:pos="3632"/>
              </w:tabs>
              <w:jc w:val="center"/>
              <w:rPr>
                <w:sz w:val="20"/>
                <w:szCs w:val="20"/>
              </w:rPr>
            </w:pPr>
            <w:r w:rsidRPr="00445C62">
              <w:rPr>
                <w:sz w:val="20"/>
                <w:szCs w:val="20"/>
              </w:rPr>
              <w:t>Прогноз на 2020 год</w:t>
            </w:r>
          </w:p>
        </w:tc>
      </w:tr>
      <w:tr w:rsidR="00382918" w:rsidRPr="00445C62" w:rsidTr="00BB38E4">
        <w:tc>
          <w:tcPr>
            <w:tcW w:w="567" w:type="dxa"/>
          </w:tcPr>
          <w:p w:rsidR="00382918" w:rsidRPr="00445C62" w:rsidRDefault="00382918" w:rsidP="00382918">
            <w:pPr>
              <w:widowControl w:val="0"/>
              <w:numPr>
                <w:ilvl w:val="0"/>
                <w:numId w:val="1"/>
              </w:numPr>
              <w:tabs>
                <w:tab w:val="left" w:pos="363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5C62">
              <w:rPr>
                <w:b/>
                <w:color w:val="000000"/>
                <w:spacing w:val="-6"/>
                <w:sz w:val="22"/>
                <w:szCs w:val="22"/>
              </w:rPr>
              <w:t>Количественные показатели</w:t>
            </w:r>
          </w:p>
        </w:tc>
        <w:tc>
          <w:tcPr>
            <w:tcW w:w="181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382918" w:rsidRPr="00445C62" w:rsidTr="00BB38E4">
        <w:tc>
          <w:tcPr>
            <w:tcW w:w="567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445C62">
              <w:rPr>
                <w:sz w:val="20"/>
                <w:szCs w:val="20"/>
              </w:rPr>
              <w:t>1</w:t>
            </w:r>
          </w:p>
        </w:tc>
        <w:tc>
          <w:tcPr>
            <w:tcW w:w="582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45C62">
              <w:rPr>
                <w:color w:val="000000"/>
                <w:spacing w:val="-3"/>
                <w:sz w:val="22"/>
                <w:szCs w:val="22"/>
              </w:rPr>
              <w:t>Численность жителей/ абонентов</w:t>
            </w:r>
          </w:p>
        </w:tc>
        <w:tc>
          <w:tcPr>
            <w:tcW w:w="181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445C62">
              <w:rPr>
                <w:sz w:val="20"/>
                <w:szCs w:val="20"/>
              </w:rPr>
              <w:t>тыс. чел.</w:t>
            </w:r>
          </w:p>
        </w:tc>
        <w:tc>
          <w:tcPr>
            <w:tcW w:w="1935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382918" w:rsidRPr="00445C62" w:rsidTr="00BB38E4">
        <w:tc>
          <w:tcPr>
            <w:tcW w:w="567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445C62">
              <w:rPr>
                <w:sz w:val="20"/>
                <w:szCs w:val="20"/>
              </w:rPr>
              <w:t>2</w:t>
            </w:r>
          </w:p>
        </w:tc>
        <w:tc>
          <w:tcPr>
            <w:tcW w:w="5823" w:type="dxa"/>
          </w:tcPr>
          <w:p w:rsidR="00382918" w:rsidRPr="00445C62" w:rsidRDefault="00382918" w:rsidP="00BB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2"/>
                <w:szCs w:val="22"/>
              </w:rPr>
            </w:pPr>
            <w:r w:rsidRPr="00445C62">
              <w:rPr>
                <w:color w:val="000000"/>
                <w:spacing w:val="-2"/>
                <w:sz w:val="22"/>
                <w:szCs w:val="22"/>
              </w:rPr>
              <w:t xml:space="preserve">Продолжительность программ собственного </w:t>
            </w:r>
            <w:r w:rsidRPr="00445C62">
              <w:rPr>
                <w:color w:val="000000"/>
                <w:spacing w:val="-6"/>
                <w:sz w:val="22"/>
                <w:szCs w:val="22"/>
              </w:rPr>
              <w:t>производства (в неделю)</w:t>
            </w:r>
          </w:p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445C62">
              <w:rPr>
                <w:sz w:val="20"/>
                <w:szCs w:val="20"/>
              </w:rPr>
              <w:t>час</w:t>
            </w:r>
          </w:p>
        </w:tc>
        <w:tc>
          <w:tcPr>
            <w:tcW w:w="1935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382918" w:rsidRPr="00445C62" w:rsidTr="00BB38E4">
        <w:tc>
          <w:tcPr>
            <w:tcW w:w="567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445C62">
              <w:rPr>
                <w:sz w:val="20"/>
                <w:szCs w:val="20"/>
              </w:rPr>
              <w:t>3</w:t>
            </w:r>
          </w:p>
        </w:tc>
        <w:tc>
          <w:tcPr>
            <w:tcW w:w="5823" w:type="dxa"/>
          </w:tcPr>
          <w:p w:rsidR="00382918" w:rsidRPr="00445C62" w:rsidRDefault="00382918" w:rsidP="00BB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5C62">
              <w:rPr>
                <w:color w:val="000000"/>
                <w:spacing w:val="-4"/>
                <w:sz w:val="22"/>
                <w:szCs w:val="22"/>
              </w:rPr>
              <w:t>Общая продолжительность программ (в неделю)</w:t>
            </w:r>
          </w:p>
          <w:p w:rsidR="00382918" w:rsidRPr="00445C62" w:rsidRDefault="00382918" w:rsidP="00BB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81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445C62">
              <w:rPr>
                <w:sz w:val="20"/>
                <w:szCs w:val="20"/>
              </w:rPr>
              <w:t>час</w:t>
            </w:r>
          </w:p>
        </w:tc>
        <w:tc>
          <w:tcPr>
            <w:tcW w:w="1935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382918" w:rsidRPr="00445C62" w:rsidTr="00BB38E4">
        <w:tc>
          <w:tcPr>
            <w:tcW w:w="567" w:type="dxa"/>
          </w:tcPr>
          <w:p w:rsidR="00382918" w:rsidRPr="00445C62" w:rsidRDefault="00382918" w:rsidP="00382918">
            <w:pPr>
              <w:widowControl w:val="0"/>
              <w:numPr>
                <w:ilvl w:val="0"/>
                <w:numId w:val="1"/>
              </w:numPr>
              <w:tabs>
                <w:tab w:val="left" w:pos="363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382918" w:rsidRPr="00445C62" w:rsidRDefault="00382918" w:rsidP="00BB38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2"/>
                <w:szCs w:val="22"/>
              </w:rPr>
            </w:pPr>
            <w:r w:rsidRPr="00445C62">
              <w:rPr>
                <w:b/>
                <w:color w:val="000000"/>
                <w:sz w:val="22"/>
                <w:szCs w:val="22"/>
              </w:rPr>
              <w:t>Прогнозируемые расходы - всего, в том числе</w:t>
            </w:r>
          </w:p>
        </w:tc>
        <w:tc>
          <w:tcPr>
            <w:tcW w:w="181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proofErr w:type="spellStart"/>
            <w:r w:rsidRPr="00445C62">
              <w:rPr>
                <w:sz w:val="20"/>
                <w:szCs w:val="20"/>
              </w:rPr>
              <w:t>тыс</w:t>
            </w:r>
            <w:proofErr w:type="gramStart"/>
            <w:r w:rsidRPr="00445C62">
              <w:rPr>
                <w:sz w:val="20"/>
                <w:szCs w:val="20"/>
              </w:rPr>
              <w:t>.р</w:t>
            </w:r>
            <w:proofErr w:type="gramEnd"/>
            <w:r w:rsidRPr="00445C62">
              <w:rPr>
                <w:sz w:val="20"/>
                <w:szCs w:val="20"/>
              </w:rPr>
              <w:t>уб</w:t>
            </w:r>
            <w:proofErr w:type="spellEnd"/>
            <w:r w:rsidRPr="00445C62">
              <w:rPr>
                <w:sz w:val="20"/>
                <w:szCs w:val="20"/>
              </w:rPr>
              <w:t>.</w:t>
            </w:r>
          </w:p>
        </w:tc>
        <w:tc>
          <w:tcPr>
            <w:tcW w:w="1935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382918" w:rsidRPr="00445C62" w:rsidTr="00BB38E4">
        <w:tc>
          <w:tcPr>
            <w:tcW w:w="567" w:type="dxa"/>
          </w:tcPr>
          <w:p w:rsidR="00382918" w:rsidRPr="00445C62" w:rsidRDefault="00382918" w:rsidP="00382918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Оплата труда и отчислений на социальные взносы штатных и внештатных сотрудников, задействованных для выполнения работ, по которым в плане мероприятий («дорожной карте») установлены показатели результативности с раздельным учетом затрат, при условии, что значение итоговой оценки СМИ при проведении конкурсного отбора 40 и более баллов</w:t>
            </w:r>
          </w:p>
        </w:tc>
        <w:tc>
          <w:tcPr>
            <w:tcW w:w="181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382918" w:rsidRPr="00445C62" w:rsidTr="00BB38E4">
        <w:tc>
          <w:tcPr>
            <w:tcW w:w="567" w:type="dxa"/>
          </w:tcPr>
          <w:p w:rsidR="00382918" w:rsidRPr="00445C62" w:rsidRDefault="00382918" w:rsidP="00382918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2"/>
                <w:szCs w:val="22"/>
              </w:rPr>
            </w:pPr>
            <w:r w:rsidRPr="00445C62">
              <w:rPr>
                <w:rFonts w:eastAsia="Calibri"/>
                <w:sz w:val="22"/>
                <w:szCs w:val="22"/>
                <w:lang w:eastAsia="en-US"/>
              </w:rPr>
              <w:t>аренда помещений, студий, съемочных площадок для организации и проведения съемок</w:t>
            </w:r>
          </w:p>
        </w:tc>
        <w:tc>
          <w:tcPr>
            <w:tcW w:w="181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382918" w:rsidRPr="00445C62" w:rsidTr="00BB38E4">
        <w:tc>
          <w:tcPr>
            <w:tcW w:w="567" w:type="dxa"/>
          </w:tcPr>
          <w:p w:rsidR="00382918" w:rsidRPr="00445C62" w:rsidRDefault="00382918" w:rsidP="00382918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2"/>
                <w:szCs w:val="22"/>
              </w:rPr>
            </w:pPr>
            <w:r w:rsidRPr="00445C62">
              <w:rPr>
                <w:rFonts w:eastAsia="Calibri"/>
                <w:sz w:val="22"/>
                <w:szCs w:val="22"/>
                <w:lang w:eastAsia="en-US"/>
              </w:rPr>
              <w:t>аренда помещений с целью размещения сотрудников</w:t>
            </w:r>
          </w:p>
        </w:tc>
        <w:tc>
          <w:tcPr>
            <w:tcW w:w="181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382918" w:rsidRPr="00445C62" w:rsidTr="00BB38E4">
        <w:tc>
          <w:tcPr>
            <w:tcW w:w="567" w:type="dxa"/>
          </w:tcPr>
          <w:p w:rsidR="00382918" w:rsidRPr="00445C62" w:rsidRDefault="00382918" w:rsidP="00382918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2"/>
                <w:szCs w:val="22"/>
              </w:rPr>
            </w:pPr>
            <w:proofErr w:type="gramStart"/>
            <w:r w:rsidRPr="00445C62">
              <w:rPr>
                <w:rFonts w:eastAsia="Calibri"/>
                <w:sz w:val="22"/>
                <w:szCs w:val="22"/>
                <w:lang w:eastAsia="en-US"/>
              </w:rPr>
              <w:t>аренда технических средств и услуг по производству телепрограмм с использованием технических средств (передвижных телевизионных станций, телевизионных журналистских комплексов, спутниковых станций, аппаратной для монтажа и озвучивания телепрограмм и телевизионной продукции, видеоэкранов, светового оборудования, видеокамер, операторских кранов, дистанционно управляемых платформ, автовышек, другой съемочной техники, необходимой для производства программ, устройств ограждений мест съемок, кабельных каналов, коммутирующей аппаратуры, источников и элементов электропитания, услуги монтажеров</w:t>
            </w:r>
            <w:proofErr w:type="gramEnd"/>
            <w:r w:rsidRPr="00445C62">
              <w:rPr>
                <w:rFonts w:eastAsia="Calibri"/>
                <w:sz w:val="22"/>
                <w:szCs w:val="22"/>
                <w:lang w:eastAsia="en-US"/>
              </w:rPr>
              <w:t xml:space="preserve">, услуги по </w:t>
            </w:r>
            <w:proofErr w:type="spellStart"/>
            <w:r w:rsidRPr="00445C62">
              <w:rPr>
                <w:rFonts w:eastAsia="Calibri"/>
                <w:sz w:val="22"/>
                <w:szCs w:val="22"/>
                <w:lang w:eastAsia="en-US"/>
              </w:rPr>
              <w:t>звукорежиссированию</w:t>
            </w:r>
            <w:proofErr w:type="spellEnd"/>
            <w:r w:rsidRPr="00445C62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1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382918" w:rsidRPr="00445C62" w:rsidTr="00BB38E4">
        <w:tc>
          <w:tcPr>
            <w:tcW w:w="567" w:type="dxa"/>
          </w:tcPr>
          <w:p w:rsidR="00382918" w:rsidRPr="00445C62" w:rsidRDefault="00382918" w:rsidP="00382918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2"/>
                <w:szCs w:val="22"/>
              </w:rPr>
            </w:pPr>
            <w:r w:rsidRPr="00445C62">
              <w:rPr>
                <w:sz w:val="22"/>
                <w:szCs w:val="22"/>
              </w:rPr>
              <w:t>затраты на приобретение съемочного оборудования (приборов, устройств), студийного и монтажного оборудования, систем линейного монтажа, звукового, осветительного и коммутационно-распределительного оборудования)</w:t>
            </w:r>
          </w:p>
        </w:tc>
        <w:tc>
          <w:tcPr>
            <w:tcW w:w="181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445C62">
              <w:rPr>
                <w:sz w:val="20"/>
                <w:szCs w:val="20"/>
              </w:rPr>
              <w:t xml:space="preserve"> </w:t>
            </w:r>
          </w:p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382918" w:rsidRPr="00445C62" w:rsidTr="00BB38E4">
        <w:tc>
          <w:tcPr>
            <w:tcW w:w="567" w:type="dxa"/>
          </w:tcPr>
          <w:p w:rsidR="00382918" w:rsidRPr="00445C62" w:rsidRDefault="00382918" w:rsidP="00382918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2"/>
                <w:szCs w:val="22"/>
              </w:rPr>
            </w:pPr>
            <w:r w:rsidRPr="00445C62">
              <w:rPr>
                <w:rFonts w:eastAsia="Calibri"/>
                <w:sz w:val="22"/>
                <w:szCs w:val="22"/>
                <w:lang w:eastAsia="en-US"/>
              </w:rPr>
              <w:t>аренды транспортных средств, услуги по перевозке сотрудников и съемочных бригад, по доставке оборудования, обеспечивающего проведение съемок</w:t>
            </w:r>
          </w:p>
        </w:tc>
        <w:tc>
          <w:tcPr>
            <w:tcW w:w="181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382918" w:rsidRPr="00445C62" w:rsidTr="00BB38E4">
        <w:tc>
          <w:tcPr>
            <w:tcW w:w="567" w:type="dxa"/>
          </w:tcPr>
          <w:p w:rsidR="00382918" w:rsidRPr="00445C62" w:rsidRDefault="00382918" w:rsidP="00382918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2"/>
                <w:szCs w:val="22"/>
              </w:rPr>
            </w:pPr>
            <w:r w:rsidRPr="00445C62">
              <w:rPr>
                <w:rFonts w:eastAsia="Calibri"/>
                <w:sz w:val="22"/>
                <w:szCs w:val="22"/>
                <w:lang w:eastAsia="en-US"/>
              </w:rPr>
              <w:t>командировочные расходы</w:t>
            </w:r>
          </w:p>
        </w:tc>
        <w:tc>
          <w:tcPr>
            <w:tcW w:w="181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382918" w:rsidRPr="00445C62" w:rsidTr="00BB38E4">
        <w:tc>
          <w:tcPr>
            <w:tcW w:w="567" w:type="dxa"/>
          </w:tcPr>
          <w:p w:rsidR="00382918" w:rsidRPr="00445C62" w:rsidRDefault="00382918" w:rsidP="00382918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2"/>
                <w:szCs w:val="22"/>
              </w:rPr>
            </w:pPr>
            <w:r w:rsidRPr="00445C62">
              <w:rPr>
                <w:rFonts w:eastAsia="Calibri"/>
                <w:sz w:val="22"/>
                <w:szCs w:val="22"/>
                <w:lang w:eastAsia="en-US"/>
              </w:rPr>
              <w:t>затраты на приобретение и (или) изготовление и (или) аренда декораций, их монтажу, демонтажу и хранению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декораций</w:t>
            </w:r>
          </w:p>
        </w:tc>
        <w:tc>
          <w:tcPr>
            <w:tcW w:w="181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382918" w:rsidRPr="00445C62" w:rsidTr="00BB38E4">
        <w:tc>
          <w:tcPr>
            <w:tcW w:w="567" w:type="dxa"/>
          </w:tcPr>
          <w:p w:rsidR="00382918" w:rsidRPr="00445C62" w:rsidRDefault="00382918" w:rsidP="00382918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2"/>
                <w:szCs w:val="22"/>
              </w:rPr>
            </w:pPr>
            <w:r w:rsidRPr="00445C62">
              <w:rPr>
                <w:sz w:val="22"/>
                <w:szCs w:val="22"/>
              </w:rPr>
              <w:t>затраты на приобретение (прокат) реквизита, костюмов, грима</w:t>
            </w:r>
          </w:p>
        </w:tc>
        <w:tc>
          <w:tcPr>
            <w:tcW w:w="181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382918" w:rsidRPr="00445C62" w:rsidTr="00BB38E4">
        <w:tc>
          <w:tcPr>
            <w:tcW w:w="567" w:type="dxa"/>
          </w:tcPr>
          <w:p w:rsidR="00382918" w:rsidRPr="00445C62" w:rsidRDefault="00382918" w:rsidP="00382918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2"/>
                <w:szCs w:val="22"/>
              </w:rPr>
            </w:pPr>
            <w:r w:rsidRPr="00445C62">
              <w:rPr>
                <w:sz w:val="22"/>
                <w:szCs w:val="22"/>
              </w:rPr>
              <w:t>затраты на приобретение компьютерной и офисной техники</w:t>
            </w:r>
          </w:p>
        </w:tc>
        <w:tc>
          <w:tcPr>
            <w:tcW w:w="181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382918" w:rsidRPr="00445C62" w:rsidTr="00BB38E4">
        <w:tc>
          <w:tcPr>
            <w:tcW w:w="567" w:type="dxa"/>
          </w:tcPr>
          <w:p w:rsidR="00382918" w:rsidRPr="00445C62" w:rsidRDefault="00382918" w:rsidP="00382918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445C62">
              <w:rPr>
                <w:sz w:val="20"/>
                <w:szCs w:val="20"/>
              </w:rPr>
              <w:t>затраты на ремонт и обслуживание оборудования</w:t>
            </w:r>
          </w:p>
        </w:tc>
        <w:tc>
          <w:tcPr>
            <w:tcW w:w="181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382918" w:rsidRPr="00445C62" w:rsidTr="00BB38E4">
        <w:tc>
          <w:tcPr>
            <w:tcW w:w="567" w:type="dxa"/>
          </w:tcPr>
          <w:p w:rsidR="00382918" w:rsidRPr="00445C62" w:rsidRDefault="00382918" w:rsidP="00382918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445C62">
              <w:rPr>
                <w:sz w:val="20"/>
                <w:szCs w:val="20"/>
              </w:rPr>
              <w:t>затраты на оплату услуг по производству видеороликов, видеосюжетов, телевизионных программ;</w:t>
            </w:r>
          </w:p>
        </w:tc>
        <w:tc>
          <w:tcPr>
            <w:tcW w:w="181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382918" w:rsidRPr="00445C62" w:rsidTr="00BB38E4">
        <w:tc>
          <w:tcPr>
            <w:tcW w:w="567" w:type="dxa"/>
          </w:tcPr>
          <w:p w:rsidR="00382918" w:rsidRPr="00445C62" w:rsidRDefault="00382918" w:rsidP="00382918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445C62">
              <w:rPr>
                <w:sz w:val="20"/>
                <w:szCs w:val="20"/>
              </w:rPr>
              <w:t xml:space="preserve">оплата услуг по изготовлению и использованию компьютерной графики, анимации, </w:t>
            </w:r>
            <w:proofErr w:type="spellStart"/>
            <w:r w:rsidRPr="00445C62">
              <w:rPr>
                <w:sz w:val="20"/>
                <w:szCs w:val="20"/>
              </w:rPr>
              <w:t>цветокоррекции</w:t>
            </w:r>
            <w:proofErr w:type="spellEnd"/>
            <w:r w:rsidRPr="00445C62">
              <w:rPr>
                <w:sz w:val="20"/>
                <w:szCs w:val="20"/>
              </w:rPr>
              <w:t xml:space="preserve"> изображения, обработке звука</w:t>
            </w:r>
          </w:p>
        </w:tc>
        <w:tc>
          <w:tcPr>
            <w:tcW w:w="181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382918" w:rsidRPr="00445C62" w:rsidTr="00BB38E4">
        <w:tc>
          <w:tcPr>
            <w:tcW w:w="567" w:type="dxa"/>
          </w:tcPr>
          <w:p w:rsidR="00382918" w:rsidRPr="00AC7C86" w:rsidRDefault="00382918" w:rsidP="00382918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382918" w:rsidRPr="00AC7C86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AC7C86">
              <w:rPr>
                <w:sz w:val="20"/>
                <w:szCs w:val="20"/>
              </w:rPr>
              <w:t>затраты на приобретение прав использования объектов авторских и смежных прав (аудио-, фото- и видеоматериалов и иных объектов авторских и смежных прав) ис</w:t>
            </w:r>
            <w:r>
              <w:rPr>
                <w:sz w:val="20"/>
                <w:szCs w:val="20"/>
              </w:rPr>
              <w:t>пользование архивных материалов</w:t>
            </w:r>
          </w:p>
          <w:p w:rsidR="00382918" w:rsidRPr="00AC7C86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382918" w:rsidRPr="00445C62" w:rsidTr="00BB38E4">
        <w:tc>
          <w:tcPr>
            <w:tcW w:w="567" w:type="dxa"/>
          </w:tcPr>
          <w:p w:rsidR="00382918" w:rsidRPr="00AC7C86" w:rsidRDefault="00382918" w:rsidP="00382918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382918" w:rsidRPr="00AC7C86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AC7C86">
              <w:rPr>
                <w:sz w:val="20"/>
                <w:szCs w:val="20"/>
              </w:rPr>
              <w:t>распространение сигнала телевизионных программ</w:t>
            </w:r>
          </w:p>
          <w:p w:rsidR="00382918" w:rsidRPr="00AC7C86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382918" w:rsidRPr="00445C62" w:rsidTr="00BB38E4">
        <w:tc>
          <w:tcPr>
            <w:tcW w:w="567" w:type="dxa"/>
          </w:tcPr>
          <w:p w:rsidR="00382918" w:rsidRPr="00445C62" w:rsidRDefault="00382918" w:rsidP="00382918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445C62">
              <w:rPr>
                <w:sz w:val="20"/>
                <w:szCs w:val="20"/>
              </w:rPr>
              <w:t xml:space="preserve">затраты на оплату услуг по лицензированию </w:t>
            </w:r>
          </w:p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382918" w:rsidRPr="00445C62" w:rsidTr="00BB38E4">
        <w:tc>
          <w:tcPr>
            <w:tcW w:w="567" w:type="dxa"/>
          </w:tcPr>
          <w:p w:rsidR="00382918" w:rsidRPr="00445C62" w:rsidRDefault="00382918" w:rsidP="00382918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445C62">
              <w:rPr>
                <w:sz w:val="20"/>
                <w:szCs w:val="20"/>
              </w:rPr>
              <w:t>затраты на оплату мониторинга эфира канала</w:t>
            </w:r>
          </w:p>
        </w:tc>
        <w:tc>
          <w:tcPr>
            <w:tcW w:w="181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382918" w:rsidRPr="00445C62" w:rsidTr="00BB38E4">
        <w:tc>
          <w:tcPr>
            <w:tcW w:w="567" w:type="dxa"/>
          </w:tcPr>
          <w:p w:rsidR="00382918" w:rsidRPr="00445C62" w:rsidRDefault="00382918" w:rsidP="00382918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445C62">
              <w:rPr>
                <w:sz w:val="20"/>
                <w:szCs w:val="20"/>
              </w:rPr>
              <w:t xml:space="preserve">затраты на производство и распространение </w:t>
            </w:r>
            <w:r w:rsidRPr="00445C62">
              <w:rPr>
                <w:bCs/>
                <w:sz w:val="20"/>
                <w:szCs w:val="20"/>
              </w:rPr>
              <w:t>аудио</w:t>
            </w:r>
            <w:r w:rsidRPr="00445C62">
              <w:rPr>
                <w:sz w:val="20"/>
                <w:szCs w:val="20"/>
              </w:rPr>
              <w:t>/</w:t>
            </w:r>
            <w:r w:rsidRPr="00445C62">
              <w:rPr>
                <w:bCs/>
                <w:sz w:val="20"/>
                <w:szCs w:val="20"/>
              </w:rPr>
              <w:t>видео</w:t>
            </w:r>
            <w:r w:rsidRPr="00445C62">
              <w:rPr>
                <w:sz w:val="20"/>
                <w:szCs w:val="20"/>
              </w:rPr>
              <w:t>/</w:t>
            </w:r>
            <w:r w:rsidRPr="00445C62">
              <w:rPr>
                <w:bCs/>
                <w:sz w:val="20"/>
                <w:szCs w:val="20"/>
              </w:rPr>
              <w:t>фото контента,</w:t>
            </w:r>
            <w:r w:rsidRPr="00445C62">
              <w:rPr>
                <w:sz w:val="20"/>
                <w:szCs w:val="20"/>
              </w:rPr>
              <w:t xml:space="preserve"> </w:t>
            </w:r>
            <w:r w:rsidRPr="00445C62">
              <w:rPr>
                <w:bCs/>
                <w:sz w:val="20"/>
                <w:szCs w:val="20"/>
              </w:rPr>
              <w:t xml:space="preserve">визуализированного и </w:t>
            </w:r>
            <w:r w:rsidRPr="00445C62">
              <w:rPr>
                <w:sz w:val="20"/>
                <w:szCs w:val="20"/>
              </w:rPr>
              <w:t>текстового</w:t>
            </w:r>
            <w:r w:rsidRPr="00445C62">
              <w:rPr>
                <w:bCs/>
                <w:sz w:val="20"/>
                <w:szCs w:val="20"/>
              </w:rPr>
              <w:t xml:space="preserve"> контента</w:t>
            </w:r>
            <w:r w:rsidRPr="00445C62">
              <w:rPr>
                <w:sz w:val="20"/>
                <w:szCs w:val="20"/>
              </w:rPr>
              <w:t>, мультимедийного контента в информационно-телекоммуникационной сети «Интернет», включая социальные сети и другие платформы</w:t>
            </w:r>
          </w:p>
        </w:tc>
        <w:tc>
          <w:tcPr>
            <w:tcW w:w="181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382918" w:rsidRPr="00445C62" w:rsidTr="00BB38E4">
        <w:tc>
          <w:tcPr>
            <w:tcW w:w="567" w:type="dxa"/>
          </w:tcPr>
          <w:p w:rsidR="00382918" w:rsidRPr="00445C62" w:rsidRDefault="00382918" w:rsidP="00382918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Затраты на услуги по технической поддержке, наполнению, развитию и продвижению сайта СМИ и мобильных ресурсов (услуги хостинга, аренда сервера для размещения сайта, расходы на регистрацию доменных имен, расходы на поисковую оптимизацию, услуги (работы) по модернизации и (или) </w:t>
            </w:r>
            <w:proofErr w:type="spellStart"/>
            <w:r>
              <w:rPr>
                <w:sz w:val="20"/>
                <w:szCs w:val="20"/>
              </w:rPr>
              <w:t>редизайну</w:t>
            </w:r>
            <w:proofErr w:type="spellEnd"/>
            <w:r>
              <w:rPr>
                <w:sz w:val="20"/>
                <w:szCs w:val="20"/>
              </w:rPr>
              <w:t xml:space="preserve"> сайта)</w:t>
            </w:r>
          </w:p>
        </w:tc>
        <w:tc>
          <w:tcPr>
            <w:tcW w:w="181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382918" w:rsidRPr="00445C62" w:rsidTr="00BB38E4">
        <w:tc>
          <w:tcPr>
            <w:tcW w:w="567" w:type="dxa"/>
          </w:tcPr>
          <w:p w:rsidR="00382918" w:rsidRPr="00445C62" w:rsidRDefault="00382918" w:rsidP="00382918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445C62">
              <w:rPr>
                <w:sz w:val="20"/>
                <w:szCs w:val="20"/>
              </w:rPr>
              <w:t>расходы на рекламу и продвижение телеканала и /или производимого им аудио/видео/фото контента, визуализированного и текстового контента, мультимедийного контента, в том числе в информационно-телекоммуникационной сети «Интернет» на различных платформах</w:t>
            </w:r>
          </w:p>
        </w:tc>
        <w:tc>
          <w:tcPr>
            <w:tcW w:w="181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382918" w:rsidRPr="00445C62" w:rsidTr="00BB38E4">
        <w:tc>
          <w:tcPr>
            <w:tcW w:w="567" w:type="dxa"/>
          </w:tcPr>
          <w:p w:rsidR="00382918" w:rsidRPr="00445C62" w:rsidRDefault="00382918" w:rsidP="00382918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632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445C62">
              <w:rPr>
                <w:sz w:val="20"/>
                <w:szCs w:val="20"/>
              </w:rPr>
              <w:t>затраты на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</w:t>
            </w:r>
            <w:bookmarkStart w:id="0" w:name="_GoBack"/>
            <w:bookmarkEnd w:id="0"/>
            <w:r w:rsidRPr="00445C62">
              <w:rPr>
                <w:sz w:val="20"/>
                <w:szCs w:val="20"/>
              </w:rPr>
              <w:t>ю и модификации для нужд конкретной организации программного обеспечения; расходы по сопровождению программного обеспечения), а также носителей информации необходимых для обеспечения производства продукции,  аудио/видео/фото контента, визуализированного и текстового контента, мультимедийного контента, в том числе в информационно-телекоммуникационной сети «Интернет» на различных платформах и их доведения до зрителя вещания телеканала и/или аудитории в информационно-телекоммуникационной сети «Интернет»</w:t>
            </w:r>
          </w:p>
        </w:tc>
        <w:tc>
          <w:tcPr>
            <w:tcW w:w="181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  <w:tr w:rsidR="00382918" w:rsidRPr="00445C62" w:rsidTr="00BB38E4">
        <w:tc>
          <w:tcPr>
            <w:tcW w:w="567" w:type="dxa"/>
          </w:tcPr>
          <w:p w:rsidR="00382918" w:rsidRPr="00445C62" w:rsidRDefault="00382918" w:rsidP="00382918">
            <w:pPr>
              <w:widowControl w:val="0"/>
              <w:numPr>
                <w:ilvl w:val="0"/>
                <w:numId w:val="1"/>
              </w:numPr>
              <w:tabs>
                <w:tab w:val="left" w:pos="363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82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b/>
                <w:sz w:val="22"/>
                <w:szCs w:val="22"/>
              </w:rPr>
            </w:pPr>
            <w:r w:rsidRPr="00445C62">
              <w:rPr>
                <w:b/>
                <w:sz w:val="22"/>
                <w:szCs w:val="22"/>
              </w:rPr>
              <w:t>Численность сотрудников, задействованных в «дорожной карте»</w:t>
            </w:r>
          </w:p>
        </w:tc>
        <w:tc>
          <w:tcPr>
            <w:tcW w:w="1813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  <w:r w:rsidRPr="00445C62">
              <w:rPr>
                <w:sz w:val="20"/>
                <w:szCs w:val="20"/>
              </w:rPr>
              <w:t>чел</w:t>
            </w:r>
          </w:p>
        </w:tc>
        <w:tc>
          <w:tcPr>
            <w:tcW w:w="1935" w:type="dxa"/>
          </w:tcPr>
          <w:p w:rsidR="00382918" w:rsidRPr="00445C62" w:rsidRDefault="00382918" w:rsidP="00BB38E4">
            <w:pPr>
              <w:tabs>
                <w:tab w:val="left" w:pos="3632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382918" w:rsidRDefault="00382918" w:rsidP="00382918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line="276" w:lineRule="auto"/>
        <w:ind w:left="7"/>
        <w:rPr>
          <w:color w:val="000000"/>
          <w:w w:val="106"/>
          <w:sz w:val="26"/>
          <w:szCs w:val="26"/>
        </w:rPr>
      </w:pPr>
    </w:p>
    <w:p w:rsidR="00382918" w:rsidRPr="00445C62" w:rsidRDefault="00382918" w:rsidP="00382918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line="276" w:lineRule="auto"/>
        <w:ind w:left="7"/>
        <w:rPr>
          <w:spacing w:val="-1"/>
          <w:sz w:val="26"/>
          <w:szCs w:val="26"/>
        </w:rPr>
      </w:pPr>
      <w:r w:rsidRPr="00445C62">
        <w:rPr>
          <w:color w:val="000000"/>
          <w:w w:val="106"/>
          <w:sz w:val="26"/>
          <w:szCs w:val="26"/>
        </w:rPr>
        <w:t>Р</w:t>
      </w:r>
      <w:r w:rsidRPr="00445C62">
        <w:rPr>
          <w:spacing w:val="-1"/>
          <w:sz w:val="26"/>
          <w:szCs w:val="26"/>
        </w:rPr>
        <w:t>уководитель организации                          ________________      /________________/</w:t>
      </w:r>
    </w:p>
    <w:p w:rsidR="00382918" w:rsidRPr="00445C62" w:rsidRDefault="00382918" w:rsidP="00382918">
      <w:pPr>
        <w:widowControl w:val="0"/>
        <w:autoSpaceDE w:val="0"/>
        <w:autoSpaceDN w:val="0"/>
        <w:adjustRightInd w:val="0"/>
        <w:spacing w:line="360" w:lineRule="auto"/>
        <w:rPr>
          <w:spacing w:val="-1"/>
          <w:sz w:val="26"/>
          <w:szCs w:val="26"/>
        </w:rPr>
      </w:pPr>
      <w:r w:rsidRPr="00445C62">
        <w:rPr>
          <w:spacing w:val="-1"/>
          <w:sz w:val="26"/>
          <w:szCs w:val="26"/>
        </w:rPr>
        <w:t>Главный бухгалтер организации                 ________________      /________________/</w:t>
      </w:r>
    </w:p>
    <w:p w:rsidR="00382918" w:rsidRPr="00445C62" w:rsidRDefault="00382918" w:rsidP="0038291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426" w:right="518"/>
        <w:jc w:val="center"/>
        <w:rPr>
          <w:b/>
          <w:bCs/>
          <w:color w:val="434343"/>
          <w:spacing w:val="-7"/>
          <w:sz w:val="28"/>
          <w:szCs w:val="28"/>
        </w:rPr>
      </w:pPr>
    </w:p>
    <w:p w:rsidR="00382918" w:rsidRPr="00445C62" w:rsidRDefault="00382918" w:rsidP="00382918">
      <w:pPr>
        <w:widowControl w:val="0"/>
        <w:autoSpaceDE w:val="0"/>
        <w:autoSpaceDN w:val="0"/>
        <w:adjustRightInd w:val="0"/>
        <w:spacing w:line="360" w:lineRule="auto"/>
        <w:rPr>
          <w:spacing w:val="-1"/>
          <w:sz w:val="26"/>
          <w:szCs w:val="26"/>
        </w:rPr>
      </w:pPr>
      <w:r w:rsidRPr="00445C62">
        <w:rPr>
          <w:spacing w:val="-1"/>
          <w:sz w:val="26"/>
          <w:szCs w:val="26"/>
        </w:rPr>
        <w:t>"____"_______________________ 20</w:t>
      </w:r>
      <w:r>
        <w:rPr>
          <w:spacing w:val="-1"/>
          <w:sz w:val="26"/>
          <w:szCs w:val="26"/>
        </w:rPr>
        <w:t>__</w:t>
      </w:r>
      <w:r w:rsidRPr="00445C62">
        <w:rPr>
          <w:spacing w:val="-1"/>
          <w:sz w:val="26"/>
          <w:szCs w:val="26"/>
        </w:rPr>
        <w:t xml:space="preserve"> г.           </w:t>
      </w:r>
    </w:p>
    <w:p w:rsidR="00073082" w:rsidRDefault="00073082"/>
    <w:sectPr w:rsidR="0007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C3A2C"/>
    <w:multiLevelType w:val="hybridMultilevel"/>
    <w:tmpl w:val="B0F4F8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B5CD8"/>
    <w:multiLevelType w:val="hybridMultilevel"/>
    <w:tmpl w:val="07E0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3F"/>
    <w:rsid w:val="00073082"/>
    <w:rsid w:val="000B503F"/>
    <w:rsid w:val="0038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2</cp:revision>
  <dcterms:created xsi:type="dcterms:W3CDTF">2019-12-16T13:56:00Z</dcterms:created>
  <dcterms:modified xsi:type="dcterms:W3CDTF">2019-12-16T13:56:00Z</dcterms:modified>
</cp:coreProperties>
</file>