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медиапроекта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реализацию </w:t>
      </w:r>
      <w:proofErr w:type="gram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гр</w:t>
      </w:r>
      <w:bookmarkStart w:id="0" w:name="_GoBack"/>
      <w:bookmarkEnd w:id="0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 в форме субсидии 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соискателя гранта)</w:t>
      </w:r>
    </w:p>
    <w:p w:rsidR="00082F00" w:rsidRPr="00576F4E" w:rsidRDefault="00082F00" w:rsidP="00082F00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7"/>
        <w:tblW w:w="10516" w:type="dxa"/>
        <w:jc w:val="center"/>
        <w:tblInd w:w="-2845" w:type="dxa"/>
        <w:tblLayout w:type="fixed"/>
        <w:tblLook w:val="04A0" w:firstRow="1" w:lastRow="0" w:firstColumn="1" w:lastColumn="0" w:noHBand="0" w:noVBand="1"/>
      </w:tblPr>
      <w:tblGrid>
        <w:gridCol w:w="840"/>
        <w:gridCol w:w="1170"/>
        <w:gridCol w:w="2232"/>
        <w:gridCol w:w="708"/>
        <w:gridCol w:w="993"/>
        <w:gridCol w:w="1559"/>
        <w:gridCol w:w="1417"/>
        <w:gridCol w:w="1597"/>
      </w:tblGrid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37944">
              <w:rPr>
                <w:rFonts w:ascii="Times New Roman" w:hAnsi="Times New Roman"/>
                <w:b/>
              </w:rPr>
              <w:t>п</w:t>
            </w:r>
            <w:proofErr w:type="gramEnd"/>
            <w:r w:rsidRPr="00F3794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hAnsi="Times New Roman"/>
                <w:b/>
              </w:rPr>
            </w:pPr>
            <w:r w:rsidRPr="00F37944">
              <w:rPr>
                <w:rFonts w:ascii="Times New Roman" w:hAnsi="Times New Roman"/>
                <w:b/>
              </w:rPr>
              <w:t>Наименование статьи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Коли-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чество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</w:t>
            </w:r>
            <w:r w:rsidRPr="00F37944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>Общая стоимость медиа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hAnsi="Times New Roman"/>
                <w:b/>
                <w:spacing w:val="-16"/>
              </w:rPr>
              <w:t xml:space="preserve">В </w:t>
            </w:r>
            <w:proofErr w:type="spellStart"/>
            <w:r w:rsidRPr="00F37944">
              <w:rPr>
                <w:rFonts w:ascii="Times New Roman" w:hAnsi="Times New Roman"/>
                <w:b/>
                <w:spacing w:val="-16"/>
              </w:rPr>
              <w:t>т.ч</w:t>
            </w:r>
            <w:proofErr w:type="spellEnd"/>
            <w:r w:rsidRPr="00F37944">
              <w:rPr>
                <w:rFonts w:ascii="Times New Roman" w:hAnsi="Times New Roman"/>
                <w:b/>
                <w:spacing w:val="-16"/>
              </w:rPr>
              <w:t xml:space="preserve">. за счет </w:t>
            </w:r>
            <w:r w:rsidRPr="00F37944">
              <w:rPr>
                <w:rFonts w:ascii="Times New Roman" w:eastAsia="Times New Roman" w:hAnsi="Times New Roman"/>
                <w:b/>
              </w:rPr>
              <w:t>сре</w:t>
            </w:r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дств Гр</w:t>
            </w:r>
            <w:proofErr w:type="gramEnd"/>
            <w:r w:rsidRPr="00F37944">
              <w:rPr>
                <w:rFonts w:ascii="Times New Roman" w:eastAsia="Times New Roman" w:hAnsi="Times New Roman"/>
                <w:b/>
              </w:rPr>
              <w:t>анта (руб.)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F37944" w:rsidRDefault="00082F00" w:rsidP="004928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37944">
              <w:rPr>
                <w:rFonts w:ascii="Times New Roman" w:eastAsia="Times New Roman" w:hAnsi="Times New Roman"/>
                <w:b/>
              </w:rPr>
              <w:t xml:space="preserve">В </w:t>
            </w:r>
            <w:proofErr w:type="spellStart"/>
            <w:r w:rsidRPr="00F37944">
              <w:rPr>
                <w:rFonts w:ascii="Times New Roman" w:eastAsia="Times New Roman" w:hAnsi="Times New Roman"/>
                <w:b/>
              </w:rPr>
              <w:t>т.ч</w:t>
            </w:r>
            <w:proofErr w:type="spellEnd"/>
            <w:r w:rsidRPr="00F37944">
              <w:rPr>
                <w:rFonts w:ascii="Times New Roman" w:eastAsia="Times New Roman" w:hAnsi="Times New Roman"/>
                <w:b/>
              </w:rPr>
              <w:t xml:space="preserve">. за счет собственных и/или </w:t>
            </w:r>
            <w:proofErr w:type="spellStart"/>
            <w:proofErr w:type="gramStart"/>
            <w:r w:rsidRPr="00F37944">
              <w:rPr>
                <w:rFonts w:ascii="Times New Roman" w:eastAsia="Times New Roman" w:hAnsi="Times New Roman"/>
                <w:b/>
              </w:rPr>
              <w:t>привле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944">
              <w:rPr>
                <w:rFonts w:ascii="Times New Roman" w:eastAsia="Times New Roman" w:hAnsi="Times New Roman"/>
                <w:b/>
              </w:rPr>
              <w:t>ченных</w:t>
            </w:r>
            <w:proofErr w:type="spellEnd"/>
            <w:proofErr w:type="gramEnd"/>
            <w:r w:rsidRPr="00F37944">
              <w:rPr>
                <w:rFonts w:ascii="Times New Roman" w:eastAsia="Times New Roman" w:hAnsi="Times New Roman"/>
                <w:b/>
              </w:rPr>
              <w:t xml:space="preserve"> финансовых средств (руб.)</w:t>
            </w: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 xml:space="preserve">Численность сотрудников необходимых для реализации </w:t>
            </w:r>
            <w:proofErr w:type="spellStart"/>
            <w:r w:rsidRPr="00576F4E">
              <w:rPr>
                <w:rFonts w:ascii="Times New Roman" w:hAnsi="Times New Roman"/>
              </w:rPr>
              <w:t>медиапроекта</w:t>
            </w:r>
            <w:proofErr w:type="spellEnd"/>
            <w:r w:rsidRPr="00576F4E">
              <w:rPr>
                <w:rFonts w:ascii="Times New Roman" w:hAnsi="Times New Roman"/>
              </w:rPr>
              <w:t xml:space="preserve"> – всего, </w:t>
            </w:r>
          </w:p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категории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  <w:i/>
              </w:rPr>
              <w:t>медиапроекта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/>
                <w:bCs/>
              </w:rPr>
              <w:t xml:space="preserve">Затраты </w:t>
            </w:r>
            <w:r w:rsidRPr="00576F4E">
              <w:rPr>
                <w:rFonts w:ascii="Times New Roman" w:eastAsia="Times New Roman" w:hAnsi="Times New Roman"/>
                <w:bCs/>
              </w:rPr>
              <w:t xml:space="preserve">– всего, </w:t>
            </w:r>
          </w:p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труда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расходы на оплату страховых взносов, начисляемых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в пользу штатных и внештатных сотрудников, задействованных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 xml:space="preserve">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br/>
            </w:r>
            <w:r w:rsidRPr="00576F4E">
              <w:rPr>
                <w:rFonts w:ascii="Times New Roman" w:eastAsia="Times New Roman" w:hAnsi="Times New Roman"/>
                <w:bCs/>
              </w:rPr>
              <w:t>по трудовым и гражданско-правовым договорам, предметом которых является выполнение работ, оказание услуг, а также авторским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служебные командировки штатных и внештатных сотрудников, задействованных в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аренды нежилых помещений (с целью размещения штатных и внештатных сотрудников, студий), используемых при реализации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производственном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оплату услуг связи, в </w:t>
            </w:r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том числе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 и другую съемочную, осветительную и звукозаписывающую технику, необходимую для осуществления субсидируемой деятельности, включая распространение и доведение соответствующей информации и продукции до целевой аудитории) и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 производственного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прав на использование информации, печатных, архивных аудио-, видеоматериалов, фотоматериалов, произведений, иных объектов авторского права и смежных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виде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фотоуслуг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печатно-множительных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типографских работ, полиграфических услуг,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 xml:space="preserve">затраты на подготовку к печати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hAnsi="Times New Roman"/>
                <w:i/>
              </w:rPr>
            </w:pPr>
            <w:r w:rsidRPr="00576F4E">
              <w:rPr>
                <w:rFonts w:ascii="Times New Roman" w:hAnsi="Times New Roman"/>
                <w:i/>
              </w:rPr>
              <w:t>затраты на печать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субтитрирование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, обеспечение по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lastRenderedPageBreak/>
              <w:t>звук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о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>-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фонозаписи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и исполнению музыки, речевому и иному озвучиванию, перезаписи.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2.9.1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декорационно-техническое оформление, изготовление (прокат) реквизита, их монтаж, демонтаж и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2.10.1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приобретение (прокат) костюмов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 xml:space="preserve">указываются конкретные виды (наименования)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расходы на доведение произведенной в рамках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продукции до целевой аудитории, ее распространение, тиражирование (экспедирование; услуги по распространению в </w:t>
            </w: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>радио-и</w:t>
            </w:r>
            <w:proofErr w:type="gramEnd"/>
            <w:r w:rsidRPr="00576F4E">
              <w:rPr>
                <w:rFonts w:ascii="Times New Roman" w:eastAsia="Times New Roman" w:hAnsi="Times New Roman"/>
                <w:bCs/>
              </w:rPr>
              <w:t xml:space="preserve"> телеэфире; в информационно-телекоммуникационной сети "Интернет")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расходы на оплату трафика, необходимого для работы портала (сайта)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оплата услуг по созданию, технической поддержке, наполнению, развитию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и продвижению сайта СМИ и мобильных ресурсов (услуги хостинга, расходы на регистрацию доменных имен в информационно-телекоммуникационной сети "Интернет" и продления регистрации, расходы на поисковую оптимизацию, услуги/работы по модернизации и (или) </w:t>
            </w:r>
            <w:proofErr w:type="spellStart"/>
            <w:r w:rsidRPr="00576F4E">
              <w:rPr>
                <w:rFonts w:ascii="Times New Roman" w:eastAsia="Times New Roman" w:hAnsi="Times New Roman"/>
                <w:bCs/>
              </w:rPr>
              <w:t>редизайну</w:t>
            </w:r>
            <w:proofErr w:type="spellEnd"/>
            <w:r w:rsidRPr="00576F4E">
              <w:rPr>
                <w:rFonts w:ascii="Times New Roman" w:eastAsia="Times New Roman" w:hAnsi="Times New Roman"/>
                <w:bCs/>
              </w:rPr>
              <w:t xml:space="preserve"> сайта);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lastRenderedPageBreak/>
              <w:t>2.14.1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hAnsi="Times New Roman"/>
              </w:rPr>
              <w:t>2.15.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приобретение программного обеспечения и неисключительных прав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576F4E">
              <w:rPr>
                <w:rFonts w:ascii="Times New Roman" w:eastAsia="Times New Roman" w:hAnsi="Times New Roman"/>
                <w:bCs/>
              </w:rPr>
              <w:t xml:space="preserve">на программное обеспечение (расходы, связанные с получением прав </w:t>
            </w:r>
            <w:proofErr w:type="gramEnd"/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по лицензионному соглашению; расходы по адаптации, настройке, внедрению </w:t>
            </w:r>
          </w:p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>и модификации для нужд конкретной организации программного обеспечения; расходы по сопровождению программного обеспечения).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00" w:rsidRPr="00576F4E" w:rsidRDefault="00082F00" w:rsidP="00492858">
            <w:pPr>
              <w:jc w:val="center"/>
              <w:rPr>
                <w:rFonts w:ascii="Times New Roman" w:hAnsi="Times New Roman"/>
              </w:rPr>
            </w:pPr>
            <w:r w:rsidRPr="00576F4E">
              <w:rPr>
                <w:rFonts w:ascii="Times New Roman" w:eastAsia="Times New Roman" w:hAnsi="Times New Roman"/>
                <w:bCs/>
              </w:rPr>
              <w:t xml:space="preserve">2.15.1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rPr>
                <w:rFonts w:ascii="Times New Roman" w:eastAsia="Times New Roman" w:hAnsi="Times New Roman"/>
                <w:bCs/>
                <w:i/>
              </w:rPr>
            </w:pPr>
            <w:r w:rsidRPr="00576F4E">
              <w:rPr>
                <w:rFonts w:ascii="Times New Roman" w:eastAsia="Times New Roman" w:hAnsi="Times New Roman"/>
                <w:bCs/>
                <w:i/>
              </w:rPr>
              <w:t>указываются конкретные виды (наименования)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82F00" w:rsidRPr="00576F4E" w:rsidTr="00492858">
        <w:trPr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00" w:rsidRPr="00576F4E" w:rsidRDefault="00082F00" w:rsidP="00492858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76F4E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0" w:rsidRPr="00576F4E" w:rsidRDefault="00082F00" w:rsidP="0049285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082F00" w:rsidRPr="00576F4E" w:rsidRDefault="00082F00" w:rsidP="00082F00">
      <w:pPr>
        <w:keepNext/>
        <w:widowControl w:val="0"/>
        <w:spacing w:after="0" w:line="208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82F00" w:rsidRPr="00576F4E" w:rsidRDefault="00082F00" w:rsidP="00082F00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082F00" w:rsidRPr="00576F4E" w:rsidRDefault="00082F00" w:rsidP="00082F0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8B4145" w:rsidRDefault="008B4145"/>
    <w:sectPr w:rsidR="008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1"/>
    <w:rsid w:val="00082F00"/>
    <w:rsid w:val="00153FB1"/>
    <w:rsid w:val="008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8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8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2</cp:revision>
  <dcterms:created xsi:type="dcterms:W3CDTF">2019-08-01T11:35:00Z</dcterms:created>
  <dcterms:modified xsi:type="dcterms:W3CDTF">2019-08-01T11:35:00Z</dcterms:modified>
</cp:coreProperties>
</file>